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485DC4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485DC4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6838EC" w:rsidRPr="006838EC" w:rsidRDefault="006838EC" w:rsidP="006838EC">
      <w:pPr>
        <w:widowControl w:val="0"/>
        <w:ind w:left="0"/>
        <w:contextualSpacing/>
        <w:rPr>
          <w:b/>
          <w:sz w:val="22"/>
          <w:lang w:val="ru-RU"/>
        </w:rPr>
      </w:pPr>
      <w:r w:rsidRPr="006838EC">
        <w:rPr>
          <w:sz w:val="22"/>
          <w:lang w:val="ru-RU"/>
        </w:rPr>
        <w:t>(Разработана в соответствии с ФГОС ООО, Приказ Министерства образования и науки РФ от 17.12.2010 №1897)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русского языка и литературы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</w:t>
      </w:r>
      <w:r w:rsidR="00485DC4">
        <w:rPr>
          <w:b/>
          <w:sz w:val="28"/>
          <w:szCs w:val="24"/>
          <w:lang w:val="ru-RU"/>
        </w:rPr>
        <w:t>родной (</w:t>
      </w:r>
      <w:r w:rsidRPr="002D724E">
        <w:rPr>
          <w:b/>
          <w:sz w:val="28"/>
          <w:szCs w:val="24"/>
          <w:lang w:val="ru-RU"/>
        </w:rPr>
        <w:t>русский</w:t>
      </w:r>
      <w:r w:rsidR="00485DC4">
        <w:rPr>
          <w:b/>
          <w:sz w:val="28"/>
          <w:szCs w:val="24"/>
          <w:lang w:val="ru-RU"/>
        </w:rPr>
        <w:t>)</w:t>
      </w:r>
      <w:r w:rsidRPr="002D724E">
        <w:rPr>
          <w:b/>
          <w:sz w:val="28"/>
          <w:szCs w:val="24"/>
          <w:lang w:val="ru-RU"/>
        </w:rPr>
        <w:t xml:space="preserve"> язык»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715F01">
        <w:rPr>
          <w:szCs w:val="24"/>
          <w:lang w:val="ru-RU"/>
        </w:rPr>
        <w:t xml:space="preserve">Володина А.С., </w:t>
      </w:r>
      <w:r>
        <w:rPr>
          <w:szCs w:val="24"/>
          <w:lang w:val="ru-RU"/>
        </w:rPr>
        <w:t xml:space="preserve">Грачева Е.А., </w:t>
      </w:r>
      <w:r w:rsidR="00715F01">
        <w:rPr>
          <w:szCs w:val="24"/>
          <w:lang w:val="ru-RU"/>
        </w:rPr>
        <w:t xml:space="preserve">Гусева Г.С., </w:t>
      </w:r>
      <w:proofErr w:type="spellStart"/>
      <w:r w:rsidR="00715F01">
        <w:rPr>
          <w:szCs w:val="24"/>
          <w:lang w:val="ru-RU"/>
        </w:rPr>
        <w:t>Елша</w:t>
      </w:r>
      <w:proofErr w:type="spellEnd"/>
      <w:r w:rsidR="00715F01">
        <w:rPr>
          <w:szCs w:val="24"/>
          <w:lang w:val="ru-RU"/>
        </w:rPr>
        <w:t xml:space="preserve"> Е.Н., </w:t>
      </w:r>
      <w:r>
        <w:rPr>
          <w:szCs w:val="24"/>
          <w:lang w:val="ru-RU"/>
        </w:rPr>
        <w:t>Жукова Н.В.</w:t>
      </w:r>
      <w:r w:rsidR="00715F01">
        <w:rPr>
          <w:szCs w:val="24"/>
          <w:lang w:val="ru-RU"/>
        </w:rPr>
        <w:t xml:space="preserve">, Михайлова Н.М., </w:t>
      </w:r>
      <w:proofErr w:type="spellStart"/>
      <w:r w:rsidR="00715F01">
        <w:rPr>
          <w:szCs w:val="24"/>
          <w:lang w:val="ru-RU"/>
        </w:rPr>
        <w:t>Резаева</w:t>
      </w:r>
      <w:proofErr w:type="spellEnd"/>
      <w:r w:rsidR="00715F01">
        <w:rPr>
          <w:szCs w:val="24"/>
          <w:lang w:val="ru-RU"/>
        </w:rPr>
        <w:t xml:space="preserve"> Е.Ю., учителя русского языка 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A37949" w:rsidTr="00120E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120E0B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CA0FC2" w:rsidTr="00120E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CA0FC2" w:rsidTr="00120E0B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120E0B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120E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120E0B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120E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120E0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120E0B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sz w:val="14"/>
                    </w:rPr>
                    <w:t>Подпись</w:t>
                  </w:r>
                  <w:proofErr w:type="spellEnd"/>
                  <w:r w:rsidRPr="00A37949">
                    <w:rPr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715F01" w:rsidRPr="00A37949" w:rsidTr="00120E0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CA0FC2" w:rsidTr="00120E0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A37949">
                    <w:rPr>
                      <w:sz w:val="14"/>
                    </w:rPr>
                    <w:t>shkola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-24</w:t>
                  </w:r>
                  <w:proofErr w:type="spellStart"/>
                  <w:r w:rsidRPr="00A37949">
                    <w:rPr>
                      <w:sz w:val="14"/>
                    </w:rPr>
                    <w:t>byx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CA0FC2" w:rsidTr="00120E0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37949">
                    <w:rPr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A37949">
                    <w:rPr>
                      <w:sz w:val="14"/>
                    </w:rPr>
                    <w:t>uc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_</w:t>
                  </w:r>
                  <w:proofErr w:type="spellStart"/>
                  <w:r w:rsidRPr="00A37949">
                    <w:rPr>
                      <w:sz w:val="14"/>
                    </w:rPr>
                    <w:t>fk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proofErr w:type="spellStart"/>
                  <w:r w:rsidRPr="00A37949">
                    <w:rPr>
                      <w:sz w:val="14"/>
                    </w:rPr>
                    <w:t>roskazna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</w:p>
              </w:tc>
            </w:tr>
            <w:tr w:rsidR="00715F01" w:rsidRPr="00CA0FC2" w:rsidTr="00120E0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120E0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120E0B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 w:rsidRPr="00A37949">
                    <w:rPr>
                      <w:sz w:val="14"/>
                    </w:rPr>
                    <w:t>:0</w:t>
                  </w:r>
                  <w:r>
                    <w:rPr>
                      <w:sz w:val="14"/>
                      <w:lang w:val="ru-RU"/>
                    </w:rPr>
                    <w:t>8</w:t>
                  </w:r>
                  <w:r w:rsidRPr="00A37949">
                    <w:rPr>
                      <w:sz w:val="14"/>
                    </w:rPr>
                    <w:t>:1</w:t>
                  </w:r>
                  <w:r>
                    <w:rPr>
                      <w:sz w:val="14"/>
                      <w:lang w:val="ru-RU"/>
                    </w:rPr>
                    <w:t>1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120E0B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8F5EFD" w:rsidRDefault="008F5EFD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8F5EFD" w:rsidRDefault="008F5EFD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8F5EFD" w:rsidRPr="006707C9" w:rsidRDefault="008F5EFD" w:rsidP="008F5EFD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18072"/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2.2.4.1.Пояснительная записка</w:t>
      </w:r>
      <w:bookmarkEnd w:id="0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по родному (русскому) языку на уровень основного общего образования для обучающихся 5–9-х классов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 разработана в соответствии с требованиями: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CA0FC2" w:rsidRPr="006707C9" w:rsidRDefault="00CA0FC2" w:rsidP="00CA0FC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1B4406">
        <w:rPr>
          <w:color w:val="auto"/>
          <w:lang w:val="ru-RU"/>
        </w:rPr>
        <w:t>приказ</w:t>
      </w:r>
      <w:r>
        <w:rPr>
          <w:color w:val="auto"/>
          <w:lang w:val="ru-RU"/>
        </w:rPr>
        <w:t>а</w:t>
      </w:r>
      <w:r w:rsidRPr="001B4406">
        <w:rPr>
          <w:color w:val="auto"/>
          <w:lang w:val="ru-RU"/>
        </w:rPr>
        <w:t xml:space="preserve"> Министерства образования и науки Российской Федерации от 17.12.2010 №1897</w:t>
      </w:r>
      <w:r>
        <w:rPr>
          <w:color w:val="auto"/>
          <w:lang w:val="ru-RU"/>
        </w:rPr>
        <w:t xml:space="preserve"> </w:t>
      </w:r>
      <w:r w:rsidRPr="008016AF">
        <w:rPr>
          <w:color w:val="auto"/>
          <w:lang w:val="ru-RU"/>
        </w:rPr>
        <w:t>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8F5EFD" w:rsidRPr="008016AF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r>
        <w:rPr>
          <w:color w:val="auto"/>
          <w:lang w:val="ru-RU"/>
        </w:rPr>
        <w:t>министерства образования и науки РФ от 17.12.2010</w:t>
      </w:r>
      <w:r w:rsidRPr="008016AF">
        <w:rPr>
          <w:color w:val="auto"/>
          <w:lang w:val="ru-RU"/>
        </w:rPr>
        <w:t xml:space="preserve"> № </w:t>
      </w:r>
      <w:r>
        <w:rPr>
          <w:color w:val="auto"/>
          <w:lang w:val="ru-RU"/>
        </w:rPr>
        <w:t>1897</w:t>
      </w:r>
      <w:r w:rsidRPr="008016AF">
        <w:rPr>
          <w:color w:val="auto"/>
          <w:lang w:val="ru-RU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приказа </w:t>
      </w:r>
      <w:proofErr w:type="spellStart"/>
      <w:r w:rsidRPr="006707C9">
        <w:rPr>
          <w:color w:val="auto"/>
          <w:lang w:val="ru-RU"/>
        </w:rPr>
        <w:t>Минпросвещения</w:t>
      </w:r>
      <w:proofErr w:type="spellEnd"/>
      <w:r w:rsidRPr="006707C9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приказа </w:t>
      </w:r>
      <w:proofErr w:type="spellStart"/>
      <w:r w:rsidRPr="006707C9">
        <w:rPr>
          <w:color w:val="auto"/>
          <w:lang w:val="ru-RU"/>
        </w:rPr>
        <w:t>Минпросвещения</w:t>
      </w:r>
      <w:proofErr w:type="spellEnd"/>
      <w:r w:rsidRPr="006707C9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proofErr w:type="spellStart"/>
      <w:r w:rsidRPr="006707C9">
        <w:rPr>
          <w:color w:val="auto"/>
          <w:lang w:val="ru-RU"/>
        </w:rPr>
        <w:t>СанПиН</w:t>
      </w:r>
      <w:proofErr w:type="spellEnd"/>
      <w:r w:rsidRPr="006707C9">
        <w:rPr>
          <w:color w:val="auto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8F5EFD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</w:rPr>
        <w:t> 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федеральной рабочей программы по учебному предмету «Родной (русский) язык».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Программа по родному (русскому) языку направлена на удовлетворение потребности </w:t>
      </w:r>
      <w:proofErr w:type="gramStart"/>
      <w:r w:rsidRPr="006707C9">
        <w:rPr>
          <w:color w:val="auto"/>
          <w:lang w:val="ru-RU"/>
        </w:rPr>
        <w:t>обучающихся</w:t>
      </w:r>
      <w:proofErr w:type="gramEnd"/>
      <w:r w:rsidRPr="006707C9">
        <w:rPr>
          <w:color w:val="auto"/>
          <w:lang w:val="ru-RU"/>
        </w:rPr>
        <w:t xml:space="preserve"> в изучении родного языка, национальной культуры и самореализации в ней. 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содержании программы по родному (русскому) языку предусматривается расширение сведений, имеющих отношение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</w:t>
      </w:r>
      <w:proofErr w:type="spellStart"/>
      <w:r w:rsidRPr="006707C9">
        <w:rPr>
          <w:color w:val="auto"/>
          <w:lang w:val="ru-RU"/>
        </w:rPr>
        <w:t>социокультурный</w:t>
      </w:r>
      <w:proofErr w:type="spellEnd"/>
      <w:r w:rsidRPr="006707C9">
        <w:rPr>
          <w:color w:val="auto"/>
          <w:lang w:val="ru-RU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Целями изучения родного (русского) языка на уровне основного общего образования являются: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 xml:space="preserve">воспитание гражданина и патриота, формирование российской гражданской идентичности в поликультурном и </w:t>
      </w:r>
      <w:proofErr w:type="spellStart"/>
      <w:r w:rsidRPr="006707C9">
        <w:rPr>
          <w:color w:val="auto"/>
          <w:lang w:val="ru-RU"/>
        </w:rPr>
        <w:t>многоконфессиональном</w:t>
      </w:r>
      <w:proofErr w:type="spellEnd"/>
      <w:r w:rsidRPr="006707C9">
        <w:rPr>
          <w:color w:val="auto"/>
          <w:lang w:val="ru-RU"/>
        </w:rPr>
        <w:t xml:space="preserve"> обществе, развитие представлений о родном русском языке как духовной, нравственной и культурной ценности народа, осознание национального своеобразия русского языка, формирование познавательного интереса, любви, уважительного отношения к русскому языку, а через него – к родной культуре, воспитание ответственного отношения к сохранению и развитию родного языка, воспитание уважительного отношения к культурам</w:t>
      </w:r>
      <w:proofErr w:type="gramEnd"/>
      <w:r w:rsidRPr="006707C9">
        <w:rPr>
          <w:color w:val="auto"/>
          <w:lang w:val="ru-RU"/>
        </w:rPr>
        <w:t xml:space="preserve"> и языкам народов России, овладение культурой межнационального общения;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значения,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общения, об основных нормах русского литературного языка, о национальных особенностях русского речевого этикета;</w:t>
      </w:r>
      <w:proofErr w:type="gramEnd"/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использования, обогащение словарного запаса и грамматического строя речи обучающихся,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познавательных и интеллектуальных умений распознавать,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совершенствование текстовой деятельности, развитие умений функциональной грамотности осуществлять информационный поиск, извлекать и преобразовывать необходимую информацию, понимать и использовать тексты разных форматов (сплошной, </w:t>
      </w:r>
      <w:proofErr w:type="spellStart"/>
      <w:r w:rsidRPr="006707C9">
        <w:rPr>
          <w:color w:val="auto"/>
          <w:lang w:val="ru-RU"/>
        </w:rPr>
        <w:t>несплошной</w:t>
      </w:r>
      <w:proofErr w:type="spellEnd"/>
      <w:r w:rsidRPr="006707C9">
        <w:rPr>
          <w:color w:val="auto"/>
          <w:lang w:val="ru-RU"/>
        </w:rPr>
        <w:t xml:space="preserve"> текст, </w:t>
      </w:r>
      <w:proofErr w:type="spellStart"/>
      <w:r w:rsidRPr="006707C9">
        <w:rPr>
          <w:color w:val="auto"/>
          <w:lang w:val="ru-RU"/>
        </w:rPr>
        <w:t>инфографика</w:t>
      </w:r>
      <w:proofErr w:type="spellEnd"/>
      <w:r w:rsidRPr="006707C9">
        <w:rPr>
          <w:color w:val="auto"/>
          <w:lang w:val="ru-RU"/>
        </w:rPr>
        <w:t xml:space="preserve"> и другое);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развитие проектного и исследовательского мышления, приобретение практического опыта исследовательской работы по родному (русскому) языку, воспитание самостоятельности в приобретении знаний.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Задачи: 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формирование знаний, умений, навыков и компетенций, т.е. универсальных учебных действий;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обеспечение самоопределения человека, выбор ценностных, нравственно-этических ориентиров, мотивации к учению, в частности</w:t>
      </w:r>
      <w:proofErr w:type="gramStart"/>
      <w:r w:rsidRPr="006707C9">
        <w:rPr>
          <w:color w:val="auto"/>
          <w:lang w:val="ru-RU"/>
        </w:rPr>
        <w:t xml:space="preserve"> ,</w:t>
      </w:r>
      <w:proofErr w:type="gramEnd"/>
      <w:r w:rsidRPr="006707C9">
        <w:rPr>
          <w:color w:val="auto"/>
          <w:lang w:val="ru-RU"/>
        </w:rPr>
        <w:t>к изучению русского языка;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 обеспечение организации учебной деятельности (постановки и формулирования цели деятельности, учебной задачи, планирование последовательности действий и их коррекция в случае необходимости, осуществление самооценки);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формулирование проблемы (выдвижение аргументов, подтверждающих или опровергающих тезис); поиск и извлечение необходимой информации из различных источников; осознанное и произвольное продуцирование высказывания в устной и письменной форме; смысловое чтение как осмысление цели чтения и выбор в зависимости от этого вида чтения; извлечение необходимой информации из прослушанных или прочитанных текстов разной жанровой и стилевой принадлежности);</w:t>
      </w:r>
      <w:proofErr w:type="gramEnd"/>
      <w:r w:rsidRPr="006707C9">
        <w:rPr>
          <w:color w:val="auto"/>
          <w:lang w:val="ru-RU"/>
        </w:rPr>
        <w:t xml:space="preserve"> универсальные логические действия (анализ, синтез, сравнение, обобщение, классификация); действия постановки и решения проблем (формулирование проблемы, определение и формулирование способов ее решения);</w:t>
      </w:r>
    </w:p>
    <w:p w:rsidR="008F5EFD" w:rsidRPr="006707C9" w:rsidRDefault="008F5EFD" w:rsidP="008F5EFD">
      <w:pPr>
        <w:pStyle w:val="a8"/>
        <w:widowControl w:val="0"/>
        <w:numPr>
          <w:ilvl w:val="0"/>
          <w:numId w:val="2"/>
        </w:numPr>
        <w:spacing w:after="0" w:line="240" w:lineRule="auto"/>
        <w:rPr>
          <w:rFonts w:eastAsia="Calibri"/>
          <w:color w:val="auto"/>
          <w:sz w:val="28"/>
          <w:szCs w:val="28"/>
          <w:lang w:val="ru-RU"/>
        </w:rPr>
      </w:pPr>
      <w:r w:rsidRPr="006707C9">
        <w:rPr>
          <w:color w:val="auto"/>
          <w:lang w:val="ru-RU"/>
        </w:rPr>
        <w:t>обеспечение социальной компетентности и учета позиции других людей (владение всеми видами речевой деятельности, адекватное восприятие устной и письменной речи, умение вступать в диалог, участвовать в коллективном обсуждении, соблюдение в процессе общения основных норм устной и письменной речи, норм речевого этикета и др.)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соответствии с учебным планом гимназии на изучение родного (русского) языка отводится: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7 классе - 17 часов;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8 классе - 17 часов;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9 классе - 17 часов. 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предусматривает изучение родного (русского) языка в следующем объёме: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 класс - 0, 5 часов;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 класс - 0, 5 часов;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9класс - 0, 5 часов в неделю в течение одного учебного года на базовом уровне.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8F5EFD" w:rsidRPr="006707C9" w:rsidRDefault="008F5EFD" w:rsidP="008F5EFD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18073"/>
      <w:r w:rsidRPr="006707C9">
        <w:rPr>
          <w:rFonts w:ascii="Times New Roman" w:hAnsi="Times New Roman" w:cs="Times New Roman"/>
          <w:i w:val="0"/>
          <w:color w:val="auto"/>
          <w:lang w:val="ru-RU"/>
        </w:rPr>
        <w:t>2.2.4.2.Содержание учебного предмета</w:t>
      </w:r>
      <w:bookmarkEnd w:id="1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   В соответствии с этим в программе выделяются 3 блока: «Язык и культура»,   «Культура речи»,  «Речь. Речевая деятельность. Текст».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7 КЛАСС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735"/>
        <w:gridCol w:w="7654"/>
        <w:gridCol w:w="992"/>
      </w:tblGrid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Название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Основные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вопросы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Кол-во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</w:rPr>
              <w:t>Язык</w:t>
            </w:r>
            <w:proofErr w:type="spellEnd"/>
            <w:r w:rsidRPr="006707C9">
              <w:rPr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6707C9">
              <w:rPr>
                <w:color w:val="auto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Русский язык как развивающееся явление. Группы славянских языков: восточнославянские, западнославянские, южнославянские. Развитие русского языка как закономерный процесс. Общее представление о внешних и внутренних факторах языковых изменений.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Общее представление об активных процессах в современном русском  языке.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Устойчивые обороты в произведениях фольклора, </w:t>
            </w:r>
            <w:proofErr w:type="spellStart"/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народно-поэтические</w:t>
            </w:r>
            <w:proofErr w:type="spellEnd"/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символы,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народно-поэтические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эпитеты в русских народных песнях, былинах,, художественной литературе.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Изобразительн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о-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выразительные средства языка. Тропы: эпитеты, сравнения, метафоры ит.д.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Изобразительно - выразительные средства языка. Стилистические фигуры: гипербола, инверсия, антитеза и т.д. Роль изобразительн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о-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выразительных  средств языка.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Орфографический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Культура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Нормативный, коммуникативный, этический аспекты культуры речи.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Основные  критерии  хорошей  реч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и(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правильность речи,  её точность, логичность, уместность, чистота, выразительность, богатство, выразительность).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Орфоэпические нормы  современного русского литературного языка. Ударение в глагольных и причастных формах.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Акцентологические нормы русского языка. Закономерности постановки ударения в формах полных и кратких страдательных причастий.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Морфологические  нормы  современного русского литературного языка. Нарушение морфологических норм. Основные типы речевых ошибок в области морфологии.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Синтаксические нормы современного русского литературного языка. Разнообразие синтаксических ошибок в письменной речи (постановка неправильного падежа существительного после предлога, употребление глагола или существительного неправильного предлога, неправильный порядок слов в причастном обороте, смешение прямой и косвенной речи и т.д.).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Орфографический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Речь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ечевая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деятельность. Текст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Текст, основные признаки текста: смысловая цельность, информативность, связность. Тема текста. Заголовки текстов, их типы. Информативная функция заголовков.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Слово и текст. Информационные тексты.  Различные способы представления  информации в текстах. Хронологический порядок изложения материала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.. 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Информационное выступление.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Композиционные особенности рассуждения. Рассуждение как тип речи. Виды рассуждения по коммуникативной задаче: рассуждени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е-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объяснение, рассуждение - доказательство, рассуждение - размышление.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Функциональные разновидности языка. Стилевые черты и языковые средства публицистического стиля. Устное выступление. Девиз.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Слоган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Орфографический практикум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Проверочная работа №1 «Мой проект».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родному  языку за 7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rPr>
                <w:color w:val="auto"/>
                <w:sz w:val="28"/>
                <w:szCs w:val="28"/>
                <w:lang w:eastAsia="ru-RU"/>
              </w:rPr>
            </w:pPr>
            <w:r w:rsidRPr="006707C9">
              <w:rPr>
                <w:color w:val="auto"/>
                <w:sz w:val="28"/>
                <w:szCs w:val="28"/>
                <w:lang w:eastAsia="ru-RU"/>
              </w:rPr>
              <w:t>6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Резервный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rPr>
                <w:color w:val="auto"/>
                <w:sz w:val="28"/>
                <w:szCs w:val="28"/>
                <w:lang w:eastAsia="ru-RU"/>
              </w:rPr>
            </w:pPr>
            <w:r w:rsidRPr="006707C9">
              <w:rPr>
                <w:color w:val="auto"/>
                <w:sz w:val="28"/>
                <w:szCs w:val="28"/>
                <w:lang w:eastAsia="ru-RU"/>
              </w:rPr>
              <w:t>1</w:t>
            </w:r>
          </w:p>
        </w:tc>
      </w:tr>
    </w:tbl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 КЛАСС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735"/>
        <w:gridCol w:w="7654"/>
        <w:gridCol w:w="992"/>
      </w:tblGrid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Название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Основные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вопросы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Кол-во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</w:rPr>
              <w:t>Язык</w:t>
            </w:r>
            <w:proofErr w:type="spellEnd"/>
            <w:r w:rsidRPr="006707C9">
              <w:rPr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6707C9">
              <w:rPr>
                <w:color w:val="auto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Язык как важнейшее средство общения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.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Техника речи (фраза, членение фразы на синтагмы, грамматическая или разделительная пауза, тембр, темп, дикция, речевое дыхание, благозвучие).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Культура речи в устноязычном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общении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.У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местное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использование правил русского речевого этикета. Знакомство с этикетом разных народов.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Тактика речевого общения.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Коммуникативно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русской культуры, их национально-историческая значимость. Основные тематические разряды ключевых слов русской культуры: обозначение понятий русской государственности, обозначение понятий народной этики. Понятие о русской ментальности.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Крылатые слова и выражения из произведений  художественной литературы, кинофильмов, песен, рекламных текстов и т.д.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Орфографический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Культура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shd w:val="clear" w:color="auto" w:fill="FFFFFF"/>
                <w:lang w:val="ru-RU"/>
              </w:rPr>
              <w:t>Активный и пассивный запас слов. Устаревшие слова, неологизмы, заимствованные слова, диалектизмы, профессионализмы.</w:t>
            </w: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Слово в лексической системе языка Синонимы, антонимы, омонимы, паронимы и их употребление в речи.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Основные лексические нормы  современного русского литературного языка. Современные толковые словари. Отражение вариантов лексической нормы  в современных словарях. Словарные пометы. Лексическая сочетаемость слова. Типичные ошибки, связанные с нарушением лексической  сочетаемости.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Нормы построения словосочетаний по типу согласования (маршрутное такси, обеих сестер – обоих братьев).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Варианты грамматической нормы (согласование сказуемого с подлежащим, выраженным сочетанием слов много, мало, немного, немало, сколько, столько, большинство, меньшинство).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Отражение вариантов грамматической нормы в современных грамматических словарях и справочниках.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ошибки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‚ связанные с употреблением терминов. Нарушение точности словоупотребления заимствованных слов.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Активные процессы в речевом этикете. Новые варианты приветствия и прощания, возникшие в СМИ. Речевая агрессия. Этикетные речевые тактики и приёмы коммуникации‚ помогающие противостоять речевой агрессии. Синонимия речевых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формул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.П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равила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сетевого этикета.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Орфографический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Речь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>Речевая</w:t>
            </w:r>
            <w:proofErr w:type="spellEnd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>деятельность.</w:t>
            </w:r>
            <w:r w:rsidRPr="006707C9">
              <w:rPr>
                <w:color w:val="auto"/>
                <w:sz w:val="20"/>
                <w:szCs w:val="20"/>
                <w:lang w:eastAsia="ru-RU"/>
              </w:rPr>
              <w:t>Текст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shd w:val="clear" w:color="auto" w:fill="FFFFFF"/>
                <w:lang w:val="ru-RU"/>
              </w:rPr>
              <w:t>Признаки текста. Способы связи между частями текста. Языковой материал. Композиция. Приемы выразительности.</w:t>
            </w: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Русский язык в Интернете.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shd w:val="clear" w:color="auto" w:fill="FFFFFF"/>
                <w:lang w:val="ru-RU"/>
              </w:rPr>
              <w:t>Структура текста-рассуждения. Способы аргументации.</w:t>
            </w: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Виды преобразования текстов.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Учебно-научный стиль. Доклад, сообщение. Речь оппонента на защите проекта.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Ключевые слова раздела. Обобщение материала.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Орфографический практикум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Проверочная работа №1 (представление проектов, результатов исследовательской работы).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родному  языку за 8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6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Резервный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1</w:t>
            </w:r>
          </w:p>
        </w:tc>
      </w:tr>
    </w:tbl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 КЛАСС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735"/>
        <w:gridCol w:w="7654"/>
        <w:gridCol w:w="992"/>
      </w:tblGrid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Название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Основные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вопросы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темы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Кол-во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</w:rPr>
              <w:t>Язык</w:t>
            </w:r>
            <w:proofErr w:type="spellEnd"/>
            <w:r w:rsidRPr="006707C9">
              <w:rPr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6707C9">
              <w:rPr>
                <w:color w:val="auto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Русский язык как зеркало  национальной культуры в истории народа (обобщение). Важнейшие функции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русскогоязыка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. Понятие о русской языковой картине мира. Орфографический и пунктуационный практикум.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Крылатые слова и выражения из произведений  художественной литературы, кинофильмов, песен, рекламных текстов и т.д.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Развитие русского языка как объективный процесс. Общее представление о внешних и внутренних факторах языковых изменений. Орфографический и пунктуационный практикум.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Основные тенденции развития современного русского языка. Общее представление об истинных процессах в современном русском языке.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Стилистическая переоценка слов в современном  русском языке. Общее представление о процессах изменения  стилистической окраски слов и их стилистической переоценке, отражение в толковых словарях изменений в стилистической окраске слов.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Ключевые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слова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Обобщение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материала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Культура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Основные орфоэпические нормы современного русского литературного языка. Отражение произносительных вариантов в современных орфоэпических словарях. Нарушение орфоэпической нормы как художественный приём. Орфографический и пунктуационный практикум.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Основные лексические нормы  современного русского литературного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языка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>ечевая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избыточность и точность. Тавтология. Плеоназм. Типичные ошибки, связанные с речевой избыточностью.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Основные грамматические нормы современного русского литературного языка. Отражение вариантов грамматической нормы  в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современныхграмматических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 словарях и справочниках. Словарные пометы. Управление: управление в словосочетаниях с предлогами. Типичные грамматические ошибки. Типичные ошибки в построении сложных предложений.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Речевой этикет в деловом общении. Этические нормы, правила этикета интерне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т-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дискуссии. Этикетное речевое поведение в ситуациях делового общения.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Правила сетевого этикета. Этика и этикет в электронной среде общения.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Понятие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нетикета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Ключевые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слова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раздела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Обобщение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материала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Речь.</w:t>
            </w:r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>Речевая</w:t>
            </w:r>
            <w:proofErr w:type="spellEnd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>деятельность</w:t>
            </w:r>
            <w:proofErr w:type="spellEnd"/>
            <w:r w:rsidRPr="006707C9">
              <w:rPr>
                <w:bCs/>
                <w:color w:val="auto"/>
                <w:sz w:val="20"/>
                <w:szCs w:val="20"/>
                <w:lang w:eastAsia="ru-RU"/>
              </w:rPr>
              <w:t>.</w:t>
            </w:r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Текст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дистантное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общение. Этикет интерне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 w:eastAsia="ru-RU"/>
              </w:rPr>
              <w:t>т-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 переписки. Орфографический и пунктуационный практикум.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Текст как единица языка и речи. Виды преобразования текстов: аннотация, конспект. Использование графиков, диаграмм, схем для представления информации.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Функциональные разновидности языка. Стилевые черты  текста и его языковые средства.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>Публицистический стиль. Проблемный очерк.</w:t>
            </w:r>
          </w:p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val="ru-RU" w:eastAsia="ru-RU"/>
              </w:rPr>
              <w:t xml:space="preserve">Язык художественной литературы. Прецедентные тексты. Диалогичность в художественном произведении.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Текст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интертекст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6</w:t>
            </w:r>
          </w:p>
        </w:tc>
      </w:tr>
      <w:tr w:rsidR="008F5EFD" w:rsidRPr="006707C9" w:rsidTr="00120E0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Резервный</w:t>
            </w:r>
            <w:proofErr w:type="spellEnd"/>
            <w:r w:rsidRPr="006707C9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07C9">
              <w:rPr>
                <w:color w:val="auto"/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D" w:rsidRPr="006707C9" w:rsidRDefault="008F5EFD" w:rsidP="00120E0B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ru-RU"/>
              </w:rPr>
            </w:pPr>
            <w:r w:rsidRPr="006707C9">
              <w:rPr>
                <w:color w:val="auto"/>
                <w:sz w:val="20"/>
                <w:szCs w:val="20"/>
                <w:lang w:eastAsia="ru-RU"/>
              </w:rPr>
              <w:t>1</w:t>
            </w:r>
          </w:p>
        </w:tc>
      </w:tr>
    </w:tbl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8F5EFD" w:rsidRPr="006707C9" w:rsidRDefault="008F5EFD" w:rsidP="008F5EFD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2" w:name="_Toc142318074"/>
      <w:r w:rsidRPr="006707C9">
        <w:rPr>
          <w:rFonts w:ascii="Times New Roman" w:hAnsi="Times New Roman" w:cs="Times New Roman"/>
          <w:i w:val="0"/>
          <w:color w:val="auto"/>
          <w:lang w:val="ru-RU"/>
        </w:rPr>
        <w:t>2.2.4.3. Планируемые результаты освоения предмета</w:t>
      </w:r>
      <w:bookmarkEnd w:id="2"/>
      <w:r w:rsidRPr="006707C9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Изучение родного (русского) языка на уровне основного общего образования направлено на достижение </w:t>
      </w:r>
      <w:proofErr w:type="gramStart"/>
      <w:r w:rsidRPr="006707C9">
        <w:rPr>
          <w:color w:val="auto"/>
          <w:lang w:val="ru-RU"/>
        </w:rPr>
        <w:t>обучающимися</w:t>
      </w:r>
      <w:proofErr w:type="gramEnd"/>
      <w:r w:rsidRPr="006707C9">
        <w:rPr>
          <w:color w:val="auto"/>
          <w:lang w:val="ru-RU"/>
        </w:rPr>
        <w:t xml:space="preserve"> личностных, </w:t>
      </w:r>
      <w:proofErr w:type="spellStart"/>
      <w:r w:rsidRPr="006707C9">
        <w:rPr>
          <w:color w:val="auto"/>
          <w:lang w:val="ru-RU"/>
        </w:rPr>
        <w:t>метапредметных</w:t>
      </w:r>
      <w:proofErr w:type="spellEnd"/>
      <w:r w:rsidRPr="006707C9">
        <w:rPr>
          <w:color w:val="auto"/>
          <w:lang w:val="ru-RU"/>
        </w:rPr>
        <w:t xml:space="preserve"> и предметных результатов освоения содержания учебного предмета.</w:t>
      </w:r>
    </w:p>
    <w:p w:rsidR="008F5EFD" w:rsidRPr="006707C9" w:rsidRDefault="008F5EFD" w:rsidP="008F5EFD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18075"/>
      <w:r w:rsidRPr="006707C9">
        <w:rPr>
          <w:rFonts w:ascii="Times New Roman" w:hAnsi="Times New Roman" w:cs="Times New Roman"/>
          <w:b/>
          <w:color w:val="auto"/>
          <w:lang w:val="ru-RU"/>
        </w:rPr>
        <w:t>2.2.4.3.1.Личностные результаты</w:t>
      </w:r>
      <w:bookmarkEnd w:id="3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Личностные результаты освоения программы по родному (русскому)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707C9">
        <w:rPr>
          <w:color w:val="auto"/>
          <w:lang w:val="ru-RU"/>
        </w:rPr>
        <w:t>социокультурными</w:t>
      </w:r>
      <w:proofErr w:type="spellEnd"/>
      <w:r w:rsidRPr="006707C9">
        <w:rPr>
          <w:color w:val="auto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1) гражданского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неприятие любых форм экстремизма, дискриминации;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понимание роли различных социальных институтов в жизни человека;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6707C9">
        <w:rPr>
          <w:color w:val="auto"/>
          <w:lang w:val="ru-RU"/>
        </w:rPr>
        <w:t>многоконфессиональном</w:t>
      </w:r>
      <w:proofErr w:type="spellEnd"/>
      <w:r w:rsidRPr="006707C9">
        <w:rPr>
          <w:color w:val="auto"/>
          <w:lang w:val="ru-RU"/>
        </w:rPr>
        <w:t xml:space="preserve"> обществе, формируемое, в том числе на основе примеров из литературных произведений, написанных на русском языке;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разнообразной совместной деятельности, стремление к взаимопониманию и взаимопомощи;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активное участие в самоуправлении в образовательной организации;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707C9">
        <w:rPr>
          <w:color w:val="auto"/>
          <w:lang w:val="ru-RU"/>
        </w:rPr>
        <w:t>волонтёрство</w:t>
      </w:r>
      <w:proofErr w:type="spellEnd"/>
      <w:r w:rsidRPr="006707C9">
        <w:rPr>
          <w:color w:val="auto"/>
          <w:lang w:val="ru-RU"/>
        </w:rPr>
        <w:t>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2) патриотического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6707C9">
        <w:rPr>
          <w:color w:val="auto"/>
          <w:lang w:val="ru-RU"/>
        </w:rPr>
        <w:t>многоконфессиональном</w:t>
      </w:r>
      <w:proofErr w:type="spellEnd"/>
      <w:r w:rsidRPr="006707C9">
        <w:rPr>
          <w:color w:val="auto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(русский) язык»;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3) духовно-нравственного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ориентация на моральные ценности и нормы в ситуациях нравственного выбора;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активное неприятие асоциальных поступков;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свобода и ответственность личности в условиях индивидуального и общественного пространства;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4) эстетического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понимание эмоционального воздействия искусства;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важности русского языка как средства коммуникации и самовыражения;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стремление к самовыражению в разных видах искусства;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5) физического воспитания, формирования культуры здоровья и эмоционального благополучия: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ценности жизни с использованием собственного жизненного и читательского опыта;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соблюдение правил безопасности, в том числе навыки безопасного поведения в </w:t>
      </w:r>
      <w:proofErr w:type="spellStart"/>
      <w:proofErr w:type="gramStart"/>
      <w:r w:rsidRPr="006707C9">
        <w:rPr>
          <w:color w:val="auto"/>
          <w:lang w:val="ru-RU"/>
        </w:rPr>
        <w:t>Интернет-среде</w:t>
      </w:r>
      <w:proofErr w:type="spellEnd"/>
      <w:proofErr w:type="gramEnd"/>
      <w:r w:rsidRPr="006707C9">
        <w:rPr>
          <w:color w:val="auto"/>
          <w:lang w:val="ru-RU"/>
        </w:rPr>
        <w:t xml:space="preserve"> в процессе языкового образования;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умение </w:t>
      </w:r>
      <w:proofErr w:type="gramStart"/>
      <w:r w:rsidRPr="006707C9">
        <w:rPr>
          <w:color w:val="auto"/>
          <w:lang w:val="ru-RU"/>
        </w:rPr>
        <w:t>принимать себя и других, не осуждая</w:t>
      </w:r>
      <w:proofErr w:type="gramEnd"/>
      <w:r w:rsidRPr="006707C9">
        <w:rPr>
          <w:color w:val="auto"/>
          <w:lang w:val="ru-RU"/>
        </w:rPr>
        <w:t>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r w:rsidRPr="006707C9">
        <w:rPr>
          <w:color w:val="auto"/>
          <w:lang w:val="ru-RU"/>
        </w:rPr>
        <w:t>сформированность</w:t>
      </w:r>
      <w:proofErr w:type="spellEnd"/>
      <w:r w:rsidRPr="006707C9">
        <w:rPr>
          <w:color w:val="auto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6) трудового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умение рассказать о своих планах на будущее;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7) экологического воспитания: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умение точно, логично выражать свою точку зрения на экологические проблемы;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активное неприятие действий, приносящих вред окружающей среде;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участию в практической деятельности экологической направленности;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8) ценности научного познания: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закономерностях</w:t>
      </w:r>
      <w:proofErr w:type="gramEnd"/>
      <w:r w:rsidRPr="006707C9">
        <w:rPr>
          <w:color w:val="auto"/>
          <w:lang w:val="ru-RU"/>
        </w:rPr>
        <w:t xml:space="preserve"> развития языка;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языковой и читательской культурой, навыками чтения как средства познания мира;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основными навыками исследовательской деятельности с учётом специфики языкового образования;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9) адаптации к изменяющимся условиям социальной и природной среды: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воспринимать стрессовую ситуацию как вызов, требующий контрмер;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ситуацию стресса, корректировать принимаемые решения и действия;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6707C9">
        <w:rPr>
          <w:color w:val="auto"/>
          <w:lang w:val="ru-RU"/>
        </w:rPr>
        <w:t>позитивное</w:t>
      </w:r>
      <w:proofErr w:type="gramEnd"/>
      <w:r w:rsidRPr="006707C9">
        <w:rPr>
          <w:color w:val="auto"/>
          <w:lang w:val="ru-RU"/>
        </w:rPr>
        <w:t xml:space="preserve"> в сложившейся ситуации;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быть готовым действовать в отсутствие гарантий успеха.</w:t>
      </w:r>
    </w:p>
    <w:p w:rsidR="008F5EFD" w:rsidRPr="006707C9" w:rsidRDefault="008F5EFD" w:rsidP="008F5EFD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18076"/>
      <w:r w:rsidRPr="006707C9">
        <w:rPr>
          <w:rFonts w:ascii="Times New Roman" w:hAnsi="Times New Roman" w:cs="Times New Roman"/>
          <w:b/>
          <w:color w:val="auto"/>
          <w:lang w:val="ru-RU"/>
        </w:rPr>
        <w:t>2.2.4.3.2.Метапредметные результаты</w:t>
      </w:r>
      <w:bookmarkEnd w:id="4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результате изучения родного (русского)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дефицит информации, необходимой для решения поставленной учебной задачи;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алгоритм действий и использовать его для решения учебных задач;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различные виды </w:t>
      </w:r>
      <w:proofErr w:type="spellStart"/>
      <w:r w:rsidRPr="006707C9">
        <w:rPr>
          <w:color w:val="auto"/>
          <w:lang w:val="ru-RU"/>
        </w:rPr>
        <w:t>аудирования</w:t>
      </w:r>
      <w:proofErr w:type="spellEnd"/>
      <w:r w:rsidRPr="006707C9">
        <w:rPr>
          <w:color w:val="auto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эффективно запоминать и систематизировать информацию.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невербальные средства общения, понимать значение социальных знаков;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проблемы для решения в учебных и жизненных ситуациях;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выбор и брать ответственность за решение.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самоконтроля как часть регулятивных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6707C9">
        <w:rPr>
          <w:color w:val="auto"/>
          <w:lang w:val="ru-RU"/>
        </w:rPr>
        <w:t>самомотивации</w:t>
      </w:r>
      <w:proofErr w:type="spellEnd"/>
      <w:r w:rsidRPr="006707C9">
        <w:rPr>
          <w:color w:val="auto"/>
          <w:lang w:val="ru-RU"/>
        </w:rPr>
        <w:t xml:space="preserve"> и рефлексии;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давать оценку учебной ситуации и предлагать план её изменения;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причины достижения (</w:t>
      </w:r>
      <w:proofErr w:type="spellStart"/>
      <w:r w:rsidRPr="006707C9">
        <w:rPr>
          <w:color w:val="auto"/>
          <w:lang w:val="ru-RU"/>
        </w:rPr>
        <w:t>недостижения</w:t>
      </w:r>
      <w:proofErr w:type="spellEnd"/>
      <w:r w:rsidRPr="006707C9">
        <w:rPr>
          <w:color w:val="auto"/>
          <w:lang w:val="ru-RU"/>
        </w:rPr>
        <w:t>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развивать способность управлять собственными эмоциями и эмоциями других;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умения принимать себя и других как часть регулятивных универсальных учебных действий: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осознанно относиться к другому человеку и его мнению, признавать своё и чужое право на ошибку;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принимать себя и других, не осуждая, проявлять открытость;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невозможность контролировать всё вокруг.</w:t>
      </w:r>
    </w:p>
    <w:p w:rsidR="008F5EFD" w:rsidRPr="006707C9" w:rsidRDefault="008F5EFD" w:rsidP="008F5EFD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5" w:name="_Toc142318077"/>
      <w:r w:rsidRPr="006707C9">
        <w:rPr>
          <w:rFonts w:ascii="Times New Roman" w:hAnsi="Times New Roman" w:cs="Times New Roman"/>
          <w:b/>
          <w:color w:val="auto"/>
          <w:lang w:val="ru-RU"/>
        </w:rPr>
        <w:t>2.2.4.3.3.Предметные результаты</w:t>
      </w:r>
      <w:bookmarkEnd w:id="5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Предметные результаты освоения программы по родному (русскому) языку к концу обучения в 7 классе.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культура: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).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Культура речи: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слова с учётом вариантов современных орфоэпических, грамматических и стилистических норм;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, использовать орфографические словари и справочники по пунктуации.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Речь. Речевая деятельность. Текст: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правилами информационной безопасности при общении в социальных сетях.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Предметные результаты освоения программы по родному (русскому) языку к концу обучения в 8 классе.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культура: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об истории развития лексического состава русского языка, характеризовать лексику русского языка с точки зрения происхождения (в рамках изученного с использованием словарей);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 с использованием словарей);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</w:t>
      </w:r>
      <w:proofErr w:type="gramEnd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текстах, оценивать целесообразность их употребления, целесообразно употреблять иноязычные слова;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).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Культура речи: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употреблять слова в соответствии с их лексическим значением и требованием лексической сочетаемости, соблюдать нормы </w:t>
      </w:r>
      <w:proofErr w:type="gramStart"/>
      <w:r w:rsidRPr="006707C9">
        <w:rPr>
          <w:color w:val="auto"/>
          <w:lang w:val="ru-RU"/>
        </w:rPr>
        <w:t>употребления синонимов‚ антонимов‚ омонимов‚ паронимов</w:t>
      </w:r>
      <w:proofErr w:type="gramEnd"/>
      <w:r w:rsidRPr="006707C9">
        <w:rPr>
          <w:color w:val="auto"/>
          <w:lang w:val="ru-RU"/>
        </w:rPr>
        <w:t>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, использовать орфографические словари и справочники по пунктуации.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Речь. Речевая деятельность. Текст: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основные способы и правила эффективной аргументации в процессе учебно-научного общения, стандартные обороты речи и знание правил корректной дискуссии; участвовать в дискуссии;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правилами информационной безопасности при общении в социальных сетях.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Предметные результаты освоения программы по родному (русскому) языку к концу обучения в 9 классе.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культура: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ключевых словах русской культуры, текстах с точки зрения употребления в них ключевых слов русской культуры (в рамках изученного);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истолковывать значения фразеологических оборотов 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влияние внешних и внутренних факторов изменений 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об особенностях новых иноязычных заимствований в современном русском языке, определять значения лексических заимствований последних десятилетий;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словообразовательные неологизмы по сфере употребления и стилистической окраске, целесообразно употреблять иноязычные слова;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).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Культура речи: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характеризовать активные процессы в области произношения и ударения (в рамках изученного), способы фиксации произносительных норм в современных орфоэпических словарях;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слова в соответствии с их лексическим значением и требованием лексической сочетаемости (в рамках изученного); распознавать частотные примеры тавтологии и плеоназма;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при общении в </w:t>
      </w:r>
      <w:proofErr w:type="spellStart"/>
      <w:proofErr w:type="gramStart"/>
      <w:r w:rsidRPr="006707C9">
        <w:rPr>
          <w:color w:val="auto"/>
          <w:lang w:val="ru-RU"/>
        </w:rPr>
        <w:t>Интернет-среде</w:t>
      </w:r>
      <w:proofErr w:type="spellEnd"/>
      <w:proofErr w:type="gramEnd"/>
      <w:r w:rsidRPr="006707C9">
        <w:rPr>
          <w:color w:val="auto"/>
          <w:lang w:val="ru-RU"/>
        </w:rPr>
        <w:t xml:space="preserve">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в том числе </w:t>
      </w:r>
      <w:proofErr w:type="spellStart"/>
      <w:r w:rsidRPr="006707C9">
        <w:rPr>
          <w:color w:val="auto"/>
          <w:lang w:val="ru-RU"/>
        </w:rPr>
        <w:t>мультимедийные</w:t>
      </w:r>
      <w:proofErr w:type="spellEnd"/>
      <w:r w:rsidRPr="006707C9">
        <w:rPr>
          <w:color w:val="auto"/>
          <w:lang w:val="ru-RU"/>
        </w:rPr>
        <w:t>, использовать орфографические словари и справочники по пунктуации.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Речь. Речевая деятельность. Текст: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пользоваться различными видами чтения (</w:t>
      </w:r>
      <w:proofErr w:type="gramStart"/>
      <w:r w:rsidRPr="006707C9">
        <w:rPr>
          <w:color w:val="auto"/>
          <w:lang w:val="ru-RU"/>
        </w:rPr>
        <w:t>просмотровым</w:t>
      </w:r>
      <w:proofErr w:type="gramEnd"/>
      <w:r w:rsidRPr="006707C9">
        <w:rPr>
          <w:color w:val="auto"/>
          <w:lang w:val="ru-RU"/>
        </w:rPr>
        <w:t>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6707C9">
        <w:rPr>
          <w:color w:val="auto"/>
          <w:lang w:val="ru-RU"/>
        </w:rPr>
        <w:t>инфографика</w:t>
      </w:r>
      <w:proofErr w:type="spellEnd"/>
      <w:r w:rsidRPr="006707C9">
        <w:rPr>
          <w:color w:val="auto"/>
          <w:lang w:val="ru-RU"/>
        </w:rPr>
        <w:t>, диаграмма, дисплейный текст и другое);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структурные элементы и языковые особенности делового письма;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учебно-научные сообщения различных видов, отзыв на проектную работу одноклассника, принимать участие в учебно-научной дискуссии;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использовать в собственной речевой практике прецедентные тексты;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и создавать тексты публицистических жанров (проблемный очерк);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8F5EFD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правилами информационной безопасности при общении в социальных сетях.</w:t>
      </w:r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8F5EFD" w:rsidRPr="006707C9" w:rsidRDefault="008F5EFD" w:rsidP="008F5EFD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6" w:name="_Toc142318078"/>
      <w:r w:rsidRPr="006707C9">
        <w:rPr>
          <w:rFonts w:ascii="Times New Roman" w:hAnsi="Times New Roman" w:cs="Times New Roman"/>
          <w:i w:val="0"/>
          <w:color w:val="auto"/>
          <w:lang w:val="ru-RU"/>
        </w:rPr>
        <w:t>2.2.4.4.Тематическое планирование</w:t>
      </w:r>
      <w:bookmarkEnd w:id="6"/>
    </w:p>
    <w:p w:rsidR="008F5EFD" w:rsidRPr="006707C9" w:rsidRDefault="008F5EFD" w:rsidP="008F5EFD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15F01" w:rsidRDefault="008F5EFD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>
        <w:rPr>
          <w:color w:val="auto"/>
          <w:lang w:val="ru-RU"/>
        </w:rPr>
        <w:t xml:space="preserve">7 </w:t>
      </w:r>
      <w:proofErr w:type="spellStart"/>
      <w:r>
        <w:rPr>
          <w:color w:val="auto"/>
          <w:lang w:val="ru-RU"/>
        </w:rPr>
        <w:t>кл</w:t>
      </w:r>
      <w:proofErr w:type="spellEnd"/>
      <w:r>
        <w:rPr>
          <w:color w:val="auto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1908"/>
        <w:gridCol w:w="1296"/>
        <w:gridCol w:w="1553"/>
        <w:gridCol w:w="1614"/>
        <w:gridCol w:w="1358"/>
        <w:gridCol w:w="2706"/>
      </w:tblGrid>
      <w:tr w:rsidR="00120E0B" w:rsidRPr="00EB3260" w:rsidTr="00120E0B">
        <w:trPr>
          <w:cantSplit/>
          <w:trHeight w:val="23"/>
        </w:trPr>
        <w:tc>
          <w:tcPr>
            <w:tcW w:w="553" w:type="dxa"/>
            <w:vMerge w:val="restart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908" w:type="dxa"/>
            <w:vMerge w:val="restart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120E0B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463" w:type="dxa"/>
            <w:gridSpan w:val="3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B3260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58" w:type="dxa"/>
            <w:vMerge w:val="restart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706" w:type="dxa"/>
            <w:vMerge w:val="restart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EB3260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EB3260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B3260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  <w:vMerge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vMerge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96" w:type="dxa"/>
            <w:vAlign w:val="center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 w:rsidRPr="00EB3260">
              <w:rPr>
                <w:bCs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553" w:type="dxa"/>
            <w:vAlign w:val="center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EB3260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B3260">
              <w:rPr>
                <w:bCs/>
                <w:sz w:val="20"/>
                <w:szCs w:val="20"/>
              </w:rPr>
              <w:t>работы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vAlign w:val="center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B3260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B3260">
              <w:rPr>
                <w:bCs/>
                <w:sz w:val="20"/>
                <w:szCs w:val="20"/>
              </w:rPr>
              <w:t>работы</w:t>
            </w:r>
            <w:proofErr w:type="spellEnd"/>
            <w:r w:rsidRPr="00EB326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vMerge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vMerge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</w:rPr>
              <w:t xml:space="preserve">I. </w:t>
            </w:r>
            <w:proofErr w:type="spellStart"/>
            <w:r w:rsidRPr="00EB3260">
              <w:rPr>
                <w:sz w:val="20"/>
                <w:szCs w:val="20"/>
              </w:rPr>
              <w:t>Язык</w:t>
            </w:r>
            <w:proofErr w:type="spellEnd"/>
            <w:r w:rsidRPr="00EB3260">
              <w:rPr>
                <w:sz w:val="20"/>
                <w:szCs w:val="20"/>
              </w:rPr>
              <w:t xml:space="preserve"> и </w:t>
            </w:r>
            <w:proofErr w:type="spellStart"/>
            <w:r w:rsidRPr="00EB3260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</w:rPr>
              <w:t>5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Русский язык как развивающееся явление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Основные тенденции развития современного русского языка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Живое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слово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русского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фольклора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Изобразительн</w:t>
            </w:r>
            <w:proofErr w:type="gramStart"/>
            <w:r w:rsidRPr="00120E0B">
              <w:rPr>
                <w:sz w:val="20"/>
                <w:szCs w:val="20"/>
                <w:lang w:val="ru-RU" w:eastAsia="ru-RU"/>
              </w:rPr>
              <w:t>о-</w:t>
            </w:r>
            <w:proofErr w:type="gramEnd"/>
            <w:r w:rsidRPr="00120E0B">
              <w:rPr>
                <w:sz w:val="20"/>
                <w:szCs w:val="20"/>
                <w:lang w:val="ru-RU" w:eastAsia="ru-RU"/>
              </w:rPr>
              <w:t xml:space="preserve"> выразительные средства языка. Тропы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Изобразительно - выразительные средства языка. Стилистические фигуры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</w:rPr>
              <w:t xml:space="preserve">II.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 xml:space="preserve">Аспекты культуры речи.  Качества хорошей речи 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Орфоэпические нормы  современного русского литературного языка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Акцентологические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нормы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русского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языка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Морфологические  нормы  современного русского литературного языка.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Синтаксические нормы современного русского литературного языка.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EB3260">
              <w:rPr>
                <w:sz w:val="20"/>
                <w:szCs w:val="20"/>
              </w:rPr>
              <w:t>III</w:t>
            </w:r>
            <w:r w:rsidRPr="00120E0B">
              <w:rPr>
                <w:sz w:val="20"/>
                <w:szCs w:val="20"/>
                <w:lang w:val="ru-RU"/>
              </w:rPr>
              <w:t xml:space="preserve">. </w:t>
            </w:r>
            <w:r w:rsidRPr="00120E0B">
              <w:rPr>
                <w:sz w:val="20"/>
                <w:szCs w:val="20"/>
                <w:lang w:val="ru-RU" w:eastAsia="ru-RU"/>
              </w:rPr>
              <w:t xml:space="preserve">Речь. </w:t>
            </w:r>
            <w:r w:rsidRPr="00120E0B">
              <w:rPr>
                <w:bCs/>
                <w:sz w:val="20"/>
                <w:szCs w:val="20"/>
                <w:lang w:val="ru-RU" w:eastAsia="ru-RU"/>
              </w:rPr>
              <w:t>Речевая деятельность.</w:t>
            </w:r>
            <w:r w:rsidRPr="00120E0B">
              <w:rPr>
                <w:sz w:val="20"/>
                <w:szCs w:val="20"/>
                <w:lang w:val="ru-RU" w:eastAsia="ru-RU"/>
              </w:rPr>
              <w:t xml:space="preserve"> Текст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 xml:space="preserve">Текст как единица языка и речи. 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Слово и текст. Информационное выступление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Композиционные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особенности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рассуждения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Функциональные разновидности языка. Публицистический стиль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EB3260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EB3260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EB3260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Творческая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работа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Мой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проект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родному  языку за 7 класс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0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EB3260">
              <w:rPr>
                <w:sz w:val="20"/>
                <w:szCs w:val="20"/>
                <w:lang w:eastAsia="ru-RU"/>
              </w:rPr>
              <w:t>Резервный</w:t>
            </w:r>
            <w:proofErr w:type="spellEnd"/>
            <w:r w:rsidRPr="00EB326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3260">
              <w:rPr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EB3260" w:rsidTr="00120E0B">
        <w:trPr>
          <w:cantSplit/>
          <w:trHeight w:val="23"/>
        </w:trPr>
        <w:tc>
          <w:tcPr>
            <w:tcW w:w="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120E0B" w:rsidRPr="00120E0B" w:rsidRDefault="00120E0B" w:rsidP="00120E0B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bCs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3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4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EB3260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EB3260" w:rsidRDefault="00120E0B" w:rsidP="00120E0B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</w:tbl>
    <w:p w:rsidR="00120E0B" w:rsidRDefault="00120E0B" w:rsidP="00120E0B">
      <w:pPr>
        <w:spacing w:after="0" w:line="240" w:lineRule="auto"/>
        <w:rPr>
          <w:szCs w:val="24"/>
        </w:rPr>
      </w:pPr>
    </w:p>
    <w:p w:rsidR="00120E0B" w:rsidRPr="00EB3260" w:rsidRDefault="00120E0B" w:rsidP="00120E0B">
      <w:pPr>
        <w:spacing w:after="0" w:line="240" w:lineRule="auto"/>
        <w:rPr>
          <w:szCs w:val="24"/>
        </w:rPr>
      </w:pPr>
      <w:r w:rsidRPr="00EB3260">
        <w:rPr>
          <w:szCs w:val="24"/>
        </w:rPr>
        <w:t xml:space="preserve">8 </w:t>
      </w:r>
      <w:proofErr w:type="spellStart"/>
      <w:r w:rsidRPr="00EB3260">
        <w:rPr>
          <w:szCs w:val="24"/>
        </w:rPr>
        <w:t>класс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819"/>
        <w:gridCol w:w="1418"/>
        <w:gridCol w:w="1559"/>
        <w:gridCol w:w="1418"/>
        <w:gridCol w:w="1511"/>
        <w:gridCol w:w="2706"/>
      </w:tblGrid>
      <w:tr w:rsidR="00120E0B" w:rsidRPr="00D9020B" w:rsidTr="00120E0B">
        <w:trPr>
          <w:cantSplit/>
          <w:trHeight w:val="20"/>
        </w:trPr>
        <w:tc>
          <w:tcPr>
            <w:tcW w:w="557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120E0B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395" w:type="dxa"/>
            <w:gridSpan w:val="3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706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D9020B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D9020B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Всего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работы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работы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bCs/>
                <w:sz w:val="20"/>
                <w:szCs w:val="20"/>
              </w:rPr>
            </w:pPr>
            <w:proofErr w:type="spellStart"/>
            <w:r w:rsidRPr="00D9020B">
              <w:rPr>
                <w:sz w:val="20"/>
                <w:szCs w:val="20"/>
              </w:rPr>
              <w:t>Язык</w:t>
            </w:r>
            <w:proofErr w:type="spellEnd"/>
            <w:r w:rsidRPr="00D9020B">
              <w:rPr>
                <w:sz w:val="20"/>
                <w:szCs w:val="20"/>
              </w:rPr>
              <w:t xml:space="preserve"> и </w:t>
            </w:r>
            <w:proofErr w:type="spellStart"/>
            <w:r w:rsidRPr="00D9020B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Язык как важнейшее средство общения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Культура речи в устноязычном общении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Тактика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речевого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общения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Ключевые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слова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русской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культуры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Крылатые слова и выражения в русском языке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 xml:space="preserve">II.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shd w:val="clear" w:color="auto" w:fill="FFFFFF"/>
                <w:lang w:val="ru-RU"/>
              </w:rPr>
              <w:t>Русская лексика с точки зрения ее происхождения и употребления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Лексические нормы  современного русского литературного языка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Грамматические нормы современного русского литературного языка</w:t>
            </w:r>
          </w:p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Терминология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точность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Речевой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этикет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февраль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D9020B">
              <w:rPr>
                <w:sz w:val="20"/>
                <w:szCs w:val="20"/>
              </w:rPr>
              <w:t>III</w:t>
            </w:r>
            <w:r w:rsidRPr="00120E0B">
              <w:rPr>
                <w:sz w:val="20"/>
                <w:szCs w:val="20"/>
                <w:lang w:val="ru-RU"/>
              </w:rPr>
              <w:t xml:space="preserve">. </w:t>
            </w:r>
            <w:r w:rsidRPr="00120E0B">
              <w:rPr>
                <w:sz w:val="20"/>
                <w:szCs w:val="20"/>
                <w:lang w:val="ru-RU" w:eastAsia="ru-RU"/>
              </w:rPr>
              <w:t xml:space="preserve">Речь. </w:t>
            </w:r>
            <w:r w:rsidRPr="00120E0B">
              <w:rPr>
                <w:bCs/>
                <w:sz w:val="20"/>
                <w:szCs w:val="20"/>
                <w:lang w:val="ru-RU" w:eastAsia="ru-RU"/>
              </w:rPr>
              <w:t xml:space="preserve">Речевая деятельность. </w:t>
            </w:r>
            <w:r w:rsidRPr="00120E0B">
              <w:rPr>
                <w:sz w:val="20"/>
                <w:szCs w:val="20"/>
                <w:lang w:val="ru-RU" w:eastAsia="ru-RU"/>
              </w:rPr>
              <w:t>Текст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 xml:space="preserve">Текст </w:t>
            </w:r>
            <w:r w:rsidRPr="00D9020B">
              <w:rPr>
                <w:sz w:val="20"/>
                <w:szCs w:val="20"/>
                <w:lang w:eastAsia="ru-RU"/>
              </w:rPr>
              <w:t> </w:t>
            </w:r>
            <w:r w:rsidRPr="00120E0B">
              <w:rPr>
                <w:sz w:val="20"/>
                <w:szCs w:val="20"/>
                <w:lang w:val="ru-RU" w:eastAsia="ru-RU"/>
              </w:rPr>
              <w:t>как произведение речи. Функционально-смысловые типы текстов.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Рассуждение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 xml:space="preserve">Функциональные разновидности языка. Научный стиль речи 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 xml:space="preserve">Научно-учебный </w:t>
            </w:r>
            <w:proofErr w:type="spellStart"/>
            <w:r w:rsidRPr="00120E0B">
              <w:rPr>
                <w:sz w:val="20"/>
                <w:szCs w:val="20"/>
                <w:lang w:val="ru-RU" w:eastAsia="ru-RU"/>
              </w:rPr>
              <w:t>подстиль</w:t>
            </w:r>
            <w:proofErr w:type="spellEnd"/>
            <w:r w:rsidRPr="00120E0B">
              <w:rPr>
                <w:sz w:val="20"/>
                <w:szCs w:val="20"/>
                <w:lang w:val="ru-RU" w:eastAsia="ru-RU"/>
              </w:rPr>
              <w:t xml:space="preserve">. Доклад, сообщение 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родному  языку за 8 класс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Резервный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120E0B" w:rsidRDefault="00120E0B" w:rsidP="00120E0B">
      <w:pPr>
        <w:spacing w:after="0" w:line="240" w:lineRule="auto"/>
        <w:rPr>
          <w:szCs w:val="24"/>
        </w:rPr>
      </w:pPr>
    </w:p>
    <w:p w:rsidR="00120E0B" w:rsidRPr="00D9020B" w:rsidRDefault="00120E0B" w:rsidP="00120E0B">
      <w:pPr>
        <w:spacing w:after="0" w:line="240" w:lineRule="auto"/>
        <w:rPr>
          <w:szCs w:val="24"/>
        </w:rPr>
      </w:pPr>
      <w:r w:rsidRPr="00D9020B">
        <w:rPr>
          <w:szCs w:val="24"/>
        </w:rPr>
        <w:t xml:space="preserve">9 </w:t>
      </w:r>
      <w:proofErr w:type="spellStart"/>
      <w:r w:rsidRPr="00D9020B">
        <w:rPr>
          <w:szCs w:val="24"/>
        </w:rPr>
        <w:t>класс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819"/>
        <w:gridCol w:w="1418"/>
        <w:gridCol w:w="1559"/>
        <w:gridCol w:w="1418"/>
        <w:gridCol w:w="1511"/>
        <w:gridCol w:w="2706"/>
      </w:tblGrid>
      <w:tr w:rsidR="00120E0B" w:rsidRPr="00D9020B" w:rsidTr="00120E0B">
        <w:trPr>
          <w:cantSplit/>
          <w:trHeight w:val="20"/>
        </w:trPr>
        <w:tc>
          <w:tcPr>
            <w:tcW w:w="557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120E0B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395" w:type="dxa"/>
            <w:gridSpan w:val="3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706" w:type="dxa"/>
            <w:vMerge w:val="restart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D9020B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D9020B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Всего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работы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20B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9020B">
              <w:rPr>
                <w:bCs/>
                <w:sz w:val="20"/>
                <w:szCs w:val="20"/>
              </w:rPr>
              <w:t>работы</w:t>
            </w:r>
            <w:proofErr w:type="spellEnd"/>
            <w:r w:rsidRPr="00D9020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vMerge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 xml:space="preserve">I.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Язык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Отражение в русском  языке культуры и истории русского народа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Крылатые слова и выражения в русском языке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Развитие русского языка как закономерный процесс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Основные тенденции развития современного русского языка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Стилистическая переоценка слов в современном  русском языке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</w:rPr>
              <w:t xml:space="preserve">II.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речи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Лексические нормы  современного русского литературного языка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Грамматические нормы современного русского литературного языка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Речевой этикет в деловом общении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Правила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сетевого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этикета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февраль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D9020B">
              <w:rPr>
                <w:sz w:val="20"/>
                <w:szCs w:val="20"/>
              </w:rPr>
              <w:t>III</w:t>
            </w:r>
            <w:r w:rsidRPr="00120E0B">
              <w:rPr>
                <w:sz w:val="20"/>
                <w:szCs w:val="20"/>
                <w:lang w:val="ru-RU"/>
              </w:rPr>
              <w:t xml:space="preserve">. </w:t>
            </w:r>
            <w:r w:rsidRPr="00120E0B">
              <w:rPr>
                <w:sz w:val="20"/>
                <w:szCs w:val="20"/>
                <w:lang w:val="ru-RU" w:eastAsia="ru-RU"/>
              </w:rPr>
              <w:t xml:space="preserve">Речь. </w:t>
            </w:r>
            <w:r w:rsidRPr="00120E0B">
              <w:rPr>
                <w:bCs/>
                <w:sz w:val="20"/>
                <w:szCs w:val="20"/>
                <w:lang w:val="ru-RU" w:eastAsia="ru-RU"/>
              </w:rPr>
              <w:t>Речевая деятельность.</w:t>
            </w:r>
            <w:bookmarkStart w:id="7" w:name="_GoBack"/>
            <w:bookmarkEnd w:id="7"/>
            <w:r w:rsidRPr="00120E0B">
              <w:rPr>
                <w:sz w:val="20"/>
                <w:szCs w:val="20"/>
                <w:lang w:val="ru-RU" w:eastAsia="ru-RU"/>
              </w:rPr>
              <w:t xml:space="preserve"> Текст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Русский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язык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Интернете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Виды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преобразования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текстов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Публицистический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стиль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Проблемный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очерк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CA0FC2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Язык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художественной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D9020B">
              <w:rPr>
                <w:sz w:val="20"/>
                <w:szCs w:val="20"/>
              </w:rPr>
              <w:t>https</w:t>
            </w:r>
            <w:r w:rsidRPr="00120E0B">
              <w:rPr>
                <w:sz w:val="20"/>
                <w:szCs w:val="20"/>
                <w:lang w:val="ru-RU"/>
              </w:rPr>
              <w:t>://</w:t>
            </w:r>
            <w:r w:rsidRPr="00D9020B">
              <w:rPr>
                <w:sz w:val="20"/>
                <w:szCs w:val="20"/>
              </w:rPr>
              <w:t>lib</w:t>
            </w:r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myschool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edu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020B">
              <w:rPr>
                <w:sz w:val="20"/>
                <w:szCs w:val="20"/>
              </w:rPr>
              <w:t>ru</w:t>
            </w:r>
            <w:proofErr w:type="spellEnd"/>
            <w:r w:rsidRPr="00120E0B">
              <w:rPr>
                <w:sz w:val="20"/>
                <w:szCs w:val="20"/>
                <w:lang w:val="ru-RU"/>
              </w:rPr>
              <w:t>/</w:t>
            </w: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Представление проектов, результатов исследовательской работы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19" w:type="dxa"/>
          </w:tcPr>
          <w:p w:rsidR="00120E0B" w:rsidRPr="00120E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20E0B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родному  языку за 9 класс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120E0B" w:rsidRPr="00D9020B" w:rsidTr="00120E0B">
        <w:trPr>
          <w:cantSplit/>
          <w:trHeight w:val="20"/>
        </w:trPr>
        <w:tc>
          <w:tcPr>
            <w:tcW w:w="557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81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D9020B">
              <w:rPr>
                <w:sz w:val="20"/>
                <w:szCs w:val="20"/>
                <w:lang w:eastAsia="ru-RU"/>
              </w:rPr>
              <w:t>Резервный</w:t>
            </w:r>
            <w:proofErr w:type="spellEnd"/>
            <w:r w:rsidRPr="00D9020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020B">
              <w:rPr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9020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1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120E0B" w:rsidRPr="00D9020B" w:rsidRDefault="00120E0B" w:rsidP="00177C9A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</w:tbl>
    <w:p w:rsidR="008F5EFD" w:rsidRPr="008F5EFD" w:rsidRDefault="008F5EFD" w:rsidP="00177C9A">
      <w:pPr>
        <w:spacing w:after="0" w:line="240" w:lineRule="auto"/>
        <w:ind w:left="0"/>
        <w:rPr>
          <w:color w:val="auto"/>
          <w:lang w:val="ru-RU"/>
        </w:rPr>
      </w:pPr>
    </w:p>
    <w:sectPr w:rsidR="008F5EFD" w:rsidRPr="008F5EFD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435B"/>
    <w:multiLevelType w:val="hybridMultilevel"/>
    <w:tmpl w:val="54326E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CE76E59"/>
    <w:multiLevelType w:val="hybridMultilevel"/>
    <w:tmpl w:val="18BE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0E0B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C9A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5DC4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EFD"/>
    <w:rsid w:val="008F5FF8"/>
    <w:rsid w:val="008F6EB3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67F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1CA0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0FC2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F5E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F5E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8F5EFD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8F5EFD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8F5EFD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qFormat/>
    <w:locked/>
    <w:rsid w:val="008F5EFD"/>
    <w:rPr>
      <w:rFonts w:eastAsia="Times New Roman"/>
      <w:color w:val="000000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8185</Words>
  <Characters>46661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4</cp:revision>
  <dcterms:created xsi:type="dcterms:W3CDTF">2023-08-31T10:28:00Z</dcterms:created>
  <dcterms:modified xsi:type="dcterms:W3CDTF">2023-09-13T07:37:00Z</dcterms:modified>
</cp:coreProperties>
</file>