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543" w:rsidRPr="00BF3543" w:rsidRDefault="00BF3543" w:rsidP="00BF3543">
      <w:pPr>
        <w:pStyle w:val="af6"/>
        <w:wordWrap/>
        <w:contextualSpacing/>
        <w:jc w:val="center"/>
        <w:rPr>
          <w:b/>
          <w:bCs/>
          <w:lang w:val="ru-RU"/>
        </w:rPr>
      </w:pPr>
      <w:r w:rsidRPr="00BF3543">
        <w:rPr>
          <w:b/>
          <w:bCs/>
          <w:lang w:val="ru-RU"/>
        </w:rPr>
        <w:t xml:space="preserve">Муниципальное бюджетное общеобразовательное учреждение </w:t>
      </w:r>
    </w:p>
    <w:p w:rsidR="00BF3543" w:rsidRPr="00BF3543" w:rsidRDefault="00BF3543" w:rsidP="00BF3543">
      <w:pPr>
        <w:pStyle w:val="af6"/>
        <w:wordWrap/>
        <w:contextualSpacing/>
        <w:jc w:val="center"/>
        <w:rPr>
          <w:b/>
          <w:bCs/>
          <w:sz w:val="28"/>
          <w:lang w:val="ru-RU"/>
        </w:rPr>
      </w:pPr>
      <w:r w:rsidRPr="00BF3543">
        <w:rPr>
          <w:b/>
          <w:bCs/>
          <w:lang w:val="ru-RU"/>
        </w:rPr>
        <w:t>«Гимназия №4» г.Брянска</w:t>
      </w:r>
    </w:p>
    <w:p w:rsidR="00BF3543" w:rsidRPr="00BF3543" w:rsidRDefault="00BF3543" w:rsidP="00BF3543">
      <w:pPr>
        <w:pStyle w:val="af6"/>
        <w:wordWrap/>
        <w:contextualSpacing/>
        <w:rPr>
          <w:b/>
          <w:bCs/>
          <w:lang w:val="ru-RU"/>
        </w:rPr>
      </w:pPr>
    </w:p>
    <w:p w:rsidR="00BF3543" w:rsidRPr="00BF3543" w:rsidRDefault="00BF3543" w:rsidP="00BF3543">
      <w:pPr>
        <w:pStyle w:val="af6"/>
        <w:wordWrap/>
        <w:contextualSpacing/>
        <w:rPr>
          <w:b/>
          <w:bCs/>
          <w:lang w:val="ru-RU"/>
        </w:rPr>
      </w:pPr>
    </w:p>
    <w:p w:rsidR="00BF3543" w:rsidRPr="00CA2952" w:rsidRDefault="00BF3543" w:rsidP="00BF3543">
      <w:pPr>
        <w:spacing w:after="0" w:line="240" w:lineRule="auto"/>
        <w:ind w:left="0"/>
        <w:jc w:val="center"/>
        <w:rPr>
          <w:b/>
          <w:sz w:val="28"/>
          <w:szCs w:val="24"/>
          <w:lang w:val="ru-RU"/>
        </w:rPr>
      </w:pPr>
      <w:r w:rsidRPr="00CA2952">
        <w:rPr>
          <w:b/>
          <w:sz w:val="28"/>
          <w:szCs w:val="24"/>
          <w:lang w:val="ru-RU"/>
        </w:rPr>
        <w:t>Выписка</w:t>
      </w:r>
    </w:p>
    <w:p w:rsidR="00BF3543" w:rsidRPr="00BF3543" w:rsidRDefault="00BF3543" w:rsidP="00BF3543">
      <w:pPr>
        <w:pStyle w:val="af6"/>
        <w:wordWrap/>
        <w:contextualSpacing/>
        <w:jc w:val="center"/>
        <w:rPr>
          <w:b/>
          <w:sz w:val="28"/>
          <w:lang w:val="ru-RU"/>
        </w:rPr>
      </w:pPr>
      <w:r w:rsidRPr="00BF3543">
        <w:rPr>
          <w:b/>
          <w:sz w:val="28"/>
          <w:lang w:val="ru-RU"/>
        </w:rPr>
        <w:t>из основной образовательной программы основного общего образования</w:t>
      </w:r>
    </w:p>
    <w:p w:rsidR="00BF3543" w:rsidRPr="00BF3543" w:rsidRDefault="00BF3543" w:rsidP="00BF3543">
      <w:pPr>
        <w:pStyle w:val="af6"/>
        <w:wordWrap/>
        <w:contextualSpacing/>
        <w:jc w:val="center"/>
        <w:rPr>
          <w:b/>
          <w:sz w:val="28"/>
          <w:lang w:val="ru-RU"/>
        </w:rPr>
      </w:pPr>
    </w:p>
    <w:p w:rsidR="00BF3543" w:rsidRPr="0066108C" w:rsidRDefault="00BF3543" w:rsidP="0066108C">
      <w:pPr>
        <w:widowControl w:val="0"/>
        <w:spacing w:after="0" w:line="240" w:lineRule="auto"/>
        <w:ind w:left="0"/>
        <w:contextualSpacing/>
        <w:jc w:val="center"/>
        <w:rPr>
          <w:b/>
          <w:sz w:val="19"/>
          <w:szCs w:val="19"/>
          <w:lang w:val="ru-RU"/>
        </w:rPr>
      </w:pPr>
      <w:r w:rsidRPr="0066108C">
        <w:rPr>
          <w:sz w:val="19"/>
          <w:szCs w:val="19"/>
          <w:lang w:val="ru-RU"/>
        </w:rPr>
        <w:t>(Разработана в соответствии с ФГОС ООО, Приказ Министерства образования и науки РФ от 17.12.2010 №1897</w:t>
      </w:r>
      <w:r w:rsidR="0066108C" w:rsidRPr="0066108C">
        <w:rPr>
          <w:sz w:val="19"/>
          <w:szCs w:val="19"/>
          <w:lang w:val="ru-RU"/>
        </w:rPr>
        <w:t xml:space="preserve"> с изменениями</w:t>
      </w:r>
      <w:r w:rsidRPr="0066108C">
        <w:rPr>
          <w:sz w:val="19"/>
          <w:szCs w:val="19"/>
          <w:lang w:val="ru-RU"/>
        </w:rPr>
        <w:t>)</w:t>
      </w:r>
    </w:p>
    <w:p w:rsidR="00BF3543" w:rsidRPr="00BF3543" w:rsidRDefault="00BF3543" w:rsidP="00BF3543">
      <w:pPr>
        <w:pStyle w:val="af6"/>
        <w:wordWrap/>
        <w:contextualSpacing/>
        <w:jc w:val="center"/>
        <w:rPr>
          <w:b/>
          <w:bCs/>
          <w:sz w:val="28"/>
          <w:lang w:val="ru-RU"/>
        </w:rPr>
      </w:pPr>
    </w:p>
    <w:p w:rsidR="00BF3543" w:rsidRPr="00BF3543" w:rsidRDefault="00BF3543" w:rsidP="00BF3543">
      <w:pPr>
        <w:pStyle w:val="af6"/>
        <w:wordWrap/>
        <w:contextualSpacing/>
        <w:rPr>
          <w:b/>
          <w:bCs/>
          <w:lang w:val="ru-RU"/>
        </w:rPr>
      </w:pPr>
    </w:p>
    <w:p w:rsidR="00BF3543" w:rsidRPr="006838EC" w:rsidRDefault="00BF3543" w:rsidP="00BF3543">
      <w:pPr>
        <w:spacing w:after="0" w:line="240" w:lineRule="auto"/>
        <w:ind w:left="0"/>
        <w:rPr>
          <w:szCs w:val="24"/>
          <w:lang w:val="ru-RU"/>
        </w:rPr>
      </w:pPr>
      <w:r w:rsidRPr="006838EC">
        <w:rPr>
          <w:szCs w:val="24"/>
          <w:lang w:val="ru-RU"/>
        </w:rPr>
        <w:t>РАССМОТРЕНО</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СОГЛАСОВАНО</w:t>
      </w:r>
    </w:p>
    <w:p w:rsidR="00BF3543" w:rsidRDefault="00BF3543" w:rsidP="00BF3543">
      <w:pPr>
        <w:spacing w:after="0" w:line="240" w:lineRule="auto"/>
        <w:ind w:left="0"/>
        <w:rPr>
          <w:szCs w:val="24"/>
          <w:lang w:val="ru-RU"/>
        </w:rPr>
      </w:pPr>
      <w:r w:rsidRPr="006838EC">
        <w:rPr>
          <w:szCs w:val="24"/>
          <w:lang w:val="ru-RU"/>
        </w:rPr>
        <w:t>методическое объединение</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Pr="006838EC">
        <w:rPr>
          <w:szCs w:val="24"/>
          <w:lang w:val="ru-RU"/>
        </w:rPr>
        <w:t xml:space="preserve">заместитель директора </w:t>
      </w:r>
    </w:p>
    <w:p w:rsidR="00BF3543" w:rsidRPr="006838EC" w:rsidRDefault="00BF3543" w:rsidP="00964EF4">
      <w:pPr>
        <w:spacing w:after="0"/>
        <w:ind w:left="0" w:firstLine="0"/>
        <w:rPr>
          <w:szCs w:val="24"/>
          <w:lang w:val="ru-RU"/>
        </w:rPr>
      </w:pPr>
      <w:r w:rsidRPr="006838EC">
        <w:rPr>
          <w:szCs w:val="24"/>
          <w:lang w:val="ru-RU"/>
        </w:rPr>
        <w:t xml:space="preserve">учителей </w:t>
      </w:r>
      <w:r>
        <w:rPr>
          <w:szCs w:val="24"/>
          <w:lang w:val="ru-RU"/>
        </w:rPr>
        <w:t>общест</w:t>
      </w:r>
      <w:r w:rsidR="00964EF4">
        <w:rPr>
          <w:szCs w:val="24"/>
          <w:lang w:val="ru-RU"/>
        </w:rPr>
        <w:t>венных дисциплин и технологии</w:t>
      </w:r>
      <w:r w:rsidR="00964EF4">
        <w:rPr>
          <w:szCs w:val="24"/>
          <w:lang w:val="ru-RU"/>
        </w:rPr>
        <w:tab/>
      </w:r>
      <w:r w:rsidR="00964EF4">
        <w:rPr>
          <w:szCs w:val="24"/>
          <w:lang w:val="ru-RU"/>
        </w:rPr>
        <w:tab/>
      </w:r>
      <w:r>
        <w:rPr>
          <w:szCs w:val="24"/>
          <w:lang w:val="ru-RU"/>
        </w:rPr>
        <w:t>Беспалова Г.М.</w:t>
      </w:r>
    </w:p>
    <w:p w:rsidR="00BF3543" w:rsidRPr="006838EC" w:rsidRDefault="00BF3543" w:rsidP="00BF3543">
      <w:pPr>
        <w:spacing w:after="0" w:line="240" w:lineRule="auto"/>
        <w:ind w:left="0"/>
        <w:rPr>
          <w:szCs w:val="24"/>
          <w:lang w:val="ru-RU"/>
        </w:rPr>
      </w:pPr>
      <w:r w:rsidRPr="006838EC">
        <w:rPr>
          <w:szCs w:val="24"/>
          <w:lang w:val="ru-RU"/>
        </w:rPr>
        <w:t xml:space="preserve">протокол от </w:t>
      </w:r>
      <w:r>
        <w:rPr>
          <w:szCs w:val="24"/>
          <w:lang w:val="ru-RU"/>
        </w:rPr>
        <w:t>25.08.2023.</w:t>
      </w:r>
      <w:r w:rsidRPr="006838EC">
        <w:rPr>
          <w:szCs w:val="24"/>
          <w:lang w:val="ru-RU"/>
        </w:rPr>
        <w:t xml:space="preserve"> №</w:t>
      </w:r>
      <w:r>
        <w:rPr>
          <w:szCs w:val="24"/>
          <w:lang w:val="ru-RU"/>
        </w:rPr>
        <w:t>1</w:t>
      </w:r>
      <w:r>
        <w:rPr>
          <w:szCs w:val="24"/>
          <w:lang w:val="ru-RU"/>
        </w:rPr>
        <w:tab/>
      </w:r>
      <w:r>
        <w:rPr>
          <w:szCs w:val="24"/>
          <w:lang w:val="ru-RU"/>
        </w:rPr>
        <w:tab/>
      </w:r>
      <w:r>
        <w:rPr>
          <w:szCs w:val="24"/>
          <w:lang w:val="ru-RU"/>
        </w:rPr>
        <w:tab/>
      </w:r>
      <w:r>
        <w:rPr>
          <w:szCs w:val="24"/>
          <w:lang w:val="ru-RU"/>
        </w:rPr>
        <w:tab/>
      </w:r>
      <w:r>
        <w:rPr>
          <w:szCs w:val="24"/>
          <w:lang w:val="ru-RU"/>
        </w:rPr>
        <w:tab/>
        <w:t>28.08.2023.</w:t>
      </w:r>
    </w:p>
    <w:p w:rsidR="00BF3543" w:rsidRDefault="00BF3543" w:rsidP="00BF3543">
      <w:pPr>
        <w:widowControl w:val="0"/>
        <w:spacing w:after="0" w:line="240" w:lineRule="auto"/>
        <w:ind w:left="0" w:firstLine="0"/>
        <w:contextualSpacing/>
        <w:rPr>
          <w:i/>
          <w:color w:val="auto"/>
          <w:lang w:val="ru-RU"/>
        </w:rPr>
      </w:pPr>
    </w:p>
    <w:p w:rsidR="00BF3543" w:rsidRDefault="00BF3543" w:rsidP="00BF3543">
      <w:pPr>
        <w:widowControl w:val="0"/>
        <w:spacing w:after="0" w:line="240" w:lineRule="auto"/>
        <w:ind w:left="0" w:firstLine="0"/>
        <w:contextualSpacing/>
        <w:rPr>
          <w:i/>
          <w:color w:val="auto"/>
          <w:lang w:val="ru-RU"/>
        </w:rPr>
      </w:pPr>
    </w:p>
    <w:p w:rsidR="00BF3543" w:rsidRPr="002D724E" w:rsidRDefault="00BF3543" w:rsidP="00BF3543">
      <w:pPr>
        <w:spacing w:after="0" w:line="240" w:lineRule="auto"/>
        <w:ind w:left="0"/>
        <w:jc w:val="center"/>
        <w:rPr>
          <w:b/>
          <w:sz w:val="28"/>
          <w:szCs w:val="24"/>
          <w:lang w:val="ru-RU"/>
        </w:rPr>
      </w:pPr>
      <w:r w:rsidRPr="002D724E">
        <w:rPr>
          <w:b/>
          <w:sz w:val="28"/>
          <w:szCs w:val="24"/>
          <w:lang w:val="ru-RU"/>
        </w:rPr>
        <w:t xml:space="preserve">Рабочая программа </w:t>
      </w:r>
    </w:p>
    <w:p w:rsidR="00BF3543" w:rsidRPr="002D724E" w:rsidRDefault="00BF3543" w:rsidP="00BF3543">
      <w:pPr>
        <w:spacing w:after="0" w:line="240" w:lineRule="auto"/>
        <w:ind w:left="0"/>
        <w:jc w:val="center"/>
        <w:rPr>
          <w:b/>
          <w:sz w:val="28"/>
          <w:szCs w:val="24"/>
          <w:lang w:val="ru-RU"/>
        </w:rPr>
      </w:pPr>
      <w:r w:rsidRPr="002D724E">
        <w:rPr>
          <w:b/>
          <w:sz w:val="28"/>
          <w:szCs w:val="24"/>
          <w:lang w:val="ru-RU"/>
        </w:rPr>
        <w:t>учебного предмета «</w:t>
      </w:r>
      <w:r w:rsidR="0066108C">
        <w:rPr>
          <w:b/>
          <w:sz w:val="28"/>
          <w:szCs w:val="24"/>
          <w:lang w:val="ru-RU"/>
        </w:rPr>
        <w:t>история</w:t>
      </w:r>
      <w:r w:rsidRPr="002D724E">
        <w:rPr>
          <w:b/>
          <w:sz w:val="28"/>
          <w:szCs w:val="24"/>
          <w:lang w:val="ru-RU"/>
        </w:rPr>
        <w:t>»</w:t>
      </w:r>
    </w:p>
    <w:p w:rsidR="00BF3543" w:rsidRPr="002D724E" w:rsidRDefault="00BF3543" w:rsidP="00BF3543">
      <w:pPr>
        <w:spacing w:after="0" w:line="240" w:lineRule="auto"/>
        <w:ind w:left="0"/>
        <w:jc w:val="center"/>
        <w:rPr>
          <w:b/>
          <w:sz w:val="28"/>
          <w:szCs w:val="24"/>
          <w:lang w:val="ru-RU"/>
        </w:rPr>
      </w:pPr>
      <w:r w:rsidRPr="002D724E">
        <w:rPr>
          <w:b/>
          <w:sz w:val="28"/>
          <w:szCs w:val="24"/>
          <w:lang w:val="ru-RU"/>
        </w:rPr>
        <w:t xml:space="preserve">для основного общего образования </w:t>
      </w:r>
    </w:p>
    <w:p w:rsidR="00BF3543" w:rsidRDefault="00BF3543" w:rsidP="00BF3543">
      <w:pPr>
        <w:spacing w:after="0" w:line="240" w:lineRule="auto"/>
        <w:ind w:left="0"/>
        <w:jc w:val="center"/>
        <w:rPr>
          <w:b/>
          <w:szCs w:val="24"/>
          <w:lang w:val="ru-RU"/>
        </w:rPr>
      </w:pPr>
    </w:p>
    <w:p w:rsidR="00BF3543" w:rsidRPr="002D724E" w:rsidRDefault="00BF3543" w:rsidP="00BF3543">
      <w:pPr>
        <w:spacing w:after="0" w:line="240" w:lineRule="auto"/>
        <w:ind w:left="0"/>
        <w:jc w:val="center"/>
        <w:rPr>
          <w:b/>
          <w:szCs w:val="24"/>
          <w:lang w:val="ru-RU"/>
        </w:rPr>
      </w:pPr>
      <w:r w:rsidRPr="002D724E">
        <w:rPr>
          <w:b/>
          <w:szCs w:val="24"/>
          <w:lang w:val="ru-RU"/>
        </w:rPr>
        <w:t>Срок освоения: 5 лет</w:t>
      </w:r>
    </w:p>
    <w:p w:rsidR="00BF3543" w:rsidRPr="002D724E" w:rsidRDefault="00BF3543" w:rsidP="00BF3543">
      <w:pPr>
        <w:spacing w:after="0" w:line="240" w:lineRule="auto"/>
        <w:jc w:val="center"/>
        <w:rPr>
          <w:b/>
          <w:szCs w:val="24"/>
          <w:lang w:val="ru-RU"/>
        </w:rPr>
      </w:pPr>
    </w:p>
    <w:p w:rsidR="00BF3543" w:rsidRDefault="00BF3543" w:rsidP="00BF3543">
      <w:pPr>
        <w:spacing w:after="0" w:line="240" w:lineRule="auto"/>
        <w:ind w:left="0"/>
        <w:jc w:val="left"/>
        <w:rPr>
          <w:szCs w:val="24"/>
          <w:lang w:val="ru-RU"/>
        </w:rPr>
      </w:pPr>
    </w:p>
    <w:p w:rsidR="00BF3543" w:rsidRDefault="00BF3543" w:rsidP="00BF3543">
      <w:pPr>
        <w:spacing w:after="0" w:line="240" w:lineRule="auto"/>
        <w:ind w:left="0"/>
        <w:jc w:val="left"/>
        <w:rPr>
          <w:szCs w:val="24"/>
          <w:lang w:val="ru-RU"/>
        </w:rPr>
      </w:pPr>
    </w:p>
    <w:p w:rsidR="00BF3543" w:rsidRPr="002D724E" w:rsidRDefault="00BF3543" w:rsidP="00BF3543">
      <w:pPr>
        <w:spacing w:after="0"/>
        <w:ind w:left="0"/>
        <w:rPr>
          <w:szCs w:val="24"/>
          <w:lang w:val="ru-RU"/>
        </w:rPr>
      </w:pPr>
      <w:r w:rsidRPr="002D724E">
        <w:rPr>
          <w:szCs w:val="24"/>
          <w:lang w:val="ru-RU"/>
        </w:rPr>
        <w:t xml:space="preserve">Составители: </w:t>
      </w:r>
      <w:r>
        <w:rPr>
          <w:szCs w:val="24"/>
          <w:lang w:val="ru-RU"/>
        </w:rPr>
        <w:t xml:space="preserve">Машоха И.В., Владимирова А.В., Богдановская М.М., Лужецкий С.В. учителя общественных дисциплин </w:t>
      </w:r>
    </w:p>
    <w:p w:rsidR="00BF3543" w:rsidRPr="002D724E" w:rsidRDefault="00BF3543" w:rsidP="00BF3543">
      <w:pPr>
        <w:spacing w:after="0" w:line="240" w:lineRule="auto"/>
        <w:ind w:left="0"/>
        <w:jc w:val="left"/>
        <w:rPr>
          <w:szCs w:val="24"/>
          <w:lang w:val="ru-RU"/>
        </w:rPr>
      </w:pPr>
    </w:p>
    <w:p w:rsidR="00BF3543" w:rsidRPr="002D724E" w:rsidRDefault="00BF3543" w:rsidP="00BF3543">
      <w:pPr>
        <w:spacing w:after="0" w:line="240" w:lineRule="auto"/>
        <w:jc w:val="center"/>
        <w:rPr>
          <w:szCs w:val="24"/>
          <w:lang w:val="ru-RU"/>
        </w:rPr>
      </w:pPr>
    </w:p>
    <w:p w:rsidR="00BF3543" w:rsidRPr="002D724E" w:rsidRDefault="00BF3543" w:rsidP="00BF3543">
      <w:pPr>
        <w:spacing w:after="0" w:line="240" w:lineRule="auto"/>
        <w:ind w:left="0" w:firstLine="0"/>
        <w:rPr>
          <w:szCs w:val="24"/>
          <w:lang w:val="ru-RU"/>
        </w:rPr>
      </w:pPr>
      <w:r w:rsidRPr="002D724E">
        <w:rPr>
          <w:szCs w:val="24"/>
          <w:lang w:val="ru-RU"/>
        </w:rPr>
        <w:t>Выписка верна</w:t>
      </w:r>
      <w:r>
        <w:rPr>
          <w:szCs w:val="24"/>
          <w:lang w:val="ru-RU"/>
        </w:rPr>
        <w:t xml:space="preserve">. </w:t>
      </w:r>
      <w:r>
        <w:rPr>
          <w:szCs w:val="24"/>
          <w:lang w:val="ru-RU"/>
        </w:rPr>
        <w:tab/>
      </w:r>
      <w:r>
        <w:rPr>
          <w:szCs w:val="24"/>
          <w:lang w:val="ru-RU"/>
        </w:rPr>
        <w:tab/>
        <w:t>29.08.2023.</w:t>
      </w:r>
    </w:p>
    <w:p w:rsidR="00BF3543" w:rsidRDefault="00BF3543" w:rsidP="00BF3543">
      <w:pPr>
        <w:widowControl w:val="0"/>
        <w:spacing w:after="0" w:line="240" w:lineRule="auto"/>
        <w:ind w:left="0" w:firstLine="0"/>
        <w:contextualSpacing/>
        <w:rPr>
          <w:szCs w:val="24"/>
          <w:lang w:val="ru-RU"/>
        </w:rPr>
      </w:pPr>
      <w:r>
        <w:rPr>
          <w:szCs w:val="24"/>
          <w:lang w:val="ru-RU"/>
        </w:rPr>
        <w:t xml:space="preserve">Директор гимназии: </w:t>
      </w:r>
      <w:r>
        <w:rPr>
          <w:szCs w:val="24"/>
          <w:lang w:val="ru-RU"/>
        </w:rPr>
        <w:tab/>
        <w:t>Н.М. Виноградова</w:t>
      </w:r>
    </w:p>
    <w:p w:rsidR="00BF3543" w:rsidRDefault="00BF3543" w:rsidP="00BF3543">
      <w:pPr>
        <w:widowControl w:val="0"/>
        <w:spacing w:after="0" w:line="240" w:lineRule="auto"/>
        <w:ind w:left="0" w:firstLine="0"/>
        <w:contextualSpacing/>
        <w:rPr>
          <w:szCs w:val="24"/>
          <w:lang w:val="ru-RU"/>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tblPr>
      <w:tblGrid>
        <w:gridCol w:w="10862"/>
      </w:tblGrid>
      <w:tr w:rsidR="00BF3543" w:rsidRPr="00A37949"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p w:rsidR="00BF3543" w:rsidRPr="00A37949" w:rsidRDefault="00BF3543" w:rsidP="00B01443">
            <w:pPr>
              <w:pStyle w:val="af5"/>
              <w:spacing w:before="0" w:beforeAutospacing="0" w:line="199" w:lineRule="auto"/>
              <w:outlineLvl w:val="7"/>
              <w:rPr>
                <w:b/>
                <w:bCs/>
                <w:sz w:val="14"/>
              </w:rPr>
            </w:pPr>
            <w:r w:rsidRPr="00A37949">
              <w:rPr>
                <w:b/>
                <w:bCs/>
                <w:sz w:val="14"/>
              </w:rPr>
              <w:t>ДОКУМЕНТ ПОДПИСАН ЭЛЕКТРОННОЙ ПОДПИСЬЮ</w:t>
            </w:r>
          </w:p>
        </w:tc>
      </w:tr>
      <w:tr w:rsidR="00BF3543" w:rsidRPr="0066108C"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2267"/>
              <w:gridCol w:w="8505"/>
            </w:tblGrid>
            <w:tr w:rsidR="00BF3543" w:rsidRPr="0066108C" w:rsidTr="00B01443">
              <w:trPr>
                <w:tblCellSpacing w:w="15" w:type="dxa"/>
              </w:trPr>
              <w:tc>
                <w:tcPr>
                  <w:tcW w:w="500" w:type="pct"/>
                  <w:tcMar>
                    <w:top w:w="15" w:type="dxa"/>
                    <w:left w:w="15" w:type="dxa"/>
                    <w:bottom w:w="15" w:type="dxa"/>
                    <w:right w:w="15" w:type="dxa"/>
                  </w:tcMar>
                  <w:hideMark/>
                </w:tcPr>
                <w:p w:rsidR="00BF3543" w:rsidRPr="00A37949" w:rsidRDefault="00BF3543" w:rsidP="00B01443">
                  <w:pPr>
                    <w:spacing w:after="100" w:afterAutospacing="1" w:line="199" w:lineRule="auto"/>
                    <w:outlineLvl w:val="7"/>
                    <w:rPr>
                      <w:sz w:val="14"/>
                      <w:szCs w:val="24"/>
                    </w:rPr>
                  </w:pPr>
                  <w:r w:rsidRPr="00A37949">
                    <w:rPr>
                      <w:noProof/>
                      <w:sz w:val="14"/>
                      <w:lang w:val="ru-RU" w:eastAsia="ru-RU"/>
                    </w:rPr>
                    <w:drawing>
                      <wp:inline distT="0" distB="0" distL="0" distR="0">
                        <wp:extent cx="382270" cy="382270"/>
                        <wp:effectExtent l="19050" t="0" r="0" b="0"/>
                        <wp:docPr id="1" name="Рисунок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ng"/>
                                <pic:cNvPicPr>
                                  <a:picLocks noChangeAspect="1" noChangeArrowheads="1"/>
                                </pic:cNvPicPr>
                              </pic:nvPicPr>
                              <pic:blipFill>
                                <a:blip r:embed="rId5" r:link="rId6" cstate="print"/>
                                <a:srcRect/>
                                <a:stretch>
                                  <a:fillRect/>
                                </a:stretch>
                              </pic:blipFill>
                              <pic:spPr bwMode="auto">
                                <a:xfrm>
                                  <a:off x="0" y="0"/>
                                  <a:ext cx="382270" cy="382270"/>
                                </a:xfrm>
                                <a:prstGeom prst="rect">
                                  <a:avLst/>
                                </a:prstGeom>
                                <a:noFill/>
                                <a:ln w="9525">
                                  <a:noFill/>
                                  <a:miter lim="800000"/>
                                  <a:headEnd/>
                                  <a:tailEnd/>
                                </a:ln>
                              </pic:spPr>
                            </pic:pic>
                          </a:graphicData>
                        </a:graphic>
                      </wp:inline>
                    </w:drawing>
                  </w:r>
                </w:p>
              </w:tc>
              <w:tc>
                <w:tcPr>
                  <w:tcW w:w="4500" w:type="pct"/>
                  <w:tcMar>
                    <w:top w:w="15" w:type="dxa"/>
                    <w:left w:w="15" w:type="dxa"/>
                    <w:bottom w:w="15" w:type="dxa"/>
                    <w:right w:w="15" w:type="dxa"/>
                  </w:tcMar>
                  <w:hideMark/>
                </w:tcPr>
                <w:p w:rsidR="00BF3543" w:rsidRPr="00A37949" w:rsidRDefault="00BF3543" w:rsidP="00B01443">
                  <w:pPr>
                    <w:pStyle w:val="af5"/>
                    <w:spacing w:before="0" w:beforeAutospacing="0" w:line="199" w:lineRule="auto"/>
                    <w:outlineLvl w:val="7"/>
                    <w:rPr>
                      <w:b/>
                      <w:bCs/>
                      <w:sz w:val="14"/>
                    </w:rPr>
                  </w:pPr>
                  <w:r w:rsidRPr="00A37949">
                    <w:rPr>
                      <w:b/>
                      <w:bCs/>
                      <w:sz w:val="14"/>
                    </w:rPr>
                    <w:t>ПОДЛИННОСТЬ ДОКУМЕНТА ПОДТВЕРЖДЕНА.</w:t>
                  </w:r>
                  <w:r w:rsidRPr="00A37949">
                    <w:rPr>
                      <w:b/>
                      <w:bCs/>
                      <w:sz w:val="14"/>
                    </w:rPr>
                    <w:br/>
                    <w:t>ПРОВЕРЕНО В ПРОГРАММЕ КРИПТОАРМ.</w:t>
                  </w:r>
                </w:p>
              </w:tc>
            </w:tr>
          </w:tbl>
          <w:p w:rsidR="00BF3543" w:rsidRPr="00A37949" w:rsidRDefault="00BF3543" w:rsidP="00B01443">
            <w:pPr>
              <w:rPr>
                <w:rFonts w:asciiTheme="minorHAnsi" w:eastAsiaTheme="minorEastAsia" w:hAnsiTheme="minorHAnsi" w:cstheme="minorBidi"/>
                <w:sz w:val="16"/>
                <w:lang w:val="ru-RU"/>
              </w:rPr>
            </w:pPr>
          </w:p>
        </w:tc>
      </w:tr>
      <w:tr w:rsidR="00BF3543" w:rsidRPr="00A37949"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p w:rsidR="00BF3543" w:rsidRPr="00A37949" w:rsidRDefault="00BF3543" w:rsidP="00B01443">
            <w:pPr>
              <w:pStyle w:val="af5"/>
              <w:spacing w:before="0" w:beforeAutospacing="0" w:line="199" w:lineRule="auto"/>
              <w:outlineLvl w:val="7"/>
              <w:rPr>
                <w:b/>
                <w:bCs/>
                <w:sz w:val="14"/>
              </w:rPr>
            </w:pPr>
            <w:r w:rsidRPr="00A37949">
              <w:rPr>
                <w:b/>
                <w:bCs/>
                <w:sz w:val="14"/>
              </w:rPr>
              <w:t xml:space="preserve">ПОДПИСЬ </w:t>
            </w:r>
          </w:p>
        </w:tc>
      </w:tr>
      <w:tr w:rsidR="00BF3543" w:rsidRPr="00A37949" w:rsidTr="00B01443">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tblPr>
            <w:tblGrid>
              <w:gridCol w:w="3250"/>
              <w:gridCol w:w="7522"/>
            </w:tblGrid>
            <w:tr w:rsidR="00BF3543" w:rsidRPr="00A37949" w:rsidTr="00B01443">
              <w:trPr>
                <w:tblCellSpacing w:w="15" w:type="dxa"/>
              </w:trPr>
              <w:tc>
                <w:tcPr>
                  <w:tcW w:w="1250" w:type="pct"/>
                  <w:tcMar>
                    <w:top w:w="15" w:type="dxa"/>
                    <w:left w:w="15" w:type="dxa"/>
                    <w:bottom w:w="15" w:type="dxa"/>
                    <w:right w:w="15" w:type="dxa"/>
                  </w:tcMar>
                  <w:hideMark/>
                </w:tcPr>
                <w:p w:rsidR="00BF3543" w:rsidRPr="00A37949" w:rsidRDefault="00BF3543" w:rsidP="00B01443">
                  <w:pPr>
                    <w:rPr>
                      <w:rFonts w:asciiTheme="minorHAnsi" w:eastAsiaTheme="minorEastAsia" w:hAnsiTheme="minorHAnsi" w:cstheme="minorBidi"/>
                      <w:sz w:val="16"/>
                    </w:rPr>
                  </w:pPr>
                </w:p>
              </w:tc>
              <w:tc>
                <w:tcPr>
                  <w:tcW w:w="3750" w:type="pct"/>
                  <w:tcMar>
                    <w:top w:w="15" w:type="dxa"/>
                    <w:left w:w="15" w:type="dxa"/>
                    <w:bottom w:w="15" w:type="dxa"/>
                    <w:right w:w="15" w:type="dxa"/>
                  </w:tcMar>
                  <w:hideMark/>
                </w:tcPr>
                <w:p w:rsidR="00BF3543" w:rsidRPr="00A37949" w:rsidRDefault="00BF3543" w:rsidP="00B01443">
                  <w:pPr>
                    <w:rPr>
                      <w:rFonts w:asciiTheme="minorHAnsi" w:eastAsiaTheme="minorEastAsia" w:hAnsiTheme="minorHAnsi" w:cstheme="minorBidi"/>
                      <w:sz w:val="16"/>
                    </w:rPr>
                  </w:pPr>
                </w:p>
              </w:tc>
            </w:tr>
            <w:tr w:rsidR="00BF3543" w:rsidRPr="00A37949" w:rsidTr="00B01443">
              <w:trPr>
                <w:tblCellSpacing w:w="15" w:type="dxa"/>
              </w:trPr>
              <w:tc>
                <w:tcPr>
                  <w:tcW w:w="1500" w:type="pct"/>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Общий статус подписи: </w:t>
                  </w:r>
                </w:p>
              </w:tc>
              <w:tc>
                <w:tcPr>
                  <w:tcW w:w="3500" w:type="pct"/>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rPr>
                  </w:pPr>
                  <w:r w:rsidRPr="00A37949">
                    <w:rPr>
                      <w:sz w:val="14"/>
                    </w:rPr>
                    <w:t>Подпись верна</w:t>
                  </w:r>
                </w:p>
              </w:tc>
            </w:tr>
            <w:tr w:rsidR="00BF3543" w:rsidRPr="00A37949"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Сертификат: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rPr>
                  </w:pPr>
                  <w:r w:rsidRPr="00A37949">
                    <w:rPr>
                      <w:sz w:val="14"/>
                    </w:rPr>
                    <w:t>09D5BF9705A3DB07F53CE341ED98EA3F</w:t>
                  </w:r>
                </w:p>
              </w:tc>
            </w:tr>
            <w:tr w:rsidR="00BF3543" w:rsidRPr="0066108C"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Владелец: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lang w:val="ru-RU"/>
                    </w:rPr>
                  </w:pPr>
                  <w:r w:rsidRPr="00A37949">
                    <w:rPr>
                      <w:sz w:val="14"/>
                      <w:lang w:val="ru-RU"/>
                    </w:rPr>
                    <w:t xml:space="preserve">МУНИЦИПАЛЬНОЕ БЮДЖЕТНОЕ ОБЩЕОБРАЗОВАТЕЛЬНОЕ УЧРЕЖДЕНИЕ "ГИМНАЗИЯ №4"Г. БРЯНСКА, Виноградова, Надежда Михайловна, </w:t>
                  </w:r>
                  <w:r w:rsidRPr="00A37949">
                    <w:rPr>
                      <w:sz w:val="14"/>
                    </w:rPr>
                    <w:t>shkola</w:t>
                  </w:r>
                  <w:r w:rsidRPr="00A37949">
                    <w:rPr>
                      <w:sz w:val="14"/>
                      <w:lang w:val="ru-RU"/>
                    </w:rPr>
                    <w:t>-24</w:t>
                  </w:r>
                  <w:r w:rsidRPr="00A37949">
                    <w:rPr>
                      <w:sz w:val="14"/>
                    </w:rPr>
                    <w:t>byx</w:t>
                  </w:r>
                  <w:r w:rsidRPr="00A37949">
                    <w:rPr>
                      <w:sz w:val="14"/>
                      <w:lang w:val="ru-RU"/>
                    </w:rPr>
                    <w:t>@</w:t>
                  </w:r>
                  <w:r w:rsidRPr="00A37949">
                    <w:rPr>
                      <w:sz w:val="14"/>
                    </w:rPr>
                    <w:t>rambler</w:t>
                  </w:r>
                  <w:r w:rsidRPr="00A37949">
                    <w:rPr>
                      <w:sz w:val="14"/>
                      <w:lang w:val="ru-RU"/>
                    </w:rPr>
                    <w:t>.</w:t>
                  </w:r>
                  <w:r w:rsidRPr="00A37949">
                    <w:rPr>
                      <w:sz w:val="14"/>
                    </w:rPr>
                    <w:t>ru</w:t>
                  </w:r>
                  <w:r w:rsidRPr="00A37949">
                    <w:rPr>
                      <w:sz w:val="14"/>
                      <w:lang w:val="ru-RU"/>
                    </w:rPr>
                    <w:t xml:space="preserve">, 323300730639, 3233005092, 02796990616, 1023201100450, МУНИЦИПАЛЬНОЕ БЮДЖЕТНОЕ ОБЩЕОБРАЗОВАТЕЛЬНОЕ УЧРЕЖДЕНИЕ "ГИМНАЗИЯ №4"Г. БРЯНСКА, Директор, г. Брянск, Афанасьева, 26, Брянская область, </w:t>
                  </w:r>
                  <w:r w:rsidRPr="00A37949">
                    <w:rPr>
                      <w:sz w:val="14"/>
                    </w:rPr>
                    <w:t>RU</w:t>
                  </w:r>
                </w:p>
              </w:tc>
            </w:tr>
            <w:tr w:rsidR="00BF3543" w:rsidRPr="0066108C"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Издатель: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lang w:val="ru-RU"/>
                    </w:rPr>
                  </w:pPr>
                  <w:r w:rsidRPr="00A37949">
                    <w:rPr>
                      <w:sz w:val="14"/>
                      <w:lang w:val="ru-RU"/>
                    </w:rPr>
                    <w:t xml:space="preserve">Казначейство России, Казначейство России, </w:t>
                  </w:r>
                  <w:r w:rsidRPr="00A37949">
                    <w:rPr>
                      <w:sz w:val="14"/>
                    </w:rPr>
                    <w:t>RU</w:t>
                  </w:r>
                  <w:r w:rsidRPr="00A37949">
                    <w:rPr>
                      <w:sz w:val="14"/>
                      <w:lang w:val="ru-RU"/>
                    </w:rPr>
                    <w:t xml:space="preserve">, г. Москва, Большой Златоустинский переулок, д. 6, строение 1, 1047797019830, 7710568760, 77 Москва, </w:t>
                  </w:r>
                  <w:r w:rsidRPr="00A37949">
                    <w:rPr>
                      <w:sz w:val="14"/>
                    </w:rPr>
                    <w:t>uc</w:t>
                  </w:r>
                  <w:r w:rsidRPr="00A37949">
                    <w:rPr>
                      <w:sz w:val="14"/>
                      <w:lang w:val="ru-RU"/>
                    </w:rPr>
                    <w:t>_</w:t>
                  </w:r>
                  <w:r w:rsidRPr="00A37949">
                    <w:rPr>
                      <w:sz w:val="14"/>
                    </w:rPr>
                    <w:t>fk</w:t>
                  </w:r>
                  <w:r w:rsidRPr="00A37949">
                    <w:rPr>
                      <w:sz w:val="14"/>
                      <w:lang w:val="ru-RU"/>
                    </w:rPr>
                    <w:t>@</w:t>
                  </w:r>
                  <w:r w:rsidRPr="00A37949">
                    <w:rPr>
                      <w:sz w:val="14"/>
                    </w:rPr>
                    <w:t>roskazna</w:t>
                  </w:r>
                  <w:r w:rsidRPr="00A37949">
                    <w:rPr>
                      <w:sz w:val="14"/>
                      <w:lang w:val="ru-RU"/>
                    </w:rPr>
                    <w:t>.</w:t>
                  </w:r>
                  <w:r w:rsidRPr="00A37949">
                    <w:rPr>
                      <w:sz w:val="14"/>
                    </w:rPr>
                    <w:t>ru</w:t>
                  </w:r>
                </w:p>
              </w:tc>
            </w:tr>
            <w:tr w:rsidR="00BF3543" w:rsidRPr="0066108C" w:rsidTr="00B01443">
              <w:trPr>
                <w:tblCellSpacing w:w="15" w:type="dxa"/>
              </w:trPr>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rPr>
                  </w:pPr>
                  <w:r w:rsidRPr="00A37949">
                    <w:rPr>
                      <w:b/>
                      <w:bCs/>
                      <w:sz w:val="14"/>
                    </w:rPr>
                    <w:t xml:space="preserve">Срок действия: </w:t>
                  </w:r>
                </w:p>
              </w:tc>
              <w:tc>
                <w:tcPr>
                  <w:tcW w:w="0" w:type="auto"/>
                  <w:tcMar>
                    <w:top w:w="15" w:type="dxa"/>
                    <w:left w:w="15" w:type="dxa"/>
                    <w:bottom w:w="15" w:type="dxa"/>
                    <w:right w:w="15" w:type="dxa"/>
                  </w:tcMar>
                  <w:hideMark/>
                </w:tcPr>
                <w:p w:rsidR="00BF3543" w:rsidRPr="00A37949" w:rsidRDefault="00BF3543" w:rsidP="00B01443">
                  <w:pPr>
                    <w:spacing w:after="100" w:afterAutospacing="1" w:line="199" w:lineRule="auto"/>
                    <w:ind w:left="406"/>
                    <w:outlineLvl w:val="7"/>
                    <w:rPr>
                      <w:sz w:val="14"/>
                      <w:szCs w:val="24"/>
                      <w:lang w:val="ru-RU"/>
                    </w:rPr>
                  </w:pPr>
                  <w:r w:rsidRPr="00A37949">
                    <w:rPr>
                      <w:sz w:val="14"/>
                      <w:lang w:val="ru-RU"/>
                    </w:rPr>
                    <w:t xml:space="preserve">Действителен с: 07.02.2023 17:08:00 </w:t>
                  </w:r>
                  <w:r w:rsidRPr="00A37949">
                    <w:rPr>
                      <w:sz w:val="14"/>
                    </w:rPr>
                    <w:t>UTC</w:t>
                  </w:r>
                  <w:r w:rsidRPr="00A37949">
                    <w:rPr>
                      <w:sz w:val="14"/>
                      <w:lang w:val="ru-RU"/>
                    </w:rPr>
                    <w:t>+03</w:t>
                  </w:r>
                  <w:r w:rsidRPr="00A37949">
                    <w:rPr>
                      <w:sz w:val="14"/>
                      <w:lang w:val="ru-RU"/>
                    </w:rPr>
                    <w:br/>
                    <w:t xml:space="preserve">Действителен до: 02.05.2024 17:08:00 </w:t>
                  </w:r>
                  <w:r w:rsidRPr="00A37949">
                    <w:rPr>
                      <w:sz w:val="14"/>
                    </w:rPr>
                    <w:t>UTC</w:t>
                  </w:r>
                  <w:r w:rsidRPr="00A37949">
                    <w:rPr>
                      <w:sz w:val="14"/>
                      <w:lang w:val="ru-RU"/>
                    </w:rPr>
                    <w:t>+03</w:t>
                  </w:r>
                </w:p>
              </w:tc>
            </w:tr>
            <w:tr w:rsidR="00BF3543" w:rsidRPr="00A37949" w:rsidTr="00B01443">
              <w:trPr>
                <w:tblCellSpacing w:w="15" w:type="dxa"/>
              </w:trPr>
              <w:tc>
                <w:tcPr>
                  <w:tcW w:w="1250" w:type="pct"/>
                  <w:tcMar>
                    <w:top w:w="15" w:type="dxa"/>
                    <w:left w:w="15" w:type="dxa"/>
                    <w:bottom w:w="15" w:type="dxa"/>
                    <w:right w:w="15" w:type="dxa"/>
                  </w:tcMar>
                  <w:hideMark/>
                </w:tcPr>
                <w:p w:rsidR="00BF3543" w:rsidRPr="00A37949" w:rsidRDefault="00BF3543" w:rsidP="00B01443">
                  <w:pPr>
                    <w:spacing w:after="100" w:afterAutospacing="1" w:line="199" w:lineRule="auto"/>
                    <w:ind w:left="381"/>
                    <w:outlineLvl w:val="7"/>
                    <w:rPr>
                      <w:sz w:val="14"/>
                      <w:szCs w:val="24"/>
                      <w:lang w:val="ru-RU"/>
                    </w:rPr>
                  </w:pPr>
                  <w:r w:rsidRPr="00A37949">
                    <w:rPr>
                      <w:b/>
                      <w:bCs/>
                      <w:sz w:val="14"/>
                      <w:lang w:val="ru-RU"/>
                    </w:rPr>
                    <w:t xml:space="preserve">Дата и время создания ЭП: </w:t>
                  </w:r>
                </w:p>
              </w:tc>
              <w:tc>
                <w:tcPr>
                  <w:tcW w:w="3750" w:type="pct"/>
                  <w:tcMar>
                    <w:top w:w="15" w:type="dxa"/>
                    <w:left w:w="15" w:type="dxa"/>
                    <w:bottom w:w="15" w:type="dxa"/>
                    <w:right w:w="15" w:type="dxa"/>
                  </w:tcMar>
                  <w:hideMark/>
                </w:tcPr>
                <w:p w:rsidR="00BF3543" w:rsidRPr="00A37949" w:rsidRDefault="00BF3543" w:rsidP="0066108C">
                  <w:pPr>
                    <w:spacing w:after="100" w:afterAutospacing="1" w:line="199" w:lineRule="auto"/>
                    <w:ind w:left="406"/>
                    <w:outlineLvl w:val="7"/>
                    <w:rPr>
                      <w:sz w:val="14"/>
                      <w:szCs w:val="24"/>
                    </w:rPr>
                  </w:pPr>
                  <w:r w:rsidRPr="00A37949">
                    <w:rPr>
                      <w:sz w:val="14"/>
                    </w:rPr>
                    <w:t>30.08.2023 1</w:t>
                  </w:r>
                  <w:r>
                    <w:rPr>
                      <w:sz w:val="14"/>
                      <w:lang w:val="ru-RU"/>
                    </w:rPr>
                    <w:t>2</w:t>
                  </w:r>
                  <w:r>
                    <w:rPr>
                      <w:sz w:val="14"/>
                    </w:rPr>
                    <w:t>:</w:t>
                  </w:r>
                  <w:r w:rsidR="0066108C">
                    <w:rPr>
                      <w:sz w:val="14"/>
                      <w:lang w:val="ru-RU"/>
                    </w:rPr>
                    <w:t>19</w:t>
                  </w:r>
                  <w:r w:rsidRPr="00A37949">
                    <w:rPr>
                      <w:sz w:val="14"/>
                    </w:rPr>
                    <w:t>:</w:t>
                  </w:r>
                  <w:r>
                    <w:rPr>
                      <w:sz w:val="14"/>
                      <w:lang w:val="ru-RU"/>
                    </w:rPr>
                    <w:t>2</w:t>
                  </w:r>
                  <w:r w:rsidR="0066108C">
                    <w:rPr>
                      <w:sz w:val="14"/>
                      <w:lang w:val="ru-RU"/>
                    </w:rPr>
                    <w:t>6</w:t>
                  </w:r>
                  <w:r w:rsidRPr="00A37949">
                    <w:rPr>
                      <w:sz w:val="14"/>
                    </w:rPr>
                    <w:t xml:space="preserve"> UTC+03</w:t>
                  </w:r>
                </w:p>
              </w:tc>
            </w:tr>
          </w:tbl>
          <w:p w:rsidR="00BF3543" w:rsidRPr="00A37949" w:rsidRDefault="00BF3543" w:rsidP="00B01443">
            <w:pPr>
              <w:rPr>
                <w:rFonts w:asciiTheme="minorHAnsi" w:eastAsiaTheme="minorEastAsia" w:hAnsiTheme="minorHAnsi" w:cstheme="minorBidi"/>
                <w:sz w:val="16"/>
              </w:rPr>
            </w:pPr>
          </w:p>
        </w:tc>
      </w:tr>
    </w:tbl>
    <w:p w:rsidR="00BF3543" w:rsidRDefault="00BF3543" w:rsidP="00BF3543">
      <w:pPr>
        <w:widowControl w:val="0"/>
        <w:spacing w:after="0" w:line="240" w:lineRule="auto"/>
        <w:ind w:left="0" w:firstLine="0"/>
        <w:contextualSpacing/>
        <w:rPr>
          <w:color w:val="auto"/>
          <w:lang w:val="ru-RU"/>
        </w:rPr>
      </w:pPr>
    </w:p>
    <w:p w:rsidR="00BF3543" w:rsidRDefault="00BF3543" w:rsidP="00BF3543">
      <w:pPr>
        <w:spacing w:after="0" w:line="240" w:lineRule="auto"/>
        <w:ind w:left="0" w:firstLine="0"/>
        <w:rPr>
          <w:color w:val="auto"/>
          <w:lang w:val="ru-RU"/>
        </w:rPr>
      </w:pPr>
      <w:r>
        <w:rPr>
          <w:color w:val="auto"/>
          <w:lang w:val="ru-RU"/>
        </w:rPr>
        <w:br w:type="page"/>
      </w:r>
    </w:p>
    <w:p w:rsidR="00F94A05" w:rsidRDefault="00F94A05" w:rsidP="00F94A05">
      <w:pPr>
        <w:pStyle w:val="4"/>
        <w:spacing w:before="0" w:line="240" w:lineRule="auto"/>
        <w:ind w:left="0" w:firstLine="0"/>
        <w:rPr>
          <w:rFonts w:ascii="Times New Roman" w:hAnsi="Times New Roman" w:cs="Times New Roman"/>
          <w:i w:val="0"/>
          <w:color w:val="auto"/>
          <w:lang w:val="ru-RU"/>
        </w:rPr>
      </w:pPr>
      <w:r w:rsidRPr="00A350C8">
        <w:rPr>
          <w:rFonts w:ascii="Times New Roman" w:hAnsi="Times New Roman" w:cs="Times New Roman"/>
          <w:i w:val="0"/>
          <w:color w:val="auto"/>
          <w:lang w:val="ru-RU"/>
        </w:rPr>
        <w:lastRenderedPageBreak/>
        <w:t>Пояснительная записка</w:t>
      </w:r>
    </w:p>
    <w:p w:rsidR="00F94A05" w:rsidRPr="008016AF" w:rsidRDefault="00F94A05" w:rsidP="00F94A05">
      <w:pPr>
        <w:widowControl w:val="0"/>
        <w:spacing w:after="0" w:line="240" w:lineRule="auto"/>
        <w:ind w:left="0" w:firstLine="708"/>
        <w:contextualSpacing/>
        <w:rPr>
          <w:color w:val="auto"/>
          <w:lang w:val="ru-RU"/>
        </w:rPr>
      </w:pPr>
      <w:r w:rsidRPr="008016AF">
        <w:rPr>
          <w:color w:val="auto"/>
          <w:lang w:val="ru-RU"/>
        </w:rPr>
        <w:t xml:space="preserve">Рабочая программа по </w:t>
      </w:r>
      <w:r w:rsidR="0066108C">
        <w:rPr>
          <w:color w:val="auto"/>
          <w:lang w:val="ru-RU"/>
        </w:rPr>
        <w:t>истории</w:t>
      </w:r>
      <w:r w:rsidRPr="008016AF">
        <w:rPr>
          <w:color w:val="auto"/>
          <w:lang w:val="ru-RU"/>
        </w:rPr>
        <w:t xml:space="preserve"> на уровень основного общего образования для обучающихся 5–9-х классов </w:t>
      </w:r>
      <w:r>
        <w:rPr>
          <w:color w:val="auto"/>
          <w:lang w:val="ru-RU"/>
        </w:rPr>
        <w:t>МБОУ «Гимназия №4» г.Брянска</w:t>
      </w:r>
      <w:r w:rsidRPr="008016AF">
        <w:rPr>
          <w:color w:val="auto"/>
          <w:lang w:val="ru-RU"/>
        </w:rPr>
        <w:t xml:space="preserve"> разработана в соответствии с требованиями:</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Федерального закона от 29.12.2012 № 273-ФЗ «Об образовании в Российской Федерации»;</w:t>
      </w:r>
    </w:p>
    <w:p w:rsidR="00F94A05" w:rsidRPr="006707C9" w:rsidRDefault="00F94A05" w:rsidP="00F94A05">
      <w:pPr>
        <w:pStyle w:val="a3"/>
        <w:widowControl w:val="0"/>
        <w:numPr>
          <w:ilvl w:val="0"/>
          <w:numId w:val="1"/>
        </w:numPr>
        <w:spacing w:after="0" w:line="240" w:lineRule="auto"/>
        <w:rPr>
          <w:color w:val="auto"/>
          <w:lang w:val="ru-RU"/>
        </w:rPr>
      </w:pPr>
      <w:r w:rsidRPr="001B4406">
        <w:rPr>
          <w:color w:val="auto"/>
          <w:lang w:val="ru-RU"/>
        </w:rPr>
        <w:t>приказ</w:t>
      </w:r>
      <w:r>
        <w:rPr>
          <w:color w:val="auto"/>
          <w:lang w:val="ru-RU"/>
        </w:rPr>
        <w:t>а</w:t>
      </w:r>
      <w:r w:rsidRPr="001B4406">
        <w:rPr>
          <w:color w:val="auto"/>
          <w:lang w:val="ru-RU"/>
        </w:rPr>
        <w:t xml:space="preserve"> Министерства образования и науки Российской Федерации от 17.12.2010 №1897</w:t>
      </w:r>
      <w:r>
        <w:rPr>
          <w:color w:val="auto"/>
          <w:lang w:val="ru-RU"/>
        </w:rPr>
        <w:t xml:space="preserve"> </w:t>
      </w:r>
      <w:r w:rsidRPr="008016AF">
        <w:rPr>
          <w:color w:val="auto"/>
          <w:lang w:val="ru-RU"/>
        </w:rPr>
        <w:t>«Об утверждении федерального государственного образовательного стандарта основного общего образования»</w:t>
      </w:r>
      <w:r>
        <w:rPr>
          <w:color w:val="auto"/>
          <w:lang w:val="ru-RU"/>
        </w:rPr>
        <w:t>;</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приказа Минпросвещения от 18.05.2023 № 370 «Об утверждении федеральной образовательной программы основного общего образования»;</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66108C" w:rsidRDefault="0066108C" w:rsidP="00F94A05">
      <w:pPr>
        <w:pStyle w:val="a3"/>
        <w:widowControl w:val="0"/>
        <w:numPr>
          <w:ilvl w:val="0"/>
          <w:numId w:val="1"/>
        </w:numPr>
        <w:spacing w:after="0" w:line="240" w:lineRule="auto"/>
        <w:rPr>
          <w:color w:val="auto"/>
          <w:lang w:val="ru-RU"/>
        </w:rPr>
      </w:pPr>
      <w:r w:rsidRPr="006707C9">
        <w:rPr>
          <w:color w:val="auto"/>
          <w:lang w:val="ru-RU"/>
        </w:rPr>
        <w:t>концепции преподавания учебного курса «История России», утвержденной решением Коллегии Минпросвещения  23.10.2020;</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 xml:space="preserve">учебного плана основного общего образования, утвержденного приказом </w:t>
      </w:r>
      <w:r>
        <w:rPr>
          <w:color w:val="auto"/>
          <w:lang w:val="ru-RU"/>
        </w:rPr>
        <w:t>МБОУ «Гимназия №4» г.Брянска</w:t>
      </w:r>
      <w:r w:rsidRPr="008016AF">
        <w:rPr>
          <w:color w:val="auto"/>
          <w:lang w:val="ru-RU"/>
        </w:rPr>
        <w:t xml:space="preserve"> от</w:t>
      </w:r>
      <w:r>
        <w:rPr>
          <w:color w:val="auto"/>
          <w:lang w:val="ru-RU"/>
        </w:rPr>
        <w:t xml:space="preserve"> 29</w:t>
      </w:r>
      <w:r w:rsidRPr="006707C9">
        <w:rPr>
          <w:color w:val="auto"/>
          <w:lang w:val="ru-RU"/>
        </w:rPr>
        <w:t>.08.2023 №</w:t>
      </w:r>
      <w:r>
        <w:rPr>
          <w:color w:val="auto"/>
          <w:lang w:val="ru-RU"/>
        </w:rPr>
        <w:t>210</w:t>
      </w:r>
      <w:r w:rsidRPr="006707C9">
        <w:rPr>
          <w:color w:val="auto"/>
          <w:lang w:val="ru-RU"/>
        </w:rPr>
        <w:t xml:space="preserve"> </w:t>
      </w:r>
      <w:r w:rsidRPr="008016AF">
        <w:rPr>
          <w:color w:val="auto"/>
          <w:lang w:val="ru-RU"/>
        </w:rPr>
        <w:t>«Об утверждении основной образовательной программы основного общего образования»;</w:t>
      </w:r>
    </w:p>
    <w:p w:rsidR="00F94A05" w:rsidRDefault="00F94A05" w:rsidP="00F94A05">
      <w:pPr>
        <w:pStyle w:val="a3"/>
        <w:widowControl w:val="0"/>
        <w:numPr>
          <w:ilvl w:val="0"/>
          <w:numId w:val="1"/>
        </w:numPr>
        <w:spacing w:after="0" w:line="240" w:lineRule="auto"/>
        <w:rPr>
          <w:color w:val="auto"/>
          <w:lang w:val="ru-RU"/>
        </w:rPr>
      </w:pPr>
      <w:r w:rsidRPr="00BC3CED">
        <w:rPr>
          <w:szCs w:val="24"/>
          <w:lang w:val="ru-RU"/>
        </w:rPr>
        <w:t>положени</w:t>
      </w:r>
      <w:r>
        <w:rPr>
          <w:szCs w:val="24"/>
          <w:lang w:val="ru-RU"/>
        </w:rPr>
        <w:t>я</w:t>
      </w:r>
      <w:r w:rsidRPr="00BC3CED">
        <w:rPr>
          <w:szCs w:val="24"/>
          <w:lang w:val="ru-RU"/>
        </w:rPr>
        <w:t xml:space="preserve"> о</w:t>
      </w:r>
      <w:r>
        <w:rPr>
          <w:szCs w:val="24"/>
        </w:rPr>
        <w:t> </w:t>
      </w:r>
      <w:r w:rsidRPr="00BC3CED">
        <w:rPr>
          <w:szCs w:val="24"/>
          <w:lang w:val="ru-RU"/>
        </w:rPr>
        <w:t>рабочей программе</w:t>
      </w:r>
      <w:r w:rsidRPr="00BC3CED">
        <w:rPr>
          <w:color w:val="auto"/>
          <w:lang w:val="ru-RU"/>
        </w:rPr>
        <w:t xml:space="preserve"> </w:t>
      </w:r>
      <w:r>
        <w:rPr>
          <w:color w:val="auto"/>
          <w:lang w:val="ru-RU"/>
        </w:rPr>
        <w:t>МБОУ «Гимназия №4» г.Брянска</w:t>
      </w:r>
    </w:p>
    <w:p w:rsidR="00F94A05" w:rsidRPr="008016AF" w:rsidRDefault="00F94A05" w:rsidP="00F94A05">
      <w:pPr>
        <w:pStyle w:val="a3"/>
        <w:widowControl w:val="0"/>
        <w:numPr>
          <w:ilvl w:val="0"/>
          <w:numId w:val="1"/>
        </w:numPr>
        <w:spacing w:after="0" w:line="240" w:lineRule="auto"/>
        <w:rPr>
          <w:color w:val="auto"/>
          <w:lang w:val="ru-RU"/>
        </w:rPr>
      </w:pPr>
      <w:r w:rsidRPr="008016AF">
        <w:rPr>
          <w:color w:val="auto"/>
          <w:lang w:val="ru-RU"/>
        </w:rPr>
        <w:t>федеральной рабочей программы по учебному предмету «</w:t>
      </w:r>
      <w:r w:rsidR="0066108C">
        <w:rPr>
          <w:color w:val="auto"/>
          <w:lang w:val="ru-RU"/>
        </w:rPr>
        <w:t>История</w:t>
      </w:r>
      <w:r w:rsidRPr="008016AF">
        <w:rPr>
          <w:color w:val="auto"/>
          <w:lang w:val="ru-RU"/>
        </w:rPr>
        <w:t>».</w:t>
      </w:r>
    </w:p>
    <w:p w:rsidR="00F94A05" w:rsidRDefault="00F94A05" w:rsidP="00F94A05">
      <w:pPr>
        <w:widowControl w:val="0"/>
        <w:spacing w:after="0" w:line="240" w:lineRule="auto"/>
        <w:ind w:left="0" w:firstLine="708"/>
        <w:contextualSpacing/>
        <w:rPr>
          <w:color w:val="auto"/>
          <w:lang w:val="ru-RU"/>
        </w:rPr>
      </w:pPr>
      <w:r w:rsidRPr="008016AF">
        <w:rPr>
          <w:color w:val="auto"/>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r>
        <w:rPr>
          <w:color w:val="auto"/>
          <w:lang w:val="ru-RU"/>
        </w:rPr>
        <w:t>МБОУ «Гимназия №4» г.Брянска</w:t>
      </w:r>
      <w:r w:rsidRPr="008016AF">
        <w:rPr>
          <w:color w:val="auto"/>
          <w:lang w:val="ru-RU"/>
        </w:rPr>
        <w:t>.</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Федеральным законом № 273-ФЗ «Об образовании в Российской Федерации».</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В основной школе ключевыми задачами являются:</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 овладение знаниями об основных этапах развития человеческого общества при особом внимании к месту и роли России во всемирном историческом процессе;</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полиэтническом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На изучение предмета «История» в 5–8-х классах отводится по 68 часов по 2 часа в неделю, в 9-м классе – 85 часов, из них 17 часов составляет модуль «Введение в новейшую историю России».</w:t>
      </w:r>
    </w:p>
    <w:p w:rsidR="0066108C" w:rsidRPr="006707C9" w:rsidRDefault="0066108C" w:rsidP="0066108C">
      <w:pPr>
        <w:widowControl w:val="0"/>
        <w:spacing w:after="0" w:line="240" w:lineRule="auto"/>
        <w:ind w:left="0" w:firstLine="708"/>
        <w:contextualSpacing/>
        <w:rPr>
          <w:color w:val="auto"/>
          <w:lang w:val="ru-RU"/>
        </w:rPr>
      </w:pPr>
      <w:r w:rsidRPr="006707C9">
        <w:rPr>
          <w:color w:val="auto"/>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r>
        <w:rPr>
          <w:color w:val="auto"/>
          <w:lang w:val="ru-RU"/>
        </w:rPr>
        <w:t xml:space="preserve"> (с изменениями)</w:t>
      </w:r>
      <w:r w:rsidRPr="006707C9">
        <w:rPr>
          <w:color w:val="auto"/>
          <w:lang w:val="ru-RU"/>
        </w:rPr>
        <w:t>:</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 xml:space="preserve">История </w:t>
      </w:r>
      <w:r>
        <w:rPr>
          <w:color w:val="auto"/>
          <w:lang w:val="ru-RU"/>
        </w:rPr>
        <w:t xml:space="preserve">России: XVI-к.XVII вв., 7 кл. </w:t>
      </w:r>
      <w:r w:rsidRPr="00433295">
        <w:rPr>
          <w:lang w:val="ru-RU"/>
        </w:rPr>
        <w:t xml:space="preserve">Андреев И.Л. </w:t>
      </w:r>
      <w:r w:rsidRPr="006707C9">
        <w:rPr>
          <w:color w:val="auto"/>
          <w:lang w:val="ru-RU"/>
        </w:rPr>
        <w:t>и др</w:t>
      </w:r>
      <w:r>
        <w:rPr>
          <w:color w:val="auto"/>
          <w:lang w:val="ru-RU"/>
        </w:rPr>
        <w:t xml:space="preserve">., </w:t>
      </w:r>
      <w:r w:rsidRPr="006707C9">
        <w:rPr>
          <w:color w:val="auto"/>
          <w:lang w:val="ru-RU"/>
        </w:rPr>
        <w:t>АО «Издательство "Просвещение"»;</w:t>
      </w:r>
    </w:p>
    <w:p w:rsidR="003D66CD" w:rsidRDefault="003D66CD" w:rsidP="003D66CD">
      <w:pPr>
        <w:widowControl w:val="0"/>
        <w:spacing w:after="0" w:line="240" w:lineRule="auto"/>
        <w:ind w:left="0" w:firstLine="708"/>
        <w:contextualSpacing/>
        <w:rPr>
          <w:color w:val="auto"/>
          <w:lang w:val="ru-RU"/>
        </w:rPr>
      </w:pPr>
      <w:r w:rsidRPr="00433295">
        <w:rPr>
          <w:lang w:val="ru-RU"/>
        </w:rPr>
        <w:t>История России: конец 17-18 век</w:t>
      </w:r>
      <w:r>
        <w:rPr>
          <w:lang w:val="ru-RU"/>
        </w:rPr>
        <w:t>, 8 кл.</w:t>
      </w:r>
      <w:r w:rsidRPr="00433295">
        <w:rPr>
          <w:lang w:val="ru-RU"/>
        </w:rPr>
        <w:t xml:space="preserve"> Андреев И.Л., Ляшенко Л.М., Амосова И.В.</w:t>
      </w:r>
      <w:r>
        <w:rPr>
          <w:lang w:val="ru-RU"/>
        </w:rPr>
        <w:t>,</w:t>
      </w:r>
      <w:r w:rsidRPr="00433295">
        <w:rPr>
          <w:color w:val="auto"/>
          <w:lang w:val="ru-RU"/>
        </w:rPr>
        <w:t xml:space="preserve"> </w:t>
      </w:r>
      <w:r w:rsidRPr="006707C9">
        <w:rPr>
          <w:color w:val="auto"/>
          <w:lang w:val="ru-RU"/>
        </w:rPr>
        <w:t>АО «Издательство "Просвещение"»;</w:t>
      </w:r>
    </w:p>
    <w:p w:rsidR="003D66CD" w:rsidRPr="00433295" w:rsidRDefault="003D66CD" w:rsidP="003D66CD">
      <w:pPr>
        <w:widowControl w:val="0"/>
        <w:spacing w:after="0" w:line="240" w:lineRule="auto"/>
        <w:ind w:left="0" w:firstLine="708"/>
        <w:contextualSpacing/>
        <w:rPr>
          <w:lang w:val="ru-RU"/>
        </w:rPr>
      </w:pPr>
      <w:r w:rsidRPr="00433295">
        <w:rPr>
          <w:lang w:val="ru-RU"/>
        </w:rPr>
        <w:t>История России: 19 - начало 20 века</w:t>
      </w:r>
      <w:r>
        <w:rPr>
          <w:lang w:val="ru-RU"/>
        </w:rPr>
        <w:t xml:space="preserve">., 9 класс. </w:t>
      </w:r>
      <w:r w:rsidRPr="00433295">
        <w:rPr>
          <w:lang w:val="ru-RU"/>
        </w:rPr>
        <w:t>Ляшенко Л.М., Волобуев О.В., Симонова Е.В.</w:t>
      </w:r>
      <w:r>
        <w:rPr>
          <w:color w:val="auto"/>
          <w:lang w:val="ru-RU"/>
        </w:rPr>
        <w:t xml:space="preserve">, </w:t>
      </w:r>
      <w:r w:rsidRPr="006707C9">
        <w:rPr>
          <w:color w:val="auto"/>
          <w:lang w:val="ru-RU"/>
        </w:rPr>
        <w:t>АО «Издательство "Просвещение"»;</w:t>
      </w:r>
    </w:p>
    <w:p w:rsidR="003D66CD" w:rsidRDefault="003D66CD" w:rsidP="003D66CD">
      <w:pPr>
        <w:widowControl w:val="0"/>
        <w:spacing w:after="0" w:line="240" w:lineRule="auto"/>
        <w:ind w:left="0" w:firstLine="708"/>
        <w:contextualSpacing/>
        <w:rPr>
          <w:color w:val="auto"/>
          <w:lang w:val="ru-RU"/>
        </w:rPr>
      </w:pPr>
      <w:r w:rsidRPr="00433295">
        <w:rPr>
          <w:lang w:val="ru-RU"/>
        </w:rPr>
        <w:t xml:space="preserve">История. Всеобщая история. История Нового времени. Конец </w:t>
      </w:r>
      <w:r>
        <w:t>XV</w:t>
      </w:r>
      <w:r>
        <w:rPr>
          <w:lang w:val="ru-RU"/>
        </w:rPr>
        <w:t>-</w:t>
      </w:r>
      <w:r>
        <w:t>XVII</w:t>
      </w:r>
      <w:r w:rsidRPr="00433295">
        <w:rPr>
          <w:lang w:val="ru-RU"/>
        </w:rPr>
        <w:t xml:space="preserve"> века. Юдовская А.Ю., Баранов П.А., Ванюшкина Л.М.</w:t>
      </w:r>
      <w:r w:rsidRPr="00433295">
        <w:rPr>
          <w:color w:val="auto"/>
          <w:lang w:val="ru-RU"/>
        </w:rPr>
        <w:t xml:space="preserve"> </w:t>
      </w:r>
      <w:r w:rsidRPr="006707C9">
        <w:rPr>
          <w:color w:val="auto"/>
          <w:lang w:val="ru-RU"/>
        </w:rPr>
        <w:t>АО «Издательство "Просвещение"»;</w:t>
      </w:r>
    </w:p>
    <w:p w:rsidR="003D66CD" w:rsidRPr="00433295" w:rsidRDefault="003D66CD" w:rsidP="003D66CD">
      <w:pPr>
        <w:widowControl w:val="0"/>
        <w:spacing w:after="0" w:line="240" w:lineRule="auto"/>
        <w:ind w:left="0" w:firstLine="708"/>
        <w:contextualSpacing/>
        <w:rPr>
          <w:color w:val="auto"/>
          <w:lang w:val="ru-RU"/>
        </w:rPr>
      </w:pPr>
      <w:r w:rsidRPr="00433295">
        <w:rPr>
          <w:lang w:val="ru-RU"/>
        </w:rPr>
        <w:t xml:space="preserve">История. Всеобщая история. История Нового времени. </w:t>
      </w:r>
      <w:r>
        <w:t>XVIII</w:t>
      </w:r>
      <w:r w:rsidRPr="00433295">
        <w:rPr>
          <w:lang w:val="ru-RU"/>
        </w:rPr>
        <w:t xml:space="preserve"> в. Юдовская А.Ю., Баранов П.А., Ванюшкина Л.М.</w:t>
      </w:r>
      <w:r w:rsidRPr="00433295">
        <w:rPr>
          <w:color w:val="auto"/>
          <w:lang w:val="ru-RU"/>
        </w:rPr>
        <w:t xml:space="preserve"> </w:t>
      </w:r>
      <w:r w:rsidRPr="006707C9">
        <w:rPr>
          <w:color w:val="auto"/>
          <w:lang w:val="ru-RU"/>
        </w:rPr>
        <w:t>АО «Издательство "Просвещение"»;</w:t>
      </w:r>
    </w:p>
    <w:p w:rsidR="003D66CD" w:rsidRPr="006707C9" w:rsidRDefault="003D66CD" w:rsidP="003D66CD">
      <w:pPr>
        <w:widowControl w:val="0"/>
        <w:spacing w:after="0" w:line="240" w:lineRule="auto"/>
        <w:ind w:left="0" w:firstLine="708"/>
        <w:contextualSpacing/>
        <w:rPr>
          <w:color w:val="auto"/>
          <w:lang w:val="ru-RU"/>
        </w:rPr>
      </w:pPr>
      <w:r w:rsidRPr="00433295">
        <w:rPr>
          <w:lang w:val="ru-RU"/>
        </w:rPr>
        <w:t xml:space="preserve">История. Всеобщая история. История Нового времени. </w:t>
      </w:r>
      <w:r>
        <w:t>XIX</w:t>
      </w:r>
      <w:r>
        <w:rPr>
          <w:lang w:val="ru-RU"/>
        </w:rPr>
        <w:t>-н.</w:t>
      </w:r>
      <w:r>
        <w:t>XX</w:t>
      </w:r>
      <w:r w:rsidRPr="00433295">
        <w:rPr>
          <w:lang w:val="ru-RU"/>
        </w:rPr>
        <w:t xml:space="preserve"> </w:t>
      </w:r>
      <w:r>
        <w:rPr>
          <w:lang w:val="ru-RU"/>
        </w:rPr>
        <w:t>вв.</w:t>
      </w:r>
      <w:r w:rsidRPr="00433295">
        <w:rPr>
          <w:lang w:val="ru-RU"/>
        </w:rPr>
        <w:t xml:space="preserve"> Юдовская А.Ю., Баранов П.А., Ванюшкина Л.М.</w:t>
      </w:r>
      <w:r w:rsidRPr="00433295">
        <w:rPr>
          <w:color w:val="auto"/>
          <w:lang w:val="ru-RU"/>
        </w:rPr>
        <w:t xml:space="preserve"> </w:t>
      </w:r>
      <w:r>
        <w:rPr>
          <w:color w:val="auto"/>
          <w:lang w:val="ru-RU"/>
        </w:rPr>
        <w:t>АО «Издательство "Просвещение"»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02.08.2022 № 653:</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5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6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7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8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9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России, 6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России, 7 класс, ФГАОУ ДПО «Академия Минпросвещения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«Домашние задания. Основное общее образование. История, 5–9 классы», АО «Издательство "Просвещение"»;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Электронный образовательный ресурс ГОП «Российская Электронная Школа»</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pStyle w:val="4"/>
        <w:spacing w:before="0" w:line="240" w:lineRule="auto"/>
        <w:ind w:left="0" w:firstLine="0"/>
        <w:rPr>
          <w:rFonts w:ascii="Times New Roman" w:hAnsi="Times New Roman" w:cs="Times New Roman"/>
          <w:i w:val="0"/>
          <w:color w:val="auto"/>
          <w:lang w:val="ru-RU"/>
        </w:rPr>
      </w:pPr>
      <w:bookmarkStart w:id="0" w:name="_Toc142318121"/>
      <w:r w:rsidRPr="006707C9">
        <w:rPr>
          <w:rFonts w:ascii="Times New Roman" w:hAnsi="Times New Roman" w:cs="Times New Roman"/>
          <w:i w:val="0"/>
          <w:color w:val="auto"/>
          <w:lang w:val="ru-RU"/>
        </w:rPr>
        <w:t>2.2.10.2.Содержание учебного предмета</w:t>
      </w:r>
      <w:bookmarkEnd w:id="0"/>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ДРЕВНЕГО МИРА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ПЕРВОБЫТНОСТЬ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Разложение первобытнообщинных отношений. На пороге цивилизации.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ДРЕВНИЙ МИР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Понятие и хронологические рамки истории Древнего мира. Карта Древнего мира.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Древний Восток. Понятие «Древний Восток». Карта Древневосточного мира.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Древний Египет. 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Отношения Египта с соседними народами. Египетское войско. Завоевательные походы фараонов, Тутмос III. Могущество Египта при Рамсесе II.</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Древние цивилизации Месопотамии. 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Древний Вавилон. Царь Хаммурапи и его законы.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Ассирия. Завоевания ассирийцев. Создание сильной державы. Культурные сокровища Ниневии. Гибель империи.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Усиление Нововавилонского царства. Легендарные памятники города Вавилона.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Восточное Средиземноморье в древности. 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Персидская держава.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Древняя Индия. 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Древний Китай.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Древняя Греция. Эллинизм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Древнейшая Греция. 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Греческие полисы. 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Культура Древней Греции. 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Македонские завоевания. Эллинизм. 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Древний Рим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Возникновение Римского государства. 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Римские завоевания в Средиземноморье. Войны Рима с Карфагеном. Ганнибал, битва при Каннах. Поражение Карфагена. Установление господства Рима в Средиземноморье. Римские провинции.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Поздняя Римская республика. Гражданские войны. 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Расцвет и падение Римской империи. 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Начало Великого переселения народов. Рим и варвары. Падение Западной Римской империи.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Культура Древнего Рима. 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цивилизаций Древнего мира.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ИСТОРИЯ СРЕДНИХ ВЕКОВ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 Средние века: понятие, хронологические рамки и периодизация Средневековья.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Народы Европы в раннее Средневековье. 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Франкское государство в VIII–IX веках.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Византийская империя в VI–ХI веках. 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Арабы в VI–ХI веках.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Средневековое европейское общество. 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Государства Европы в ХII–ХV веках.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веках. Польско-литовское государство в XIV–XV веках. Реконкиста и образование централизованных государств на Пиренейском полуострове. Итальянские государства в XII–XV веках. Развитие экономики в европейских странах в период зрелого Средневековья. Обострение социальных противоречий в ХIV веке (Жакерия, восстание Уота Тайлера). Гуситское движение в Чехии.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Византийская империя и славянские государства в ХII–ХV веках. Экспансия турок-османов. Османские завоевания на Балканах. Падение Константинополя.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Востока в Средние века. 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Культура народов Востока. Литература. Архитектура. Традиционные искусства и ремесла.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Государства доколумбовой Америки в Средние века. Цивилизации майя, ацтеков и инков: общественный строй, религиозные верования, культура. Появление европейских завоевателей.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Средних веков.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 xml:space="preserve">ИСТОРИЯ РОССИИ. ОТ РУСИ К РОССИЙСКОМУ ГОСУДАРСТВУ </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 Роль и место России в мировой истории. Проблемы периодизации российской истории. Источники по истории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Народы и государства на территории нашей страны в древности. Восточная Европа в середине I тысячелетия н. э. 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Народы, проживавшие на этой территории до середины I тысячелетия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и народы Восточной Европы, Сибири и Дальнего Востока. Тюркский каганат. Хазарский каганат. Волжская Булгария.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Русь в IX – начале XII века.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тысячелетия н. э. Формирование новой политической и этнической карты континента.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Первые известия о Руси. Проблема образования государства Русь. Скандинавы на Руси. Начало династии Рюриковичей.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Принятие христианства и его значение. Византийское наследие на Руси.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Русь в конце X – начале XII века.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Русь в середине XII – начале XIII века. 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Русские земли и их соседи в середине XIII – XIV веке. 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Народы и государства степной зоны Восточной Европы и Сибири в XIII–XV веках. Золотая орда: государственный строй, население, экономика, культура. Города и кочевые степи. Принятие ислама. Ослабление государства во второй половине XIV века, нашествие Тимура.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Формирование единого Русского государства в XV веке. 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века. Василий Темный. Новгород и Псков в XV веке: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Наш край с древнейших времен до конца XV века (материал по истории своего края привлекается при рассмотрении ключевых событий и процессов отечественной истории).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ИСТОРИЯ НОВОГО ВРЕМЕНИ. КОНЕЦ XV – XVII ВЕК.</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 Понятие «Новое время». Хронологические рамки и периодизация истории Нового времени.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Великие географические открытия. Предпосылки Великих географических открытий. Поиски европейцами морских путей в страны Востока. Экспедиции Колумба. Тордесильясский договор 1494 года.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Изменения в европейском обществе в XVI–XVII веках.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Реформация и Контрреформация в Европе. 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Государства Европы в XVI–XVII веках. 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года. Людовик XIII и кардинал Ришелье. Фронда. Французский абсолютизм при Людовике XIV.</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Английская революция середины XVII века.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Международные отношения в XVI–XVII веках.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Востока в XVI–XVII веках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веках.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раннего Нового времени.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РОССИИ. РОССИЯ В XVI–XVII ВЕКАХ: ОТ ВЕЛИКОГО КНЯЖЕСТВА К ЦАРСТВУ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XVI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века: война с Великим княжеством Литовским, отношения с Крымским и Казанским ханствами, посольства в европейские государства.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Царствование Ивана IV. Регентство Елены Глинской. Сопротивление удельных князей великокняжеской власти. Унификация денежной системы.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Период боярского правления. Борьба за власть между боярскими кланами. Губная реформа. Московское восстание 1547 года. Ереси.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Принятие Иваном IV царского титула. Реформы середины XVI века.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года. Стоглавый собор. Земская реформа – формирование органов местного самоуправления.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Внешняя политика России в XVI веке.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Опричнина, дискуссия о ее причинах и характере. Опричный террор. Разгром Новгорода и Пскова. Московские казни в 1570 году. Результаты и последствия опричнины. Противоречивость личности Ивана Грозного. Результаты и цена преобразований.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конце XVI века.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Смута в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Накануне Смуты. Династический кризис. Земский собор 1598 года и избрание на царство Бориса Годунова. Политика Бориса Годунова в отношении боярства. Голод в 1601–1603 годах и обострение социально-экономического кризиса.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Смутное время начала XVII века. Дискуссия о его причинах. Самозванцы и самозванство. Личность Лжедмитрия I и его политика. Восстание 1606 года и убийство самозванца.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в 1611 году и сожжение города оккупантами. Первое и второе земские ополчения. Захват Новгорода шведскими войсками. «Совет всея земли». Освобождение Москвы в 1612 году.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Окончание Смуты. Земский собор 1613 года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XVII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Экономическое развитие России в XVII веке.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веке. Городские восстания середины XVII века. Соляной бунт в Москве. Псковско-Новгородское восстание. Соборное уложение 1649 года. Завершение оформления крепостного права и территория его распространения. Денежная реформа 1654 года. Медный бунт. Побеги крестьян на Дон и в Сибирь. Восстание Степана Разина.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Внешняя политика России в XVII веке.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годов. Андрусовское перемирие. Русско-шведская война 1656–1658 годов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Освоение новых территорий. Народы России в XVII веке.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XVI–XVII веков. Изменения в картине мира человека в XVI–XVII веках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Наш край в XVI–XVII веках.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ИСТОРИЯ НОВОГО ВРЕМЕНИ. XVIII ВЕК</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Век Просвещения. 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представления об отношениях власти и общества. «Союз королей и философов».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Государства Европы в XVIII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Монархии в Европе в XVIII веке: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Великобритания в XVIII веке.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Франция. Абсолютная монархия: политика сохранения старого порядка. Попытки проведения реформ. Королевская власть и сословия.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Германские государства, монархия Габсбургов, итальянские земли в XVIII веке. Раздробленность Германии. Возвышение Пруссии. Фридрих II Великий. Габсбургская монархия в XVIII веке.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Британские колонии в Северной Америке: борьба за независимость. 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Французская революция конца XVIII века.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года). Учреждение Директории. Наполеон Бонапарт. Государственный переворот 18–19 брюмера (ноябрь 1799 года). Установление режима консульства. Итоги и значение революции.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Европейская культура в XVIII веке. 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века: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Международные отношения в XVIII веке. Проблемы европейского баланса сил и дипломатия. Участие России в международных отношениях в XVIII веке.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Востока в XVIII веке. 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веке: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веке. Сегуны и дайме. Положение сословий. Культура стран Востока в XVIII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РОССИИ. РОССИЯ В КОНЦЕ XVII – XVIII ВЕКЕ: ОТ ЦАРСТВА К ИМПЕРИИ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эпоху преобразований Петра I</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Причины и предпосылки преобразований.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года. Введение подушной подати.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Первые гвардейские полки. Создание регулярной армии, военного флота. Рекрутские наборы.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Церковная реформа. Упразднение патриаршества, учреждение Синода. Положение инославных конфессий.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Оппозиция реформам Петра I. Социальные движения в первой четверти XVIII века. Восстания в Астрахани, Башкирии, на Дону. Дело царевича Алексея.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Итоги, последствия и значение петровских преобразований. Образ Петра I в русской культуре.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после Петра I. Дворцовые перевороты. 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годов. Участие в Семилетней войне.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Петр III. Манифест о вольности дворянства. Причины переворота 28 июня 1762 года.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1760–1790-е годы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 xml:space="preserve">Правление Екатерины II и Павла I </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Национальная политика и народы России в XVIII веке.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Внешняя политика России второй половины XVIII века,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году.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Участие России в разделах Речи Посполитой. Политика России в Польше до начала 1770-х годов: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Российской империи в XVIII веке. Идеи Просвещения в российской общественной мысли, публицистике и литературе. Литература народов России в XVIII веке.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Культура и быт российских сословий. Дворянство: жизнь и быт дворянской усадьбы. Духовенство. Купечество. Крестьянство.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кампания.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Образование в России в XVIII веке.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Русская архитектура XVIII века.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века. Новые веяния в изобразительном искусстве в конце столетия.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Наш край в XVIII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9-й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ВСЕОБЩАЯ ИСТОРИЯ. ИСТОРИЯ НОВОГО ВРЕМЕНИ. XIX – НАЧАЛО ХХ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Европа в начале XIX века. 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 xml:space="preserve">Развитие индустриального общества в первой половине XIX века: экономика, социальные отношения, политические процессы </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Социальное и национальное движение в странах Европы. Оформление консервативных, либеральных, радикальных политических течений и партий.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Политическое развитие европейских стран в 1815–1840-е годы. Франция: Реставрация, Июльская монархия, Вторая республика. Великобритания: борьба за парламентскую реформу, чартизм. Нарастание освободительного движения. Освобождение Греции. Европейские революции 1830 года и 1848–1849 годов. Возникновение и распространение марксизма.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Европы и Северной Америки в середине ХIХ – начале ХХ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Франция. Империя Наполеона III: внутренняя и внешняя политика. Активизация колониальной экспансии. Франко-германская война 1870–1871 годов. Парижская коммуна.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Италия. Подъем борьбы за независимость итальянских земель. К. Кавур, Дж. Гарибальди. Образование единого государства. Король Виктор Эммануил II.</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Центральной и Юго-ВосточнойЕвропы во второй половине XIX – начале XX века. Габсбургская империя: экономическое и политическое развитие, положение народов, национальное движение.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годов, ее итоги.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Экономическое и социально-политическое развитие стран Европы и США в конце XIX – начале ХХ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Латинской Америки в XIX – начале ХХ века. 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годов: участники, итоги, значение.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Страны Азии в ХIХ – начале ХХ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Китай. Империя Цин. «Опиумные войны». Восстание тайпинов. «Открытие» Китая. Политика «самоусиления». Восстание «ихэтуаней». Революция 1911–1913 годов. Сунь Ятсен.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Османская империя. Традиционные устои и попытки проведения реформ. Политика Танзимата. Принятие конституции. Младотурецкая революция 1908–1909 годов.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Революция 1905–1911 годов в Иране.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века. Создание Индийского национального конгресса. Б. Тилак, М.К. Ганди.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Народы Африки в ХIХ – начале ХХ века. 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Развитие культуры в XIX – начале ХХ века. Научные открытия и технические изобретения в XIX – начале ХХ века.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века.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Международные отношения в XIX – начале XX века. 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века (Испано-американская война, Русско-японская война, Боснийский кризис). Балканские войны.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Обобщение. Историческое и культурное наследие XIX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РОССИИ. РОССИЙСКАЯ ИМПЕРИЯ В XIX – НАЧАЛЕ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Александровская эпоха: государственный либерализм. Проекты либеральных реформ Александра I. Внешние и внутренние факторы. Негласный комитет. Реформы государственного управления. М.М. Сперанский.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Внешняя политика России. Война России с Францией 1805–1807 годов. Тильзитский мир. Война со Швецией 1808–1809 годов и присоединение Финляндии. Война с Турцией и Бухарестский мир 1812 года. Отечественная война 1812 года – важнейшее событие российской и мировой истории XIX века.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Либеральные и охранительные тенденции во внутренней политике. Польская конституция 1815 года.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Николаевское самодержавие: государственный консерватизм. 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1837–1841 годов. Официальная идеология: «православие, самодержавие, народность». Формирование профессиональной бюрократии.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Общественная жизнь в 1830–1850-е годы.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империи в первой половине XIX века. 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Народы России в первой половине XIX века.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годов. Присоединение Грузии и Закавказья. Кавказская война. Движение Шамиля.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Социальная и правовая модернизация страны при Александре II. Реформы 1860–1870-х годов – движение к правовому государству и гражданскому обществу. Крестьянская реформа 1861 года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годов. Россия на Дальнем Востоке.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1880–1890-е годы. «Народное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Культурное пространство империи во второй половине XIX века. Культура и быт народов России во второй половине XIX века.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века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Этнокультурный облик империи. 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Национальное движениев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года.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Формирование гражданского общества и основные направления общественного движения. Общественная жизнь в 1860–1890-е годы.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на пороге ХХ века.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Имперский центр и регионы. Национальная политика, этнические элиты и национально-культурные движения.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в системе международных отношений. Политика на Дальнем Востоке. Русско-японская война 1904–1905 годов. Оборона Порт-Артура. Цусимское сражение.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Первая российская революция 1905–1907 годов.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«Кровавое воскресенье» 9 января 1905 года. Выступления рабочих, крестьян, средних городских слоев, солдат и матросов. Всероссийская октябрьская политическая стачка. Манифест 17 октября 1905 года.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года вооруженное восстание в Москве. Особенности революционных выступлений в 1906–1907 годах.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Избирательный закон 11 декабря 1905 года. Избирательная кампания в I Государственную думу. Основные государственные законы 23 апреля 1906 года. Деятельность I и II Государственной думы: итоги и уроки.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Обострение международной обстановки. Блоковая система и участие в ней России. Россия в преддверии мировой катастрофы.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века в мировую культуру.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Наш край в XIX – начале ХХ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 В НОВЕЙШУЮ ИСТОРИЮ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Введение. Преемственность всех этапов отечественной истории. Период Новейшей истории страны (с 1914 года по настоящее время). Важнейшие события, процессы ХХ — начала XXI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Февральская и Октябрьская революции 1917 года.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Российская империя накануне Февральской революции 1917 года: общенациональный кризис.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Цели и лозунги большевиков. В.И. Ленин как политический деятель. Вооруженное восстание в Петрограде 25 октября (7 ноября) 1917 года.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Гражданская война как национальная трагедия. Военная интервенция. Политика белых правительств А.В. Колчака, А.И. Деникина и П.Н. Врангеля.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Переход страны к мирной жизни. Образование СССР.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Революционные события в России глазами соотечественников и мира. Русское зарубежье.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Влияние революционных событий на общемировые процессы XX века, историю народов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Великая Отечественная война (1941—1945). План «Барбаросса» и цели гитлеровской Германии в войне с СССР. Нападение на СССР 22 июня 1941 года.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Битва за Москву. Парад 7 ноября 1941 года на Красной площади. Срыв германских планов молниеносной войны.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Блокада Ленинграда. Дорога жизни. Значение героического сопротивления Ленинграда.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Коренной перелом в ходе Великой Отечественной войны. Сталинградская битва. Битва на Курской дуге.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Прорыв и снятие блокады Ленинграда. Битва за Днепр.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Освобождение оккупированной территории СССР. Белорусская наступательная операция (операция «Багратион») Красной Армии.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Разгром милитаристской Японии. 3 сентября — окончание Второй мировой войны.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Попытки искажения истории Второй мировой войны и роли советского народа в победе над гитлеровской Германией и ее союзниками. Конституция РФ о защите исторической правды.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9 мая 1945 года — День Победы советского народа в Великой Отечественной войне 1941–1945 годов.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Распад СССР. Становление новой России (1992—1999). Нарастание кризисных явлений в СССР. М.С. Горбачев. Межнациональные конфликты. «Парад суверенитетов». Принятие Декларации о государственном суверенитете РСФСР.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Референдум о сохранении СССР и введении поста Президента РСФСР. Избрание Б.Н. Ельцина Президентом РСФСР.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Распад СССР и его последствия для России и мира.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Становление Российской Федерации как суверенного государства (1991—1993). Референдум по проекту Конституции России. Принятие Конституции Российской Федерации 1993 года и ее значение.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Сложные 1990-е годы.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Россия на постсоветском пространстве. СНГ и Союзное государство. Значение сохранения Россией статуса ядерной державы.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Добровольная отставка Б.Н. Ельцина.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Возрождение страны с 2000-х годов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Российская Федерация в начале XXI века: на пути восстановления и укрепления страны. Вступление в должность Президента РФ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РФ. Приоритетные национальные проекты.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Восстановление лидирующих позиций России в международных отношениях. Отношения с США и Евросоюзом.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Воссоединение Крыма с Россией. Крым в составе Российского государства в XX веке. Крым в 1991—2014 годах. Государственный переворот в Киеве в феврале 2014 года. Декларация о независимости Автономной Республики Крым и города Севастополя (11 марта 2014 года).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года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Воссоединение Крыма с Россией, его значение и международные последствия.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2019—2024 годов.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одаренных детей в России (образовательный центр «Сириус»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Общероссийское голосование по поправкам к Конституции России (2020 год).</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Признание Россией ДНР и ЛНР (2022 год).</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Итоговое повторение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История родного края в годы революций и Гражданской войны.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Наши земляки — герои Великой Отечественной войны (1941—1945).</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Наш регион в конце XX — начале XXI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Трудовые достижения родного края.</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pStyle w:val="4"/>
        <w:spacing w:before="0" w:line="240" w:lineRule="auto"/>
        <w:ind w:left="0" w:firstLine="0"/>
        <w:rPr>
          <w:rFonts w:ascii="Times New Roman" w:hAnsi="Times New Roman" w:cs="Times New Roman"/>
          <w:i w:val="0"/>
          <w:color w:val="auto"/>
          <w:lang w:val="ru-RU"/>
        </w:rPr>
      </w:pPr>
      <w:bookmarkStart w:id="1" w:name="_Toc142318122"/>
      <w:r w:rsidRPr="006707C9">
        <w:rPr>
          <w:rFonts w:ascii="Times New Roman" w:hAnsi="Times New Roman" w:cs="Times New Roman"/>
          <w:i w:val="0"/>
          <w:color w:val="auto"/>
          <w:lang w:val="ru-RU"/>
        </w:rPr>
        <w:t>2.2.10.3. Планируемые результаты освоения предмета</w:t>
      </w:r>
      <w:bookmarkEnd w:id="1"/>
      <w:r w:rsidRPr="006707C9">
        <w:rPr>
          <w:rFonts w:ascii="Times New Roman" w:hAnsi="Times New Roman" w:cs="Times New Roman"/>
          <w:i w:val="0"/>
          <w:color w:val="auto"/>
          <w:lang w:val="ru-RU"/>
        </w:rPr>
        <w:t> </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pStyle w:val="5"/>
        <w:spacing w:before="0" w:line="240" w:lineRule="auto"/>
        <w:ind w:left="0" w:firstLine="0"/>
        <w:rPr>
          <w:rFonts w:ascii="Times New Roman" w:hAnsi="Times New Roman" w:cs="Times New Roman"/>
          <w:b/>
          <w:color w:val="auto"/>
          <w:lang w:val="ru-RU"/>
        </w:rPr>
      </w:pPr>
      <w:bookmarkStart w:id="2" w:name="_Toc142318123"/>
      <w:r>
        <w:rPr>
          <w:rFonts w:ascii="Times New Roman" w:hAnsi="Times New Roman" w:cs="Times New Roman"/>
          <w:b/>
          <w:color w:val="auto"/>
          <w:lang w:val="ru-RU"/>
        </w:rPr>
        <w:t>2.2.</w:t>
      </w:r>
      <w:r w:rsidRPr="006707C9">
        <w:rPr>
          <w:rFonts w:ascii="Times New Roman" w:hAnsi="Times New Roman" w:cs="Times New Roman"/>
          <w:b/>
          <w:color w:val="auto"/>
          <w:lang w:val="ru-RU"/>
        </w:rPr>
        <w:t>10.</w:t>
      </w:r>
      <w:r>
        <w:rPr>
          <w:rFonts w:ascii="Times New Roman" w:hAnsi="Times New Roman" w:cs="Times New Roman"/>
          <w:b/>
          <w:color w:val="auto"/>
          <w:lang w:val="ru-RU"/>
        </w:rPr>
        <w:t>3.</w:t>
      </w:r>
      <w:r w:rsidRPr="006707C9">
        <w:rPr>
          <w:rFonts w:ascii="Times New Roman" w:hAnsi="Times New Roman" w:cs="Times New Roman"/>
          <w:b/>
          <w:color w:val="auto"/>
          <w:lang w:val="ru-RU"/>
        </w:rPr>
        <w:t>1.Личностные результаты</w:t>
      </w:r>
      <w:bookmarkEnd w:id="2"/>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К важнейшим личностным результатам изучения истории в основной общеобразовательной школе в соответствии с требованиями ФГОС ООО (2021) относятся следующие убеждения и качества: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позиции историзма; формирование и сохранение интереса к истории как важной составляющей современного общественного сознания;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формировании ценностного отношения к жизни и здоровью: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pStyle w:val="5"/>
        <w:spacing w:before="0" w:line="240" w:lineRule="auto"/>
        <w:ind w:left="0" w:firstLine="0"/>
        <w:rPr>
          <w:rFonts w:ascii="Times New Roman" w:hAnsi="Times New Roman" w:cs="Times New Roman"/>
          <w:b/>
          <w:color w:val="auto"/>
          <w:lang w:val="ru-RU"/>
        </w:rPr>
      </w:pPr>
      <w:bookmarkStart w:id="3" w:name="_Toc142318124"/>
      <w:r w:rsidRPr="006707C9">
        <w:rPr>
          <w:rFonts w:ascii="Times New Roman" w:hAnsi="Times New Roman" w:cs="Times New Roman"/>
          <w:b/>
          <w:color w:val="auto"/>
          <w:lang w:val="ru-RU"/>
        </w:rPr>
        <w:t>2.2.</w:t>
      </w:r>
      <w:r>
        <w:rPr>
          <w:rFonts w:ascii="Times New Roman" w:hAnsi="Times New Roman" w:cs="Times New Roman"/>
          <w:b/>
          <w:color w:val="auto"/>
          <w:lang w:val="ru-RU"/>
        </w:rPr>
        <w:t>1</w:t>
      </w:r>
      <w:r w:rsidRPr="006707C9">
        <w:rPr>
          <w:rFonts w:ascii="Times New Roman" w:hAnsi="Times New Roman" w:cs="Times New Roman"/>
          <w:b/>
          <w:color w:val="auto"/>
          <w:lang w:val="ru-RU"/>
        </w:rPr>
        <w:t>0.</w:t>
      </w:r>
      <w:r>
        <w:rPr>
          <w:rFonts w:ascii="Times New Roman" w:hAnsi="Times New Roman" w:cs="Times New Roman"/>
          <w:b/>
          <w:color w:val="auto"/>
          <w:lang w:val="ru-RU"/>
        </w:rPr>
        <w:t>3.</w:t>
      </w:r>
      <w:r w:rsidRPr="006707C9">
        <w:rPr>
          <w:rFonts w:ascii="Times New Roman" w:hAnsi="Times New Roman" w:cs="Times New Roman"/>
          <w:b/>
          <w:color w:val="auto"/>
          <w:lang w:val="ru-RU"/>
        </w:rPr>
        <w:t>2.Метапредметные результаты</w:t>
      </w:r>
      <w:bookmarkEnd w:id="3"/>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Метапредметные результаты изучения истории в основной школе выражаются в следующих качествах и действиях.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универсальных учебных познавательных действий: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из источника (по критериям, предложенным учителем или сформулированным самостоятельно).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универсальных учебных коммуникативных действий: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универсальных учебных регулятивных действий: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сфере эмоционального интеллекта, понимания себя и других: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выявлять на примерах исторических ситуаций роль эмоций в отношениях между людьми;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регулировать способ выражения своих эмоций с учетом позиций и мнений других участников общения.</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pStyle w:val="5"/>
        <w:spacing w:before="0" w:line="240" w:lineRule="auto"/>
        <w:ind w:left="0" w:firstLine="0"/>
        <w:rPr>
          <w:rFonts w:ascii="Times New Roman" w:hAnsi="Times New Roman" w:cs="Times New Roman"/>
          <w:b/>
          <w:color w:val="auto"/>
          <w:lang w:val="ru-RU"/>
        </w:rPr>
      </w:pPr>
      <w:bookmarkStart w:id="4" w:name="_Toc142318125"/>
      <w:r w:rsidRPr="006707C9">
        <w:rPr>
          <w:rFonts w:ascii="Times New Roman" w:hAnsi="Times New Roman" w:cs="Times New Roman"/>
          <w:b/>
          <w:color w:val="auto"/>
          <w:lang w:val="ru-RU"/>
        </w:rPr>
        <w:t>2.2.</w:t>
      </w:r>
      <w:r>
        <w:rPr>
          <w:rFonts w:ascii="Times New Roman" w:hAnsi="Times New Roman" w:cs="Times New Roman"/>
          <w:b/>
          <w:color w:val="auto"/>
          <w:lang w:val="ru-RU"/>
        </w:rPr>
        <w:t>1</w:t>
      </w:r>
      <w:r w:rsidRPr="006707C9">
        <w:rPr>
          <w:rFonts w:ascii="Times New Roman" w:hAnsi="Times New Roman" w:cs="Times New Roman"/>
          <w:b/>
          <w:color w:val="auto"/>
          <w:lang w:val="ru-RU"/>
        </w:rPr>
        <w:t>0.</w:t>
      </w:r>
      <w:r>
        <w:rPr>
          <w:rFonts w:ascii="Times New Roman" w:hAnsi="Times New Roman" w:cs="Times New Roman"/>
          <w:b/>
          <w:color w:val="auto"/>
          <w:lang w:val="ru-RU"/>
        </w:rPr>
        <w:t>3.</w:t>
      </w:r>
      <w:r w:rsidRPr="006707C9">
        <w:rPr>
          <w:rFonts w:ascii="Times New Roman" w:hAnsi="Times New Roman" w:cs="Times New Roman"/>
          <w:b/>
          <w:color w:val="auto"/>
          <w:lang w:val="ru-RU"/>
        </w:rPr>
        <w:t>3.Предметные результаты</w:t>
      </w:r>
      <w:bookmarkEnd w:id="4"/>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смысл основных хронологических понятий (век, тысячелетие, до нашей эры, наша эра);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даты важнейших событий истории Древнего мира; по дате устанавливать принадлежность события к веку, тысячелетию;</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определять длительность и последовательность событий, периодов истории Древнего мира, вести счет лет до нашей эры и нашей эры.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истории Древнего мира;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устанавливать на основе картографических сведений связь между условиями среды обитания людей и их занятиями.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различать памятники культуры изучаемой эпохи и источники, созданные в последующие эпохи, приводить примеры;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характеризовать условия жизни людей в древности;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 значительных событиях древней истории, их участниках;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об исторических личностях Древнего мира (ключевых моментах их биографии, роли в исторических событиях);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давать краткое описание памятников культуры эпохи первобытности и древнейших цивилизаций.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государственного устройства древних обществ;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положения основных групп населения;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религиозных верований людей в древности;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сравнивать исторические явления, определять их общие черты;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иллюстрировать общие явления, черты конкретными примерами;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древней истории.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излагать оценки наиболее значительных событий и личностей древней истории, приводимые в учебной литературе;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высказывать на уровне эмоциональных оценок отношение к поступкам людей прошлого, к памятникам культуры.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значение памятников древней истории и культуры, необходимость сохранения их в современном мире;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даты важнейших событий Средневековья, определять их принадлежность к веку, историческому периоду;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устанавливать длительность и синхронность событий истории Руси и всеобщей истории.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 (составление систематических таблиц).</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находить и показывать на карте исторические объекты, используя легенду карты; давать словесное описание их местоположения;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характеризовать авторство, время, место создания источника;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находить в визуальном источнике и вещественном памятнике ключевые символы, образы;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характеризовать позицию автора письменного и визуального исторического источника.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 ключевых событиях отечественной и всеобщей истории в эпоху Средневековья, их участниках;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об образе жизни различных групп населения в средневековых обществах на Руси и в других странах;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экономических и социальных отношений и политического строя на Руси и в других государствах;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ценностей, господствовавших в средневековых обществах, представлений средневекового человека о мире;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эпохи Средневековья: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находить в учебнике и излагать суждения о причинах и следствиях исторических событий;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соотносить объяснение причин и следствий событий, представленное в нескольких текстах;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выполнять учебные проекты по истории Средних веков (в том числе на региональном материале).</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этапы отечественной и всеобщей истории Нового времени, их хронологические рамки;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локализовать во времени ключевые события отечественной и всеобщей истории XVI–XVII веков; определять их принадлежность к части века (половина, треть, четверть);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устанавливать синхронность событий отечественной и всеобщей истории XVI–XVII веков.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отечественной и всеобщей истории XVI–XVII веков;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веков;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различать виды письменных исторических источников (официальные, личные, литературные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характеризовать обстоятельства и цель создания источника, раскрывать его информационную ценность;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проводить поиск информации в тексте письменного источника, визуальных и вещественных памятниках эпохи;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сопоставлять и систематизировать информацию из нескольких однотипных источников.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 ключевых событиях отечественной и всеобщей истории XVI–XVII веков, их участниках;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краткую характеристику известных персоналий отечественной и всеобщей истории XVI–XVII веков (ключевые факты биографии, личные качества, деятельность);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об образе жизни различных групп населения в России и других странах в раннее Новое время;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экономического, социального и политического развития России и других стран в XVI–XVII веках;</w:t>
      </w:r>
      <w:r w:rsidRPr="006707C9">
        <w:rPr>
          <w:color w:val="auto"/>
          <w:lang w:val="ru-RU"/>
        </w:rPr>
        <w:br/>
        <w:t>б) европейской реформации;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новых веяний в духовной жизни общества, культуре;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 революций XVI–XVII веков в европейских странах;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XVI–XVII веков: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выявлять в историческом тексте и излагать суждения о причинах и следствиях событий;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систематизировать объяснение причин и следствий событий, представленное в нескольких текстах;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проводить сопоставление однотипных событий и процессов отечественной и всеобщей истории: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раскрывать повторяющиеся черты исторических ситуаций;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выделять черты сходства и различия.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излагать альтернативные оценки событий и личностей отечественной и всеобщей истории XVI–XVII веков, представленные в учебной литературе; объяснять, на чем основываются отдельные мнения;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выражать отношение к деятельности исторических личностей XVI–XVII веков с учетом обстоятельств изучаемой эпохи и в современной шкале ценностей.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значение памятников истории и культуры России и других стран XVI–XVII веков для времени, когда они появились, и для современного общества;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выполнять учебные проекты по отечественной и всеобщей истории XVI–XVII веков (в том числе на региональном материале).</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1.Знание хронологии, работа с хронологией: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даты важнейших событий отечественной и всеобщей истории XVIII века; определять их принадлежность к историческому периоду, этапу;</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устанавливать синхронность событий отечественной и всеобщей истории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указывать (называть) место, обстоятельства, участников, результаты важнейших событий отечественной и всеобщей истории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назначение исторического источника, раскрывать его информационную ценность;</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извлекать, сопоставлять и систематизировать информацию о событиях отечественной и всеобщей истории XVIII века из взаимодополняющих письменных, визуальных и вещественных источников.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рассказывать о ключевых событиях отечественной и всеобщей истории XVIII века, их участниках;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характеристику (исторический портрет) известных деятелей отечественной и всеобщей истории XVIII века на основе информации из учебника и дополнительных материалов;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описание образа жизни различных групп населения в России и других странах в XVIII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 (в виде сообщения, аннотации).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экономического, социального и политического развития России и других стран в XVIII веке;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изменений, произошедших в XVIII веке в разных сферах жизни российского общества;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промышленного переворота в европейских странах;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 абсолютизма как формы правления;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д) идеологии Просвещения;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е) революций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ж) внешней политики Российской империи в системе международных отношений рассматриваемого периода;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выявлять в историческом тексте суждения о причинах и следствиях событий;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систематизировать объяснение причин и следствий событий, представленное в нескольких текстах;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проводить сопоставление однотипных событий и процессов отечественной и всеобщей истории XVIII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раскрывать повторяющиеся черты исторических ситуаций;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выделять черты сходства и различия.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анализировать высказывания историков по спорным вопросам отечественной и всеобщей истории XVIII века (выявлять обсуждаемую проблему, мнение автора, приводимые аргументы, оценивать степень их убедительности);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различать в описаниях событий и личностей XVIII века ценностные категории, значимые для данной эпохи (в том числе для разных социальных слоев), выражать свое отношение к ним.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(объяснять), как сочетались в памятниках культуры России XVIII века европейские влияния и национальные традиции, показывать на примерах;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выполнять учебные проекты по отечественной и всеобщей истории XVIII века (в том числе на региональном материале).</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9-й КЛАСС</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1. Знание хронологии, работа с хронологией: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называть даты (хронологические границы) важнейших событий и процессов отечественной и всеобщей истории XIX – начала XX века; выделять этапы (периоды) в развитии ключевых событий и процессов;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выявлять синхронность/асинхронность исторических процессов отечественной и всеобщей истории XIX – начала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определять последовательность событий отечественной и всеобщей истории XIX – начала XX века на основе анализа причинно-следственных связей.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2. Знание исторических фактов, работа с фактами: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характеризовать место, обстоятельства, участников, результаты важнейших событий отечественной и всеобщей истории XIX – начала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систематические таблицы;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3. Работа с исторической картой: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определять на основе карты влияние географического фактора на развитие различных сфер жизни страны (группы стран).</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4. Работа с историческими источниками: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извлекать, сопоставлять и систематизировать информацию о событиях отечественной и всеобщей истории XIX – начала XX века из разных письменных, визуальных и вещественных источников;</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различать в тексте письменных источников факты и интерпретации событий прошлого.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5. Историческое описание (реконструкция):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представлять развернутый рассказ о ключевых событиях отечественной и всеобщей истории XIX – начала XX века с использованием визуальных материалов (устно, письменно в форме короткого эссе, презентации);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развернутую характеристику исторических личностей XIX – начала XX века с описанием и оценкой их деятельности (сообщение, презентация, эссе);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составлять описание образа жизни различных групп населения в России и других странах в XIX – начале XX века, показывая изменения, произошедшие в течение рассматриваемого периода;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представлять описание памятников материальной и художественной культуры изучаемой эпохи, их назначение, использованных при их создании технических и художественных приемов и др.</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6. Анализ, объяснение исторических событий, явлений: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существенные черты: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экономического, социального и политического развития России и других стран в XIX – начале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процессов модернизации в мире и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масштабных социальных движений и революций в рассматриваемый период;</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г) международных отношений рассматриваемого периода и участия в них России;</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смысл ключевых понятий, относящихся к данной эпохе отечественной и всеобщей истории; соотносить общие понятия и факты;</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причины и следствия важнейших событий отечественной и всеобщей истории XIX – начала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выявлять в историческом тексте суждения о причинах и следствиях событий;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систематизировать объяснение причин и следствий событий, представленное в нескольких текстах;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определять и объяснять свое отношение к существующим трактовкам причин и следствий исторических событий;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проводить сопоставление однотипных событий и процессов отечественной и всеобщей истории XIX – начала XX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а) указывать повторяющиеся черты исторических ситуаций;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б) выделять черты сходства и различия;</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 раскрывать, чем объяснялось своеобразие ситуаций в России, других странах;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раскрывать наиболее значимые события и процессы истории России XX – начала XXI века.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7. Рассмотрение исторических версий и оценок, определение своего отношения к наиболее значимым событиям и личностям прошлого:</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сопоставлять высказывания историков, содержащие разные мнения по спорным вопросам отечественной и всеобщей истории XIX – начала XX века, объяснять, что могло лежать в их основе;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оценивать степень убедительности предложенных точек зрения, формулировать и аргументировать свое мнение;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8. Применение исторических знаний:</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распознавать в окружающей среде, в том числе в родном городе, регионе, памятники материальной и художественной культуры XIX – начала ХХ века, объяснять, в чем заключалось их значение для времени их создания и для современного общества;</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выполнять учебные проекты по отечественной и всеобщей истории XIX – начала ХХ века (в том числе на региональном материале);</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объяснять, в чем состоит наследие истории XIX – начала ХХ века для России, других стран мира, высказывать и аргументировать свое отношение к культурному наследию в общественных обсуждениях;</w:t>
      </w:r>
    </w:p>
    <w:p w:rsidR="003D66CD" w:rsidRPr="006707C9" w:rsidRDefault="003D66CD" w:rsidP="003D66CD">
      <w:pPr>
        <w:widowControl w:val="0"/>
        <w:spacing w:after="0" w:line="240" w:lineRule="auto"/>
        <w:ind w:left="0" w:firstLine="708"/>
        <w:contextualSpacing/>
        <w:rPr>
          <w:color w:val="auto"/>
          <w:lang w:val="ru-RU"/>
        </w:rPr>
      </w:pPr>
      <w:r w:rsidRPr="006707C9">
        <w:rPr>
          <w:color w:val="auto"/>
          <w:lang w:val="ru-RU"/>
        </w:rPr>
        <w:t>осмысливать новое знание, его интерпретации и применение в различных учебных и жизненных ситуациях с использованием исторического материала о событиях и процессах истории России XX – начала ХХI века.</w:t>
      </w:r>
    </w:p>
    <w:p w:rsidR="003D66CD" w:rsidRPr="006707C9" w:rsidRDefault="003D66CD" w:rsidP="003D66CD">
      <w:pPr>
        <w:widowControl w:val="0"/>
        <w:spacing w:after="0" w:line="240" w:lineRule="auto"/>
        <w:ind w:left="0" w:firstLine="708"/>
        <w:contextualSpacing/>
        <w:rPr>
          <w:color w:val="auto"/>
          <w:lang w:val="ru-RU"/>
        </w:rPr>
      </w:pPr>
    </w:p>
    <w:p w:rsidR="003D66CD" w:rsidRPr="006707C9" w:rsidRDefault="003D66CD" w:rsidP="003D66CD">
      <w:pPr>
        <w:pStyle w:val="4"/>
        <w:spacing w:before="0" w:line="240" w:lineRule="auto"/>
        <w:ind w:left="0" w:firstLine="0"/>
        <w:rPr>
          <w:rFonts w:ascii="Times New Roman" w:hAnsi="Times New Roman" w:cs="Times New Roman"/>
          <w:i w:val="0"/>
          <w:color w:val="auto"/>
          <w:lang w:val="ru-RU"/>
        </w:rPr>
      </w:pPr>
      <w:bookmarkStart w:id="5" w:name="_Toc142318126"/>
      <w:r>
        <w:rPr>
          <w:rFonts w:ascii="Times New Roman" w:hAnsi="Times New Roman" w:cs="Times New Roman"/>
          <w:i w:val="0"/>
          <w:color w:val="auto"/>
          <w:lang w:val="ru-RU"/>
        </w:rPr>
        <w:t>2.2.</w:t>
      </w:r>
      <w:r>
        <w:rPr>
          <w:rFonts w:ascii="Times New Roman" w:hAnsi="Times New Roman" w:cs="Times New Roman"/>
          <w:i w:val="0"/>
          <w:color w:val="auto"/>
        </w:rPr>
        <w:t>10</w:t>
      </w:r>
      <w:r w:rsidRPr="006707C9">
        <w:rPr>
          <w:rFonts w:ascii="Times New Roman" w:hAnsi="Times New Roman" w:cs="Times New Roman"/>
          <w:i w:val="0"/>
          <w:color w:val="auto"/>
          <w:lang w:val="ru-RU"/>
        </w:rPr>
        <w:t>.</w:t>
      </w:r>
      <w:r>
        <w:rPr>
          <w:rFonts w:ascii="Times New Roman" w:hAnsi="Times New Roman" w:cs="Times New Roman"/>
          <w:i w:val="0"/>
          <w:color w:val="auto"/>
        </w:rPr>
        <w:t>4</w:t>
      </w:r>
      <w:r w:rsidRPr="006707C9">
        <w:rPr>
          <w:rFonts w:ascii="Times New Roman" w:hAnsi="Times New Roman" w:cs="Times New Roman"/>
          <w:i w:val="0"/>
          <w:color w:val="auto"/>
          <w:lang w:val="ru-RU"/>
        </w:rPr>
        <w:t>.Тематическое планирование</w:t>
      </w:r>
      <w:bookmarkEnd w:id="5"/>
    </w:p>
    <w:p w:rsidR="00C27DC0" w:rsidRDefault="00C27DC0" w:rsidP="00C27DC0">
      <w:pPr>
        <w:widowControl w:val="0"/>
        <w:spacing w:after="0" w:line="240" w:lineRule="auto"/>
        <w:ind w:left="0" w:firstLine="0"/>
        <w:contextualSpacing/>
        <w:rPr>
          <w:color w:val="auto"/>
          <w:lang w:val="ru-RU"/>
        </w:rPr>
      </w:pPr>
      <w:r w:rsidRPr="006707C9">
        <w:rPr>
          <w:color w:val="auto"/>
          <w:lang w:val="ru-RU"/>
        </w:rPr>
        <w:t>7-й КЛАСС</w:t>
      </w:r>
    </w:p>
    <w:p w:rsidR="00C27DC0" w:rsidRDefault="00C27DC0" w:rsidP="00C27DC0">
      <w:pPr>
        <w:widowControl w:val="0"/>
        <w:spacing w:after="0" w:line="240" w:lineRule="auto"/>
        <w:ind w:left="0" w:firstLine="0"/>
        <w:contextualSpacing/>
        <w:rPr>
          <w:color w:val="auto"/>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537"/>
        <w:gridCol w:w="791"/>
        <w:gridCol w:w="1589"/>
        <w:gridCol w:w="1530"/>
        <w:gridCol w:w="1329"/>
        <w:gridCol w:w="2640"/>
      </w:tblGrid>
      <w:tr w:rsidR="00C27DC0" w:rsidRPr="005A115F" w:rsidTr="00F47407">
        <w:trPr>
          <w:trHeight w:val="20"/>
        </w:trPr>
        <w:tc>
          <w:tcPr>
            <w:tcW w:w="5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 п/п </w:t>
            </w:r>
          </w:p>
          <w:p w:rsidR="00C27DC0" w:rsidRPr="005A115F" w:rsidRDefault="00C27DC0" w:rsidP="00F47407">
            <w:pPr>
              <w:spacing w:after="0" w:line="240" w:lineRule="auto"/>
              <w:ind w:left="0" w:firstLine="0"/>
              <w:rPr>
                <w:sz w:val="20"/>
                <w:szCs w:val="20"/>
              </w:rPr>
            </w:pPr>
          </w:p>
        </w:tc>
        <w:tc>
          <w:tcPr>
            <w:tcW w:w="253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Тема урока </w:t>
            </w:r>
          </w:p>
          <w:p w:rsidR="00C27DC0" w:rsidRPr="005A115F" w:rsidRDefault="00C27DC0" w:rsidP="00F47407">
            <w:pPr>
              <w:spacing w:after="0" w:line="240" w:lineRule="auto"/>
              <w:ind w:left="0" w:firstLine="0"/>
              <w:rPr>
                <w:sz w:val="20"/>
                <w:szCs w:val="20"/>
              </w:rPr>
            </w:pPr>
          </w:p>
        </w:tc>
        <w:tc>
          <w:tcPr>
            <w:tcW w:w="391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Количество часов</w:t>
            </w:r>
          </w:p>
        </w:tc>
        <w:tc>
          <w:tcPr>
            <w:tcW w:w="13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Дата изучения </w:t>
            </w:r>
          </w:p>
          <w:p w:rsidR="00C27DC0" w:rsidRPr="005A115F" w:rsidRDefault="00C27DC0" w:rsidP="00F47407">
            <w:pPr>
              <w:spacing w:after="0" w:line="240" w:lineRule="auto"/>
              <w:ind w:left="0" w:firstLine="0"/>
              <w:rPr>
                <w:sz w:val="20"/>
                <w:szCs w:val="20"/>
              </w:rPr>
            </w:pPr>
          </w:p>
        </w:tc>
        <w:tc>
          <w:tcPr>
            <w:tcW w:w="26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Электронные цифровые образовательные ресурсы </w:t>
            </w:r>
          </w:p>
          <w:p w:rsidR="00C27DC0" w:rsidRPr="005A115F" w:rsidRDefault="00C27DC0" w:rsidP="00F47407">
            <w:pPr>
              <w:spacing w:after="0" w:line="240" w:lineRule="auto"/>
              <w:ind w:left="0" w:firstLine="0"/>
              <w:rPr>
                <w:sz w:val="20"/>
                <w:szCs w:val="20"/>
              </w:rPr>
            </w:pPr>
          </w:p>
        </w:tc>
      </w:tr>
      <w:tr w:rsidR="00C27DC0" w:rsidRPr="005A115F" w:rsidTr="00F47407">
        <w:trPr>
          <w:trHeight w:val="20"/>
        </w:trPr>
        <w:tc>
          <w:tcPr>
            <w:tcW w:w="5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p>
        </w:tc>
        <w:tc>
          <w:tcPr>
            <w:tcW w:w="253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Всего </w:t>
            </w:r>
          </w:p>
          <w:p w:rsidR="00C27DC0" w:rsidRPr="005A115F" w:rsidRDefault="00C27DC0" w:rsidP="00F47407">
            <w:pPr>
              <w:spacing w:after="0" w:line="240" w:lineRule="auto"/>
              <w:ind w:left="0" w:firstLine="0"/>
              <w:rPr>
                <w:sz w:val="20"/>
                <w:szCs w:val="20"/>
              </w:rPr>
            </w:pP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Контрольные работы </w:t>
            </w:r>
          </w:p>
          <w:p w:rsidR="00C27DC0" w:rsidRPr="005A115F" w:rsidRDefault="00C27DC0" w:rsidP="00F47407">
            <w:pPr>
              <w:spacing w:after="0" w:line="240" w:lineRule="auto"/>
              <w:ind w:left="0" w:firstLine="0"/>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b/>
                <w:sz w:val="20"/>
                <w:szCs w:val="20"/>
              </w:rPr>
              <w:t xml:space="preserve">Практические работы </w:t>
            </w:r>
          </w:p>
          <w:p w:rsidR="00C27DC0" w:rsidRPr="005A115F" w:rsidRDefault="00C27DC0" w:rsidP="00F47407">
            <w:pPr>
              <w:spacing w:after="0" w:line="240" w:lineRule="auto"/>
              <w:ind w:left="0" w:firstLine="0"/>
              <w:rPr>
                <w:sz w:val="20"/>
                <w:szCs w:val="20"/>
              </w:rPr>
            </w:pPr>
          </w:p>
        </w:tc>
        <w:tc>
          <w:tcPr>
            <w:tcW w:w="13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p>
        </w:tc>
        <w:tc>
          <w:tcPr>
            <w:tcW w:w="26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Понятие «Новое время»</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/88649</w:t>
              </w:r>
              <w:r w:rsidRPr="005A115F">
                <w:rPr>
                  <w:color w:val="0000FF"/>
                  <w:sz w:val="20"/>
                  <w:szCs w:val="20"/>
                  <w:u w:val="single"/>
                </w:rPr>
                <w:t>f</w:t>
              </w:r>
              <w:r w:rsidRPr="001B3AF0">
                <w:rPr>
                  <w:color w:val="0000FF"/>
                  <w:sz w:val="20"/>
                  <w:szCs w:val="20"/>
                  <w:u w:val="single"/>
                  <w:lang w:val="ru-RU"/>
                </w:rPr>
                <w:t>52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Предпосылки и начало Великих географических открытий</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w:t>
              </w:r>
              <w:r w:rsidRPr="001B3AF0">
                <w:rPr>
                  <w:color w:val="0000FF"/>
                  <w:sz w:val="20"/>
                  <w:szCs w:val="20"/>
                  <w:u w:val="single"/>
                  <w:lang w:val="ru-RU"/>
                </w:rPr>
                <w:t>1</w:t>
              </w:r>
              <w:r w:rsidRPr="005A115F">
                <w:rPr>
                  <w:color w:val="0000FF"/>
                  <w:sz w:val="20"/>
                  <w:szCs w:val="20"/>
                  <w:u w:val="single"/>
                </w:rPr>
                <w:t>a</w:t>
              </w:r>
              <w:r w:rsidRPr="001B3AF0">
                <w:rPr>
                  <w:color w:val="0000FF"/>
                  <w:sz w:val="20"/>
                  <w:szCs w:val="20"/>
                  <w:u w:val="single"/>
                  <w:lang w:val="ru-RU"/>
                </w:rPr>
                <w:t>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Великие географические открытия конца </w:t>
            </w:r>
            <w:r w:rsidRPr="005A115F">
              <w:rPr>
                <w:sz w:val="20"/>
                <w:szCs w:val="20"/>
              </w:rPr>
              <w:t>XV</w:t>
            </w:r>
            <w:r w:rsidRPr="001B3AF0">
              <w:rPr>
                <w:sz w:val="20"/>
                <w:szCs w:val="20"/>
                <w:lang w:val="ru-RU"/>
              </w:rPr>
              <w:t xml:space="preserve"> — </w:t>
            </w:r>
            <w:r w:rsidRPr="005A115F">
              <w:rPr>
                <w:sz w:val="20"/>
                <w:szCs w:val="20"/>
              </w:rPr>
              <w:t>XVI</w:t>
            </w:r>
            <w:r w:rsidRPr="001B3AF0">
              <w:rPr>
                <w:sz w:val="20"/>
                <w:szCs w:val="20"/>
                <w:lang w:val="ru-RU"/>
              </w:rPr>
              <w:t xml:space="preserve"> в. и их последствия</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w:t>
              </w:r>
              <w:r w:rsidRPr="001B3AF0">
                <w:rPr>
                  <w:color w:val="0000FF"/>
                  <w:sz w:val="20"/>
                  <w:szCs w:val="20"/>
                  <w:u w:val="single"/>
                  <w:lang w:val="ru-RU"/>
                </w:rPr>
                <w:t>36</w:t>
              </w:r>
              <w:r w:rsidRPr="005A115F">
                <w:rPr>
                  <w:color w:val="0000FF"/>
                  <w:sz w:val="20"/>
                  <w:szCs w:val="20"/>
                  <w:u w:val="single"/>
                </w:rPr>
                <w:t>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Социально-экономические изменения в европейском обществе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w:t>
              </w:r>
              <w:r w:rsidRPr="001B3AF0">
                <w:rPr>
                  <w:color w:val="0000FF"/>
                  <w:sz w:val="20"/>
                  <w:szCs w:val="20"/>
                  <w:u w:val="single"/>
                  <w:lang w:val="ru-RU"/>
                </w:rPr>
                <w:t>4</w:t>
              </w:r>
              <w:r w:rsidRPr="005A115F">
                <w:rPr>
                  <w:color w:val="0000FF"/>
                  <w:sz w:val="20"/>
                  <w:szCs w:val="20"/>
                  <w:u w:val="single"/>
                </w:rPr>
                <w:t>ca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Изменения в социальной структуре общества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w:t>
              </w:r>
              <w:r w:rsidRPr="001B3AF0">
                <w:rPr>
                  <w:color w:val="0000FF"/>
                  <w:sz w:val="20"/>
                  <w:szCs w:val="20"/>
                  <w:u w:val="single"/>
                  <w:lang w:val="ru-RU"/>
                </w:rPr>
                <w:t>5</w:t>
              </w:r>
              <w:r w:rsidRPr="005A115F">
                <w:rPr>
                  <w:color w:val="0000FF"/>
                  <w:sz w:val="20"/>
                  <w:szCs w:val="20"/>
                  <w:u w:val="single"/>
                </w:rPr>
                <w:t>e</w:t>
              </w:r>
              <w:r w:rsidRPr="001B3AF0">
                <w:rPr>
                  <w:color w:val="0000FF"/>
                  <w:sz w:val="20"/>
                  <w:szCs w:val="20"/>
                  <w:u w:val="single"/>
                  <w:lang w:val="ru-RU"/>
                </w:rPr>
                <w:t>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Причины и начало Реформации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w:t>
              </w:r>
              <w:r w:rsidRPr="001B3AF0">
                <w:rPr>
                  <w:color w:val="0000FF"/>
                  <w:sz w:val="20"/>
                  <w:szCs w:val="20"/>
                  <w:u w:val="single"/>
                  <w:lang w:val="ru-RU"/>
                </w:rPr>
                <w:t>786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Распространение протестантизма в Европе. Контрреформация</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w:t>
              </w:r>
              <w:r w:rsidRPr="001B3AF0">
                <w:rPr>
                  <w:color w:val="0000FF"/>
                  <w:sz w:val="20"/>
                  <w:szCs w:val="20"/>
                  <w:u w:val="single"/>
                  <w:lang w:val="ru-RU"/>
                </w:rPr>
                <w:t>8</w:t>
              </w:r>
              <w:r w:rsidRPr="005A115F">
                <w:rPr>
                  <w:color w:val="0000FF"/>
                  <w:sz w:val="20"/>
                  <w:szCs w:val="20"/>
                  <w:u w:val="single"/>
                </w:rPr>
                <w:t>da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Абсолютизм и сословное представительство</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186706">
              <w:rPr>
                <w:sz w:val="20"/>
              </w:rPr>
              <w:t>сентябрь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4"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aa</w:t>
              </w:r>
              <w:r w:rsidRPr="001B3AF0">
                <w:rPr>
                  <w:color w:val="0000FF"/>
                  <w:sz w:val="20"/>
                  <w:szCs w:val="20"/>
                  <w:u w:val="single"/>
                  <w:lang w:val="ru-RU"/>
                </w:rPr>
                <w:t>24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9</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Испания под властью потомков католических королей</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5"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ab</w:t>
              </w:r>
              <w:r w:rsidRPr="001B3AF0">
                <w:rPr>
                  <w:color w:val="0000FF"/>
                  <w:sz w:val="20"/>
                  <w:szCs w:val="20"/>
                  <w:u w:val="single"/>
                  <w:lang w:val="ru-RU"/>
                </w:rPr>
                <w:t>78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10</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Национально-освободительное движение в Нидерландах</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84F61">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6"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acea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Франция: путь к абсолютизму</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84F61">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ae</w:t>
              </w:r>
              <w:r w:rsidRPr="001B3AF0">
                <w:rPr>
                  <w:color w:val="0000FF"/>
                  <w:sz w:val="20"/>
                  <w:szCs w:val="20"/>
                  <w:u w:val="single"/>
                  <w:lang w:val="ru-RU"/>
                </w:rPr>
                <w:t>16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Англия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84F61">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af</w:t>
              </w:r>
              <w:r w:rsidRPr="001B3AF0">
                <w:rPr>
                  <w:color w:val="0000FF"/>
                  <w:sz w:val="20"/>
                  <w:szCs w:val="20"/>
                  <w:u w:val="single"/>
                  <w:lang w:val="ru-RU"/>
                </w:rPr>
                <w:t>38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Английская революция середины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84F61">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1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050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Страны Центральной, Южной и Юго-Восточной Европы</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84F61">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37</w:t>
              </w:r>
              <w:r w:rsidRPr="005A115F">
                <w:rPr>
                  <w:color w:val="0000FF"/>
                  <w:sz w:val="20"/>
                  <w:szCs w:val="20"/>
                  <w:u w:val="single"/>
                </w:rPr>
                <w:t>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Борьба за первенство, военные конфликты между европейскими державами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4</w:t>
              </w:r>
              <w:r w:rsidRPr="005A115F">
                <w:rPr>
                  <w:color w:val="0000FF"/>
                  <w:sz w:val="20"/>
                  <w:szCs w:val="20"/>
                  <w:u w:val="single"/>
                </w:rPr>
                <w:t>c</w:t>
              </w:r>
              <w:r w:rsidRPr="001B3AF0">
                <w:rPr>
                  <w:color w:val="0000FF"/>
                  <w:sz w:val="20"/>
                  <w:szCs w:val="20"/>
                  <w:u w:val="single"/>
                  <w:lang w:val="ru-RU"/>
                </w:rPr>
                <w:t>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Тридцатилетняя война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5</w:t>
              </w:r>
              <w:r w:rsidRPr="005A115F">
                <w:rPr>
                  <w:color w:val="0000FF"/>
                  <w:sz w:val="20"/>
                  <w:szCs w:val="20"/>
                  <w:u w:val="single"/>
                </w:rPr>
                <w:t>e</w:t>
              </w:r>
              <w:r w:rsidRPr="001B3AF0">
                <w:rPr>
                  <w:color w:val="0000FF"/>
                  <w:sz w:val="20"/>
                  <w:szCs w:val="20"/>
                  <w:u w:val="single"/>
                  <w:lang w:val="ru-RU"/>
                </w:rPr>
                <w:t>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Высокое Возрождение в Италии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октябрь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6</w:t>
              </w:r>
              <w:r w:rsidRPr="005A115F">
                <w:rPr>
                  <w:color w:val="0000FF"/>
                  <w:sz w:val="20"/>
                  <w:szCs w:val="20"/>
                  <w:u w:val="single"/>
                </w:rPr>
                <w:t>f</w:t>
              </w:r>
              <w:r w:rsidRPr="001B3AF0">
                <w:rPr>
                  <w:color w:val="0000FF"/>
                  <w:sz w:val="20"/>
                  <w:szCs w:val="20"/>
                  <w:u w:val="single"/>
                  <w:lang w:val="ru-RU"/>
                </w:rPr>
                <w:t>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Мир человека в литературе раннего Нового времени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4"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802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19</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Развитие науки: переворот в естествознании, возникновение новой картины мира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821E46">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5"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w:t>
              </w:r>
              <w:r w:rsidRPr="001B3AF0">
                <w:rPr>
                  <w:color w:val="0000FF"/>
                  <w:sz w:val="20"/>
                  <w:szCs w:val="20"/>
                  <w:u w:val="single"/>
                  <w:lang w:val="ru-RU"/>
                </w:rPr>
                <w:t>924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20</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Османская империя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821E46">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6"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ba</w:t>
              </w:r>
              <w:r w:rsidRPr="001B3AF0">
                <w:rPr>
                  <w:color w:val="0000FF"/>
                  <w:sz w:val="20"/>
                  <w:szCs w:val="20"/>
                  <w:u w:val="single"/>
                  <w:lang w:val="ru-RU"/>
                </w:rPr>
                <w:t>46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Индия, Китай, Япония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821E46">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bb</w:t>
              </w:r>
              <w:r w:rsidRPr="001B3AF0">
                <w:rPr>
                  <w:color w:val="0000FF"/>
                  <w:sz w:val="20"/>
                  <w:szCs w:val="20"/>
                  <w:u w:val="single"/>
                  <w:lang w:val="ru-RU"/>
                </w:rPr>
                <w:t>86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Культура и искусство стран Востока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821E46">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bd</w:t>
              </w:r>
              <w:r w:rsidRPr="001B3AF0">
                <w:rPr>
                  <w:color w:val="0000FF"/>
                  <w:sz w:val="20"/>
                  <w:szCs w:val="20"/>
                  <w:u w:val="single"/>
                  <w:lang w:val="ru-RU"/>
                </w:rPr>
                <w:t>8</w:t>
              </w:r>
              <w:r w:rsidRPr="005A115F">
                <w:rPr>
                  <w:color w:val="0000FF"/>
                  <w:sz w:val="20"/>
                  <w:szCs w:val="20"/>
                  <w:u w:val="single"/>
                </w:rPr>
                <w:t>e</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Обобщение. Историческое и культурное наследие Раннего Нового времени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1</w:t>
            </w: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53EA5">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2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/8864</w:t>
              </w:r>
              <w:r w:rsidRPr="005A115F">
                <w:rPr>
                  <w:color w:val="0000FF"/>
                  <w:sz w:val="20"/>
                  <w:szCs w:val="20"/>
                  <w:u w:val="single"/>
                </w:rPr>
                <w:t>bf</w:t>
              </w:r>
              <w:r w:rsidRPr="001B3AF0">
                <w:rPr>
                  <w:color w:val="0000FF"/>
                  <w:sz w:val="20"/>
                  <w:szCs w:val="20"/>
                  <w:u w:val="single"/>
                  <w:lang w:val="ru-RU"/>
                </w:rPr>
                <w:t>32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Завершение объединения русских земель</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53EA5">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1852</w:t>
              </w:r>
              <w:r w:rsidRPr="005A115F">
                <w:rPr>
                  <w:color w:val="0000FF"/>
                  <w:sz w:val="20"/>
                  <w:szCs w:val="20"/>
                  <w:u w:val="single"/>
                </w:rPr>
                <w:t>e</w:t>
              </w:r>
              <w:r w:rsidRPr="001B3AF0">
                <w:rPr>
                  <w:color w:val="0000FF"/>
                  <w:sz w:val="20"/>
                  <w:szCs w:val="20"/>
                  <w:u w:val="single"/>
                  <w:lang w:val="ru-RU"/>
                </w:rPr>
                <w:t>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Внешняя политика Московского княжества в первой трети </w:t>
            </w:r>
            <w:r w:rsidRPr="005A115F">
              <w:rPr>
                <w:sz w:val="20"/>
                <w:szCs w:val="20"/>
              </w:rPr>
              <w:t>XVI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53EA5">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18546</w:t>
              </w:r>
              <w:r w:rsidRPr="005A115F">
                <w:rPr>
                  <w:color w:val="0000FF"/>
                  <w:sz w:val="20"/>
                  <w:szCs w:val="20"/>
                  <w:u w:val="single"/>
                </w:rPr>
                <w:t>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Органы государственной власти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53EA5">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1855</w:t>
              </w:r>
              <w:r w:rsidRPr="005A115F">
                <w:rPr>
                  <w:color w:val="0000FF"/>
                  <w:sz w:val="20"/>
                  <w:szCs w:val="20"/>
                  <w:u w:val="single"/>
                </w:rPr>
                <w:t>e</w:t>
              </w:r>
              <w:r w:rsidRPr="001B3AF0">
                <w:rPr>
                  <w:color w:val="0000FF"/>
                  <w:sz w:val="20"/>
                  <w:szCs w:val="20"/>
                  <w:u w:val="single"/>
                  <w:lang w:val="ru-RU"/>
                </w:rPr>
                <w:t>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1B3AF0">
              <w:rPr>
                <w:sz w:val="20"/>
                <w:szCs w:val="20"/>
                <w:lang w:val="ru-RU"/>
              </w:rPr>
              <w:t xml:space="preserve">Царствование Ивана </w:t>
            </w:r>
            <w:r w:rsidRPr="005A115F">
              <w:rPr>
                <w:sz w:val="20"/>
                <w:szCs w:val="20"/>
              </w:rPr>
              <w:t>IV</w:t>
            </w:r>
            <w:r w:rsidRPr="001B3AF0">
              <w:rPr>
                <w:sz w:val="20"/>
                <w:szCs w:val="20"/>
                <w:lang w:val="ru-RU"/>
              </w:rPr>
              <w:t xml:space="preserve">. Регентство Елены Глинской. </w:t>
            </w:r>
            <w:r w:rsidRPr="005A115F">
              <w:rPr>
                <w:sz w:val="20"/>
                <w:szCs w:val="20"/>
              </w:rPr>
              <w:t>Период боярского правления</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53EA5">
              <w:rPr>
                <w:sz w:val="20"/>
              </w:rPr>
              <w:t>ноябрь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185780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1B3AF0">
              <w:rPr>
                <w:sz w:val="20"/>
                <w:szCs w:val="20"/>
                <w:lang w:val="ru-RU"/>
              </w:rPr>
              <w:t xml:space="preserve">Принятие Иваном </w:t>
            </w:r>
            <w:r w:rsidRPr="005A115F">
              <w:rPr>
                <w:sz w:val="20"/>
                <w:szCs w:val="20"/>
              </w:rPr>
              <w:t>IV</w:t>
            </w:r>
            <w:r w:rsidRPr="001B3AF0">
              <w:rPr>
                <w:sz w:val="20"/>
                <w:szCs w:val="20"/>
                <w:lang w:val="ru-RU"/>
              </w:rPr>
              <w:t xml:space="preserve"> царского титула. </w:t>
            </w:r>
            <w:r w:rsidRPr="005A115F">
              <w:rPr>
                <w:sz w:val="20"/>
                <w:szCs w:val="20"/>
              </w:rPr>
              <w:t>Реформы середины XVI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4"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185906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29</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Внешняя политика России в </w:t>
            </w:r>
            <w:r w:rsidRPr="005A115F">
              <w:rPr>
                <w:sz w:val="20"/>
                <w:szCs w:val="20"/>
              </w:rPr>
              <w:t>XVI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306663">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5"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w:t>
              </w:r>
              <w:r w:rsidRPr="005A115F">
                <w:rPr>
                  <w:color w:val="0000FF"/>
                  <w:sz w:val="20"/>
                  <w:szCs w:val="20"/>
                  <w:u w:val="single"/>
                </w:rPr>
                <w:t>d</w:t>
              </w:r>
              <w:r w:rsidRPr="001B3AF0">
                <w:rPr>
                  <w:color w:val="0000FF"/>
                  <w:sz w:val="20"/>
                  <w:szCs w:val="20"/>
                  <w:u w:val="single"/>
                  <w:lang w:val="ru-RU"/>
                </w:rPr>
                <w:t>34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30</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Ливонская война: причины и характер</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306663">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6"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185</w:t>
              </w:r>
              <w:r w:rsidRPr="005A115F">
                <w:rPr>
                  <w:color w:val="0000FF"/>
                  <w:sz w:val="20"/>
                  <w:szCs w:val="20"/>
                  <w:u w:val="single"/>
                </w:rPr>
                <w:t>eba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Поход Ермака Тимофеевича на Сибирское ханство</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306663">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18602</w:t>
              </w:r>
              <w:r w:rsidRPr="005A115F">
                <w:rPr>
                  <w:color w:val="0000FF"/>
                  <w:sz w:val="20"/>
                  <w:szCs w:val="20"/>
                  <w:u w:val="single"/>
                </w:rPr>
                <w:t>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Социальная структура российского общества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E7906">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1861</w:t>
              </w:r>
              <w:r w:rsidRPr="005A115F">
                <w:rPr>
                  <w:color w:val="0000FF"/>
                  <w:sz w:val="20"/>
                  <w:szCs w:val="20"/>
                  <w:u w:val="single"/>
                </w:rPr>
                <w:t>b</w:t>
              </w:r>
              <w:r w:rsidRPr="001B3AF0">
                <w:rPr>
                  <w:color w:val="0000FF"/>
                  <w:sz w:val="20"/>
                  <w:szCs w:val="20"/>
                  <w:u w:val="single"/>
                  <w:lang w:val="ru-RU"/>
                </w:rPr>
                <w:t>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Многонациональный состав населения Русского государства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E7906">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3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186356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Опричнина, дискуссия о ее причинах и характере</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E7906">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1864</w:t>
              </w:r>
              <w:r w:rsidRPr="005A115F">
                <w:rPr>
                  <w:color w:val="0000FF"/>
                  <w:sz w:val="20"/>
                  <w:szCs w:val="20"/>
                  <w:u w:val="single"/>
                </w:rPr>
                <w:t>dc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Противоречивость личности Ивана Грозного. Результаты и цена преобразований</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E7906">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186856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Россия в конце </w:t>
            </w:r>
            <w:r w:rsidRPr="005A115F">
              <w:rPr>
                <w:sz w:val="20"/>
                <w:szCs w:val="20"/>
              </w:rPr>
              <w:t>XVI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1</w:t>
            </w: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E7906">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1869</w:t>
              </w:r>
              <w:r w:rsidRPr="005A115F">
                <w:rPr>
                  <w:color w:val="0000FF"/>
                  <w:sz w:val="20"/>
                  <w:szCs w:val="20"/>
                  <w:u w:val="single"/>
                </w:rPr>
                <w:t>dc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Накануне Смуты</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E7906">
              <w:rPr>
                <w:sz w:val="20"/>
              </w:rPr>
              <w:t>декабрь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w:t>
              </w:r>
              <w:r w:rsidRPr="005A115F">
                <w:rPr>
                  <w:color w:val="0000FF"/>
                  <w:sz w:val="20"/>
                  <w:szCs w:val="20"/>
                  <w:u w:val="single"/>
                </w:rPr>
                <w:t>b</w:t>
              </w:r>
              <w:r w:rsidRPr="001B3AF0">
                <w:rPr>
                  <w:color w:val="0000FF"/>
                  <w:sz w:val="20"/>
                  <w:szCs w:val="20"/>
                  <w:u w:val="single"/>
                  <w:lang w:val="ru-RU"/>
                </w:rPr>
                <w:t>6</w:t>
              </w:r>
              <w:r w:rsidRPr="005A115F">
                <w:rPr>
                  <w:color w:val="0000FF"/>
                  <w:sz w:val="20"/>
                  <w:szCs w:val="20"/>
                  <w:u w:val="single"/>
                </w:rPr>
                <w:t>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Смутное время начала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4"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w:t>
              </w:r>
              <w:r w:rsidRPr="005A115F">
                <w:rPr>
                  <w:color w:val="0000FF"/>
                  <w:sz w:val="20"/>
                  <w:szCs w:val="20"/>
                  <w:u w:val="single"/>
                </w:rPr>
                <w:t>d</w:t>
              </w:r>
              <w:r w:rsidRPr="001B3AF0">
                <w:rPr>
                  <w:color w:val="0000FF"/>
                  <w:sz w:val="20"/>
                  <w:szCs w:val="20"/>
                  <w:u w:val="single"/>
                  <w:lang w:val="ru-RU"/>
                </w:rPr>
                <w:t>1</w:t>
              </w:r>
              <w:r w:rsidRPr="005A115F">
                <w:rPr>
                  <w:color w:val="0000FF"/>
                  <w:sz w:val="20"/>
                  <w:szCs w:val="20"/>
                  <w:u w:val="single"/>
                </w:rPr>
                <w:t>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39</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Царь Василий Шуйский</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847E9">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5"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186</w:t>
              </w:r>
              <w:r w:rsidRPr="005A115F">
                <w:rPr>
                  <w:color w:val="0000FF"/>
                  <w:sz w:val="20"/>
                  <w:szCs w:val="20"/>
                  <w:u w:val="single"/>
                </w:rPr>
                <w:t>eb</w:t>
              </w:r>
              <w:r w:rsidRPr="001B3AF0">
                <w:rPr>
                  <w:color w:val="0000FF"/>
                  <w:sz w:val="20"/>
                  <w:szCs w:val="20"/>
                  <w:u w:val="single"/>
                  <w:lang w:val="ru-RU"/>
                </w:rPr>
                <w:t>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40</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Лжедмитрий </w:t>
            </w:r>
            <w:r w:rsidRPr="005A115F">
              <w:rPr>
                <w:sz w:val="20"/>
                <w:szCs w:val="20"/>
              </w:rPr>
              <w:t>II</w:t>
            </w:r>
            <w:r w:rsidRPr="001B3AF0">
              <w:rPr>
                <w:sz w:val="20"/>
                <w:szCs w:val="20"/>
                <w:lang w:val="ru-RU"/>
              </w:rPr>
              <w:t>. Военная интервенция в Россию и борьба с ней</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847E9">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6"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187076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Свержение Василия Шуйского и переход власти к «семибоярщине».</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847E9">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187242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Подъем национально-освободительного движения</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847E9">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1873</w:t>
              </w:r>
              <w:r w:rsidRPr="005A115F">
                <w:rPr>
                  <w:color w:val="0000FF"/>
                  <w:sz w:val="20"/>
                  <w:szCs w:val="20"/>
                  <w:u w:val="single"/>
                </w:rPr>
                <w:t>fa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Освобождение Москвы в 1612 г.</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7F49FF">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4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187878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Окончание Смуты. Земский собор 1613 г. и его роль в укреплении государственности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7F49FF">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187</w:t>
              </w:r>
              <w:r w:rsidRPr="005A115F">
                <w:rPr>
                  <w:color w:val="0000FF"/>
                  <w:sz w:val="20"/>
                  <w:szCs w:val="20"/>
                  <w:u w:val="single"/>
                </w:rPr>
                <w:t>a</w:t>
              </w:r>
              <w:r w:rsidRPr="001B3AF0">
                <w:rPr>
                  <w:color w:val="0000FF"/>
                  <w:sz w:val="20"/>
                  <w:szCs w:val="20"/>
                  <w:u w:val="single"/>
                  <w:lang w:val="ru-RU"/>
                </w:rPr>
                <w:t>6</w:t>
              </w:r>
              <w:r w:rsidRPr="005A115F">
                <w:rPr>
                  <w:color w:val="0000FF"/>
                  <w:sz w:val="20"/>
                  <w:szCs w:val="20"/>
                  <w:u w:val="single"/>
                </w:rPr>
                <w:t>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Итоги и последствия Смутного времени</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7F49FF">
              <w:rPr>
                <w:sz w:val="20"/>
              </w:rPr>
              <w:t>январь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187</w:t>
              </w:r>
              <w:r w:rsidRPr="005A115F">
                <w:rPr>
                  <w:color w:val="0000FF"/>
                  <w:sz w:val="20"/>
                  <w:szCs w:val="20"/>
                  <w:u w:val="single"/>
                </w:rPr>
                <w:t>e</w:t>
              </w:r>
              <w:r w:rsidRPr="001B3AF0">
                <w:rPr>
                  <w:color w:val="0000FF"/>
                  <w:sz w:val="20"/>
                  <w:szCs w:val="20"/>
                  <w:u w:val="single"/>
                  <w:lang w:val="ru-RU"/>
                </w:rPr>
                <w:t>90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Царствование Михаила Федоровича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февраль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188070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Земские соборы. Роль патриарха Филарета в управлении государством</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февраль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18821</w:t>
              </w:r>
              <w:r w:rsidRPr="005A115F">
                <w:rPr>
                  <w:color w:val="0000FF"/>
                  <w:sz w:val="20"/>
                  <w:szCs w:val="20"/>
                  <w:u w:val="single"/>
                </w:rPr>
                <w:t>e</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Цартвование Алексея Михайловича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февраль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4"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1883</w:t>
              </w:r>
              <w:r w:rsidRPr="005A115F">
                <w:rPr>
                  <w:color w:val="0000FF"/>
                  <w:sz w:val="20"/>
                  <w:szCs w:val="20"/>
                  <w:u w:val="single"/>
                </w:rPr>
                <w:t>ea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49</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Патриарх Никон, его конфликт с царской властью</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865CE">
              <w:rPr>
                <w:sz w:val="20"/>
              </w:rPr>
              <w:t>февраль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5"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1885</w:t>
              </w:r>
              <w:r w:rsidRPr="005A115F">
                <w:rPr>
                  <w:color w:val="0000FF"/>
                  <w:sz w:val="20"/>
                  <w:szCs w:val="20"/>
                  <w:u w:val="single"/>
                </w:rPr>
                <w:t>b</w:t>
              </w:r>
              <w:r w:rsidRPr="001B3AF0">
                <w:rPr>
                  <w:color w:val="0000FF"/>
                  <w:sz w:val="20"/>
                  <w:szCs w:val="20"/>
                  <w:u w:val="single"/>
                  <w:lang w:val="ru-RU"/>
                </w:rPr>
                <w:t>6</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50</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Царь Федор Алексеевич</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865CE">
              <w:rPr>
                <w:sz w:val="20"/>
              </w:rPr>
              <w:t>февраль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6"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w:t>
              </w:r>
              <w:r w:rsidRPr="005A115F">
                <w:rPr>
                  <w:color w:val="0000FF"/>
                  <w:sz w:val="20"/>
                  <w:szCs w:val="20"/>
                  <w:u w:val="single"/>
                </w:rPr>
                <w:t>a</w:t>
              </w:r>
              <w:r w:rsidRPr="001B3AF0">
                <w:rPr>
                  <w:color w:val="0000FF"/>
                  <w:sz w:val="20"/>
                  <w:szCs w:val="20"/>
                  <w:u w:val="single"/>
                  <w:lang w:val="ru-RU"/>
                </w:rPr>
                <w:t>70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Экономическое развитие России в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w:t>
              </w:r>
              <w:r w:rsidRPr="005A115F">
                <w:rPr>
                  <w:color w:val="0000FF"/>
                  <w:sz w:val="20"/>
                  <w:szCs w:val="20"/>
                  <w:u w:val="single"/>
                </w:rPr>
                <w:t>c</w:t>
              </w:r>
              <w:r w:rsidRPr="001B3AF0">
                <w:rPr>
                  <w:color w:val="0000FF"/>
                  <w:sz w:val="20"/>
                  <w:szCs w:val="20"/>
                  <w:u w:val="single"/>
                  <w:lang w:val="ru-RU"/>
                </w:rPr>
                <w:t>50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Социальная структура российского общества в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w:t>
              </w:r>
              <w:r w:rsidRPr="005A115F">
                <w:rPr>
                  <w:color w:val="0000FF"/>
                  <w:sz w:val="20"/>
                  <w:szCs w:val="20"/>
                  <w:u w:val="single"/>
                </w:rPr>
                <w:t>e</w:t>
              </w:r>
              <w:r w:rsidRPr="001B3AF0">
                <w:rPr>
                  <w:color w:val="0000FF"/>
                  <w:sz w:val="20"/>
                  <w:szCs w:val="20"/>
                  <w:u w:val="single"/>
                  <w:lang w:val="ru-RU"/>
                </w:rPr>
                <w:t>08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Городские восстания середины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30442">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5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188</w:t>
              </w:r>
              <w:r w:rsidRPr="005A115F">
                <w:rPr>
                  <w:color w:val="0000FF"/>
                  <w:sz w:val="20"/>
                  <w:szCs w:val="20"/>
                  <w:u w:val="single"/>
                </w:rPr>
                <w:t>f</w:t>
              </w:r>
              <w:r w:rsidRPr="001B3AF0">
                <w:rPr>
                  <w:color w:val="0000FF"/>
                  <w:sz w:val="20"/>
                  <w:szCs w:val="20"/>
                  <w:u w:val="single"/>
                  <w:lang w:val="ru-RU"/>
                </w:rPr>
                <w:t>7</w:t>
              </w:r>
              <w:r w:rsidRPr="005A115F">
                <w:rPr>
                  <w:color w:val="0000FF"/>
                  <w:sz w:val="20"/>
                  <w:szCs w:val="20"/>
                  <w:u w:val="single"/>
                </w:rPr>
                <w:t>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Соборное уложение 1649 г.</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30442">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189132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Денежная реформа 1654 г. Медный бунт</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30442">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189308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Восстание Степана Разина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30442">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1896</w:t>
              </w:r>
              <w:r w:rsidRPr="005A115F">
                <w:rPr>
                  <w:color w:val="0000FF"/>
                  <w:sz w:val="20"/>
                  <w:szCs w:val="20"/>
                  <w:u w:val="single"/>
                </w:rPr>
                <w:t>f</w:t>
              </w:r>
              <w:r w:rsidRPr="001B3AF0">
                <w:rPr>
                  <w:color w:val="0000FF"/>
                  <w:sz w:val="20"/>
                  <w:szCs w:val="20"/>
                  <w:u w:val="single"/>
                  <w:lang w:val="ru-RU"/>
                </w:rPr>
                <w:t>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Внешняя политика России в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30442">
              <w:rPr>
                <w:sz w:val="20"/>
              </w:rPr>
              <w:t>март</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1898</w:t>
              </w:r>
              <w:r w:rsidRPr="005A115F">
                <w:rPr>
                  <w:color w:val="0000FF"/>
                  <w:sz w:val="20"/>
                  <w:szCs w:val="20"/>
                  <w:u w:val="single"/>
                </w:rPr>
                <w:t>d</w:t>
              </w:r>
              <w:r w:rsidRPr="001B3AF0">
                <w:rPr>
                  <w:color w:val="0000FF"/>
                  <w:sz w:val="20"/>
                  <w:szCs w:val="20"/>
                  <w:u w:val="single"/>
                  <w:lang w:val="ru-RU"/>
                </w:rPr>
                <w:t>0</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Контакты с православным населением Речи Посполитой: противодействие полонизации, распространению католичества.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4"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w:t>
              </w:r>
              <w:r w:rsidRPr="005A115F">
                <w:rPr>
                  <w:color w:val="0000FF"/>
                  <w:sz w:val="20"/>
                  <w:szCs w:val="20"/>
                  <w:u w:val="single"/>
                </w:rPr>
                <w:t>a</w:t>
              </w:r>
              <w:r w:rsidRPr="001B3AF0">
                <w:rPr>
                  <w:color w:val="0000FF"/>
                  <w:sz w:val="20"/>
                  <w:szCs w:val="20"/>
                  <w:u w:val="single"/>
                  <w:lang w:val="ru-RU"/>
                </w:rPr>
                <w:t>88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59</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Укрепление южных рубежей</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5"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w:t>
              </w:r>
              <w:r w:rsidRPr="005A115F">
                <w:rPr>
                  <w:color w:val="0000FF"/>
                  <w:sz w:val="20"/>
                  <w:szCs w:val="20"/>
                  <w:u w:val="single"/>
                </w:rPr>
                <w:t>dda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60</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Отношения России со странами Западной Европы и Востока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6"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w:t>
              </w:r>
              <w:r w:rsidRPr="005A115F">
                <w:rPr>
                  <w:color w:val="0000FF"/>
                  <w:sz w:val="20"/>
                  <w:szCs w:val="20"/>
                  <w:u w:val="single"/>
                </w:rPr>
                <w:t>c</w:t>
              </w:r>
              <w:r w:rsidRPr="001B3AF0">
                <w:rPr>
                  <w:color w:val="0000FF"/>
                  <w:sz w:val="20"/>
                  <w:szCs w:val="20"/>
                  <w:u w:val="single"/>
                  <w:lang w:val="ru-RU"/>
                </w:rPr>
                <w:t>2</w:t>
              </w:r>
              <w:r w:rsidRPr="005A115F">
                <w:rPr>
                  <w:color w:val="0000FF"/>
                  <w:sz w:val="20"/>
                  <w:szCs w:val="20"/>
                  <w:u w:val="single"/>
                </w:rPr>
                <w:t>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61</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Освоение новых территорий. Народы России в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7"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189</w:t>
              </w:r>
              <w:r w:rsidRPr="005A115F">
                <w:rPr>
                  <w:color w:val="0000FF"/>
                  <w:sz w:val="20"/>
                  <w:szCs w:val="20"/>
                  <w:u w:val="single"/>
                </w:rPr>
                <w:t>f</w:t>
              </w:r>
              <w:r w:rsidRPr="001B3AF0">
                <w:rPr>
                  <w:color w:val="0000FF"/>
                  <w:sz w:val="20"/>
                  <w:szCs w:val="20"/>
                  <w:u w:val="single"/>
                  <w:lang w:val="ru-RU"/>
                </w:rPr>
                <w:t>92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62</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Изменения в картине мира человека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 и повседневная жизнь</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1</w:t>
            </w: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8"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w:t>
              </w:r>
              <w:r w:rsidRPr="005A115F">
                <w:rPr>
                  <w:color w:val="0000FF"/>
                  <w:sz w:val="20"/>
                  <w:szCs w:val="20"/>
                  <w:u w:val="single"/>
                </w:rPr>
                <w:t>a</w:t>
              </w:r>
              <w:r w:rsidRPr="001B3AF0">
                <w:rPr>
                  <w:color w:val="0000FF"/>
                  <w:sz w:val="20"/>
                  <w:szCs w:val="20"/>
                  <w:u w:val="single"/>
                  <w:lang w:val="ru-RU"/>
                </w:rPr>
                <w:t>41</w:t>
              </w:r>
              <w:r w:rsidRPr="005A115F">
                <w:rPr>
                  <w:color w:val="0000FF"/>
                  <w:sz w:val="20"/>
                  <w:szCs w:val="20"/>
                  <w:u w:val="single"/>
                </w:rPr>
                <w:t>a</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63</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Архитектура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69"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w:t>
              </w:r>
              <w:r w:rsidRPr="005A115F">
                <w:rPr>
                  <w:color w:val="0000FF"/>
                  <w:sz w:val="20"/>
                  <w:szCs w:val="20"/>
                  <w:u w:val="single"/>
                </w:rPr>
                <w:t>a</w:t>
              </w:r>
              <w:r w:rsidRPr="001B3AF0">
                <w:rPr>
                  <w:color w:val="0000FF"/>
                  <w:sz w:val="20"/>
                  <w:szCs w:val="20"/>
                  <w:u w:val="single"/>
                  <w:lang w:val="ru-RU"/>
                </w:rPr>
                <w:t>604</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64</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Изобразительное искусство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апрель</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70"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w:t>
              </w:r>
              <w:r w:rsidRPr="005A115F">
                <w:rPr>
                  <w:color w:val="0000FF"/>
                  <w:sz w:val="20"/>
                  <w:szCs w:val="20"/>
                  <w:u w:val="single"/>
                </w:rPr>
                <w:t>a</w:t>
              </w:r>
              <w:r w:rsidRPr="001B3AF0">
                <w:rPr>
                  <w:color w:val="0000FF"/>
                  <w:sz w:val="20"/>
                  <w:szCs w:val="20"/>
                  <w:u w:val="single"/>
                  <w:lang w:val="ru-RU"/>
                </w:rPr>
                <w:t>7</w:t>
              </w:r>
              <w:r w:rsidRPr="005A115F">
                <w:rPr>
                  <w:color w:val="0000FF"/>
                  <w:sz w:val="20"/>
                  <w:szCs w:val="20"/>
                  <w:u w:val="single"/>
                </w:rPr>
                <w:t>b</w:t>
              </w:r>
              <w:r w:rsidRPr="001B3AF0">
                <w:rPr>
                  <w:color w:val="0000FF"/>
                  <w:sz w:val="20"/>
                  <w:szCs w:val="20"/>
                  <w:u w:val="single"/>
                  <w:lang w:val="ru-RU"/>
                </w:rPr>
                <w:t>2</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65</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Летописание и начало книгопечатания </w:t>
            </w:r>
            <w:r w:rsidRPr="005A115F">
              <w:rPr>
                <w:sz w:val="20"/>
                <w:szCs w:val="20"/>
              </w:rPr>
              <w:t>XVII</w:t>
            </w:r>
            <w:r w:rsidRPr="001B3AF0">
              <w:rPr>
                <w:sz w:val="20"/>
                <w:szCs w:val="20"/>
                <w:lang w:val="ru-RU"/>
              </w:rPr>
              <w:t xml:space="preserve"> 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май</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71"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w:t>
              </w:r>
              <w:r w:rsidRPr="005A115F">
                <w:rPr>
                  <w:color w:val="0000FF"/>
                  <w:sz w:val="20"/>
                  <w:szCs w:val="20"/>
                  <w:u w:val="single"/>
                </w:rPr>
                <w:t>a</w:t>
              </w:r>
              <w:r w:rsidRPr="001B3AF0">
                <w:rPr>
                  <w:color w:val="0000FF"/>
                  <w:sz w:val="20"/>
                  <w:szCs w:val="20"/>
                  <w:u w:val="single"/>
                  <w:lang w:val="ru-RU"/>
                </w:rPr>
                <w:t>99</w:t>
              </w:r>
              <w:r w:rsidRPr="005A115F">
                <w:rPr>
                  <w:color w:val="0000FF"/>
                  <w:sz w:val="20"/>
                  <w:szCs w:val="20"/>
                  <w:u w:val="single"/>
                </w:rPr>
                <w:t>c</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66</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Развитие образования и научных знаний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май</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72"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w:t>
              </w:r>
              <w:r w:rsidRPr="005A115F">
                <w:rPr>
                  <w:color w:val="0000FF"/>
                  <w:sz w:val="20"/>
                  <w:szCs w:val="20"/>
                  <w:u w:val="single"/>
                </w:rPr>
                <w:t>ab</w:t>
              </w:r>
              <w:r w:rsidRPr="001B3AF0">
                <w:rPr>
                  <w:color w:val="0000FF"/>
                  <w:sz w:val="20"/>
                  <w:szCs w:val="20"/>
                  <w:u w:val="single"/>
                  <w:lang w:val="ru-RU"/>
                </w:rPr>
                <w:t>68</w:t>
              </w:r>
            </w:hyperlink>
          </w:p>
        </w:tc>
      </w:tr>
      <w:tr w:rsidR="00C27DC0" w:rsidRPr="001B3AF0"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67</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Наш край в </w:t>
            </w:r>
            <w:r w:rsidRPr="005A115F">
              <w:rPr>
                <w:sz w:val="20"/>
                <w:szCs w:val="20"/>
              </w:rPr>
              <w:t>XVI</w:t>
            </w:r>
            <w:r w:rsidRPr="001B3AF0">
              <w:rPr>
                <w:sz w:val="20"/>
                <w:szCs w:val="20"/>
                <w:lang w:val="ru-RU"/>
              </w:rPr>
              <w:t>‒</w:t>
            </w:r>
            <w:r w:rsidRPr="005A115F">
              <w:rPr>
                <w:sz w:val="20"/>
                <w:szCs w:val="20"/>
              </w:rPr>
              <w:t>XVII</w:t>
            </w:r>
            <w:r w:rsidRPr="001B3AF0">
              <w:rPr>
                <w:sz w:val="20"/>
                <w:szCs w:val="20"/>
                <w:lang w:val="ru-RU"/>
              </w:rPr>
              <w:t xml:space="preserve"> вв.</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1</w:t>
            </w: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май</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 xml:space="preserve">Библиотека ЦОК </w:t>
            </w:r>
            <w:hyperlink r:id="rId73" w:history="1">
              <w:r w:rsidRPr="005A115F">
                <w:rPr>
                  <w:color w:val="0000FF"/>
                  <w:sz w:val="20"/>
                  <w:szCs w:val="20"/>
                  <w:u w:val="single"/>
                </w:rPr>
                <w:t>https</w:t>
              </w:r>
              <w:r w:rsidRPr="001B3AF0">
                <w:rPr>
                  <w:color w:val="0000FF"/>
                  <w:sz w:val="20"/>
                  <w:szCs w:val="20"/>
                  <w:u w:val="single"/>
                  <w:lang w:val="ru-RU"/>
                </w:rPr>
                <w:t>://</w:t>
              </w:r>
              <w:r w:rsidRPr="005A115F">
                <w:rPr>
                  <w:color w:val="0000FF"/>
                  <w:sz w:val="20"/>
                  <w:szCs w:val="20"/>
                  <w:u w:val="single"/>
                </w:rPr>
                <w:t>m</w:t>
              </w:r>
              <w:r w:rsidRPr="001B3AF0">
                <w:rPr>
                  <w:color w:val="0000FF"/>
                  <w:sz w:val="20"/>
                  <w:szCs w:val="20"/>
                  <w:u w:val="single"/>
                  <w:lang w:val="ru-RU"/>
                </w:rPr>
                <w:t>.</w:t>
              </w:r>
              <w:r w:rsidRPr="005A115F">
                <w:rPr>
                  <w:color w:val="0000FF"/>
                  <w:sz w:val="20"/>
                  <w:szCs w:val="20"/>
                  <w:u w:val="single"/>
                </w:rPr>
                <w:t>edsoo</w:t>
              </w:r>
              <w:r w:rsidRPr="001B3AF0">
                <w:rPr>
                  <w:color w:val="0000FF"/>
                  <w:sz w:val="20"/>
                  <w:szCs w:val="20"/>
                  <w:u w:val="single"/>
                  <w:lang w:val="ru-RU"/>
                </w:rPr>
                <w:t>.</w:t>
              </w:r>
              <w:r w:rsidRPr="005A115F">
                <w:rPr>
                  <w:color w:val="0000FF"/>
                  <w:sz w:val="20"/>
                  <w:szCs w:val="20"/>
                  <w:u w:val="single"/>
                </w:rPr>
                <w:t>ru</w:t>
              </w:r>
              <w:r w:rsidRPr="001B3AF0">
                <w:rPr>
                  <w:color w:val="0000FF"/>
                  <w:sz w:val="20"/>
                  <w:szCs w:val="20"/>
                  <w:u w:val="single"/>
                  <w:lang w:val="ru-RU"/>
                </w:rPr>
                <w:t>/8</w:t>
              </w:r>
              <w:r w:rsidRPr="005A115F">
                <w:rPr>
                  <w:color w:val="0000FF"/>
                  <w:sz w:val="20"/>
                  <w:szCs w:val="20"/>
                  <w:u w:val="single"/>
                </w:rPr>
                <w:t>a</w:t>
              </w:r>
              <w:r w:rsidRPr="001B3AF0">
                <w:rPr>
                  <w:color w:val="0000FF"/>
                  <w:sz w:val="20"/>
                  <w:szCs w:val="20"/>
                  <w:u w:val="single"/>
                  <w:lang w:val="ru-RU"/>
                </w:rPr>
                <w:t>18</w:t>
              </w:r>
              <w:r w:rsidRPr="005A115F">
                <w:rPr>
                  <w:color w:val="0000FF"/>
                  <w:sz w:val="20"/>
                  <w:szCs w:val="20"/>
                  <w:u w:val="single"/>
                </w:rPr>
                <w:t>afdc</w:t>
              </w:r>
            </w:hyperlink>
          </w:p>
        </w:tc>
      </w:tr>
      <w:tr w:rsidR="00C27DC0" w:rsidRPr="005A115F" w:rsidTr="00F47407">
        <w:trPr>
          <w:trHeight w:val="2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sidRPr="005A115F">
              <w:rPr>
                <w:sz w:val="20"/>
                <w:szCs w:val="20"/>
              </w:rPr>
              <w:t>68</w:t>
            </w:r>
          </w:p>
        </w:tc>
        <w:tc>
          <w:tcPr>
            <w:tcW w:w="25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bCs/>
                <w:sz w:val="20"/>
                <w:szCs w:val="20"/>
                <w:lang w:val="ru-RU"/>
              </w:rPr>
              <w:t>Контрольно – оценочная процедура в рамках промежуточной аттестации по истории за курс 7 класса</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1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1</w:t>
            </w: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p>
        </w:tc>
        <w:tc>
          <w:tcPr>
            <w:tcW w:w="13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r>
              <w:rPr>
                <w:sz w:val="20"/>
              </w:rPr>
              <w:t>май</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p>
        </w:tc>
      </w:tr>
      <w:tr w:rsidR="00C27DC0" w:rsidRPr="005A115F" w:rsidTr="00F47407">
        <w:trPr>
          <w:trHeight w:val="20"/>
        </w:trPr>
        <w:tc>
          <w:tcPr>
            <w:tcW w:w="307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1B3AF0" w:rsidRDefault="00C27DC0" w:rsidP="00F47407">
            <w:pPr>
              <w:spacing w:after="0" w:line="240" w:lineRule="auto"/>
              <w:ind w:left="0" w:firstLine="0"/>
              <w:rPr>
                <w:sz w:val="20"/>
                <w:szCs w:val="20"/>
                <w:lang w:val="ru-RU"/>
              </w:rPr>
            </w:pPr>
            <w:r w:rsidRPr="001B3AF0">
              <w:rPr>
                <w:sz w:val="20"/>
                <w:szCs w:val="20"/>
                <w:lang w:val="ru-RU"/>
              </w:rPr>
              <w:t>ОБЩЕЕ КОЛИЧЕСТВО ЧАСОВ ПО ПРОГРАММЕ</w:t>
            </w:r>
          </w:p>
        </w:tc>
        <w:tc>
          <w:tcPr>
            <w:tcW w:w="7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1B3AF0">
              <w:rPr>
                <w:sz w:val="20"/>
                <w:szCs w:val="20"/>
                <w:lang w:val="ru-RU"/>
              </w:rPr>
              <w:t xml:space="preserve"> </w:t>
            </w:r>
            <w:r w:rsidRPr="005A115F">
              <w:rPr>
                <w:sz w:val="20"/>
                <w:szCs w:val="20"/>
              </w:rPr>
              <w:t xml:space="preserve">68 </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4</w:t>
            </w:r>
          </w:p>
        </w:tc>
        <w:tc>
          <w:tcPr>
            <w:tcW w:w="153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jc w:val="center"/>
              <w:rPr>
                <w:sz w:val="20"/>
                <w:szCs w:val="20"/>
              </w:rPr>
            </w:pPr>
            <w:r w:rsidRPr="005A115F">
              <w:rPr>
                <w:sz w:val="20"/>
                <w:szCs w:val="20"/>
              </w:rPr>
              <w:t xml:space="preserve"> 1</w:t>
            </w:r>
          </w:p>
        </w:tc>
        <w:tc>
          <w:tcPr>
            <w:tcW w:w="396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5A115F" w:rsidRDefault="00C27DC0" w:rsidP="00F47407">
            <w:pPr>
              <w:spacing w:after="0" w:line="240" w:lineRule="auto"/>
              <w:ind w:left="0" w:firstLine="0"/>
              <w:rPr>
                <w:sz w:val="20"/>
                <w:szCs w:val="20"/>
              </w:rPr>
            </w:pPr>
          </w:p>
        </w:tc>
      </w:tr>
    </w:tbl>
    <w:p w:rsidR="00C27DC0" w:rsidRPr="006707C9" w:rsidRDefault="00C27DC0" w:rsidP="00C27DC0">
      <w:pPr>
        <w:widowControl w:val="0"/>
        <w:spacing w:after="0" w:line="240" w:lineRule="auto"/>
        <w:ind w:left="0" w:firstLine="0"/>
        <w:contextualSpacing/>
        <w:rPr>
          <w:color w:val="auto"/>
          <w:lang w:val="ru-RU"/>
        </w:rPr>
      </w:pPr>
    </w:p>
    <w:p w:rsidR="00C27DC0" w:rsidRDefault="00C27DC0" w:rsidP="00C27DC0">
      <w:pPr>
        <w:widowControl w:val="0"/>
        <w:spacing w:after="0" w:line="240" w:lineRule="auto"/>
        <w:ind w:left="0" w:firstLine="0"/>
        <w:contextualSpacing/>
        <w:rPr>
          <w:color w:val="auto"/>
          <w:lang w:val="ru-RU"/>
        </w:rPr>
      </w:pPr>
      <w:r w:rsidRPr="006707C9">
        <w:rPr>
          <w:color w:val="auto"/>
          <w:lang w:val="ru-RU"/>
        </w:rPr>
        <w:t>8-й КЛАСС</w:t>
      </w:r>
    </w:p>
    <w:p w:rsidR="00C27DC0" w:rsidRDefault="00C27DC0" w:rsidP="00C27DC0">
      <w:pPr>
        <w:widowControl w:val="0"/>
        <w:spacing w:after="0" w:line="240" w:lineRule="auto"/>
        <w:ind w:left="0" w:firstLine="0"/>
        <w:contextualSpacing/>
        <w:rPr>
          <w:color w:val="auto"/>
          <w:lang w:val="ru-RU"/>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3"/>
        <w:gridCol w:w="2400"/>
        <w:gridCol w:w="1068"/>
        <w:gridCol w:w="1466"/>
        <w:gridCol w:w="1675"/>
        <w:gridCol w:w="2671"/>
      </w:tblGrid>
      <w:tr w:rsidR="00C27DC0" w:rsidRPr="00E325B8" w:rsidTr="00F47407">
        <w:trPr>
          <w:trHeight w:val="300"/>
        </w:trPr>
        <w:tc>
          <w:tcPr>
            <w:tcW w:w="74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bookmarkStart w:id="6" w:name="_Hlk145001572"/>
            <w:r w:rsidRPr="00E325B8">
              <w:rPr>
                <w:b/>
                <w:sz w:val="20"/>
                <w:szCs w:val="20"/>
              </w:rPr>
              <w:t xml:space="preserve">№ п/п </w:t>
            </w:r>
          </w:p>
          <w:p w:rsidR="00C27DC0" w:rsidRPr="00E325B8" w:rsidRDefault="00C27DC0" w:rsidP="00F47407">
            <w:pPr>
              <w:spacing w:after="0" w:line="240" w:lineRule="auto"/>
              <w:ind w:left="0" w:firstLine="0"/>
              <w:rPr>
                <w:sz w:val="20"/>
                <w:szCs w:val="20"/>
              </w:rPr>
            </w:pPr>
          </w:p>
        </w:tc>
        <w:tc>
          <w:tcPr>
            <w:tcW w:w="240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Наименование разделов и тем программы </w:t>
            </w:r>
          </w:p>
          <w:p w:rsidR="00C27DC0" w:rsidRPr="00E325B8" w:rsidRDefault="00C27DC0" w:rsidP="00F47407">
            <w:pPr>
              <w:spacing w:after="0" w:line="240" w:lineRule="auto"/>
              <w:ind w:left="0" w:firstLine="0"/>
              <w:rPr>
                <w:sz w:val="20"/>
                <w:szCs w:val="20"/>
              </w:rPr>
            </w:pPr>
          </w:p>
        </w:tc>
        <w:tc>
          <w:tcPr>
            <w:tcW w:w="420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Количество часов</w:t>
            </w:r>
          </w:p>
        </w:tc>
        <w:tc>
          <w:tcPr>
            <w:tcW w:w="26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Электронные (цифровые) образовательные ресурсы </w:t>
            </w:r>
          </w:p>
          <w:p w:rsidR="00C27DC0" w:rsidRPr="00E325B8" w:rsidRDefault="00C27DC0" w:rsidP="00F47407">
            <w:pPr>
              <w:spacing w:after="0" w:line="240" w:lineRule="auto"/>
              <w:ind w:left="0" w:firstLine="0"/>
              <w:rPr>
                <w:sz w:val="20"/>
                <w:szCs w:val="20"/>
              </w:rPr>
            </w:pPr>
          </w:p>
        </w:tc>
      </w:tr>
      <w:tr w:rsidR="00C27DC0" w:rsidRPr="00E325B8" w:rsidTr="00F47407">
        <w:trPr>
          <w:trHeight w:val="570"/>
        </w:trPr>
        <w:tc>
          <w:tcPr>
            <w:tcW w:w="74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c>
          <w:tcPr>
            <w:tcW w:w="240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Всего </w:t>
            </w:r>
          </w:p>
          <w:p w:rsidR="00C27DC0" w:rsidRPr="00E325B8" w:rsidRDefault="00C27DC0" w:rsidP="00F47407">
            <w:pPr>
              <w:spacing w:after="0" w:line="240" w:lineRule="auto"/>
              <w:ind w:left="0" w:firstLine="0"/>
              <w:rPr>
                <w:sz w:val="20"/>
                <w:szCs w:val="20"/>
              </w:rPr>
            </w:pP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Контрольные работы </w:t>
            </w:r>
          </w:p>
          <w:p w:rsidR="00C27DC0" w:rsidRPr="00E325B8" w:rsidRDefault="00C27DC0" w:rsidP="00F47407">
            <w:pPr>
              <w:spacing w:after="0" w:line="240" w:lineRule="auto"/>
              <w:ind w:left="0" w:firstLine="0"/>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Практические работы </w:t>
            </w:r>
          </w:p>
          <w:p w:rsidR="00C27DC0" w:rsidRPr="00E325B8" w:rsidRDefault="00C27DC0" w:rsidP="00F47407">
            <w:pPr>
              <w:spacing w:after="0" w:line="240" w:lineRule="auto"/>
              <w:ind w:left="0" w:firstLine="0"/>
              <w:rPr>
                <w:sz w:val="20"/>
                <w:szCs w:val="20"/>
              </w:rPr>
            </w:pPr>
          </w:p>
        </w:tc>
        <w:tc>
          <w:tcPr>
            <w:tcW w:w="267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tr w:rsidR="00C27DC0" w:rsidRPr="00E325B8" w:rsidTr="00F47407">
        <w:trPr>
          <w:trHeight w:val="300"/>
        </w:trPr>
        <w:tc>
          <w:tcPr>
            <w:tcW w:w="10023"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961CEC">
              <w:rPr>
                <w:b/>
                <w:sz w:val="20"/>
                <w:szCs w:val="20"/>
                <w:lang w:val="ru-RU"/>
              </w:rPr>
              <w:t>Раздел 1.</w:t>
            </w:r>
            <w:r w:rsidRPr="00961CEC">
              <w:rPr>
                <w:sz w:val="20"/>
                <w:szCs w:val="20"/>
                <w:lang w:val="ru-RU"/>
              </w:rPr>
              <w:t xml:space="preserve"> </w:t>
            </w:r>
            <w:r w:rsidRPr="00961CEC">
              <w:rPr>
                <w:b/>
                <w:sz w:val="20"/>
                <w:szCs w:val="20"/>
                <w:lang w:val="ru-RU"/>
              </w:rPr>
              <w:t xml:space="preserve">Всеобщая история. История Нового времени. </w:t>
            </w:r>
            <w:r w:rsidRPr="00E325B8">
              <w:rPr>
                <w:b/>
                <w:sz w:val="20"/>
                <w:szCs w:val="20"/>
              </w:rPr>
              <w:t>XVIII в.</w:t>
            </w:r>
          </w:p>
        </w:tc>
      </w:tr>
      <w:tr w:rsidR="00C27DC0" w:rsidRPr="00961CEC"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1.1</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Введение</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7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1.2</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Век Просвещения</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2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7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82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1.3</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Государства Европы в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6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7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163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1.4</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Британские колонии в Северной Америке: борьба за независимость</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2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7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82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1.5</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Французская революция конца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3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7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82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1.6</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Европейская культура в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3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7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82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1.7</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Международные отношения в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2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1.8</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Страны Востока в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3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961CEC"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1.9</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Обобщение</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bce</w:t>
              </w:r>
            </w:hyperlink>
          </w:p>
        </w:tc>
      </w:tr>
      <w:tr w:rsidR="00C27DC0" w:rsidRPr="00E325B8" w:rsidTr="00F47407">
        <w:trPr>
          <w:trHeight w:val="300"/>
        </w:trPr>
        <w:tc>
          <w:tcPr>
            <w:tcW w:w="314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Итого по разделу</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23 </w:t>
            </w:r>
          </w:p>
        </w:tc>
        <w:tc>
          <w:tcPr>
            <w:tcW w:w="581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tr w:rsidR="00C27DC0" w:rsidRPr="00961CEC" w:rsidTr="00F47407">
        <w:trPr>
          <w:trHeight w:val="300"/>
        </w:trPr>
        <w:tc>
          <w:tcPr>
            <w:tcW w:w="10023"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b/>
                <w:sz w:val="20"/>
                <w:szCs w:val="20"/>
                <w:lang w:val="ru-RU"/>
              </w:rPr>
              <w:t>Раздел 2.</w:t>
            </w:r>
            <w:r w:rsidRPr="00961CEC">
              <w:rPr>
                <w:sz w:val="20"/>
                <w:szCs w:val="20"/>
                <w:lang w:val="ru-RU"/>
              </w:rPr>
              <w:t xml:space="preserve"> </w:t>
            </w:r>
            <w:r w:rsidRPr="00961CEC">
              <w:rPr>
                <w:b/>
                <w:sz w:val="20"/>
                <w:szCs w:val="20"/>
                <w:lang w:val="ru-RU"/>
              </w:rPr>
              <w:t xml:space="preserve">История России. Россия в конце </w:t>
            </w:r>
            <w:r w:rsidRPr="00E325B8">
              <w:rPr>
                <w:b/>
                <w:sz w:val="20"/>
                <w:szCs w:val="20"/>
              </w:rPr>
              <w:t>XVII</w:t>
            </w:r>
            <w:r w:rsidRPr="00961CEC">
              <w:rPr>
                <w:b/>
                <w:sz w:val="20"/>
                <w:szCs w:val="20"/>
                <w:lang w:val="ru-RU"/>
              </w:rPr>
              <w:t xml:space="preserve"> — </w:t>
            </w:r>
            <w:r w:rsidRPr="00E325B8">
              <w:rPr>
                <w:b/>
                <w:sz w:val="20"/>
                <w:szCs w:val="20"/>
              </w:rPr>
              <w:t>XVIII</w:t>
            </w:r>
            <w:r w:rsidRPr="00961CEC">
              <w:rPr>
                <w:b/>
                <w:sz w:val="20"/>
                <w:szCs w:val="20"/>
                <w:lang w:val="ru-RU"/>
              </w:rPr>
              <w:t xml:space="preserve"> в.: от царства к империи</w:t>
            </w:r>
          </w:p>
        </w:tc>
      </w:tr>
      <w:tr w:rsidR="00C27DC0" w:rsidRPr="00961CEC"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2.1</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Введение</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a</w:t>
              </w:r>
              <w:r w:rsidRPr="00961CEC">
                <w:rPr>
                  <w:color w:val="0000FF"/>
                  <w:sz w:val="20"/>
                  <w:szCs w:val="20"/>
                  <w:u w:val="single"/>
                  <w:lang w:val="ru-RU"/>
                </w:rPr>
                <w:t>34</w:t>
              </w:r>
            </w:hyperlink>
          </w:p>
        </w:tc>
      </w:tr>
      <w:tr w:rsidR="00C27DC0" w:rsidRPr="00961CEC" w:rsidTr="00F47407">
        <w:trPr>
          <w:trHeight w:val="82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2.2</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Россия в эпоху преобразований Петра </w:t>
            </w:r>
            <w:r w:rsidRPr="00E325B8">
              <w:rPr>
                <w:sz w:val="20"/>
                <w:szCs w:val="20"/>
              </w:rPr>
              <w:t>I</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a</w:t>
              </w:r>
              <w:r w:rsidRPr="00961CEC">
                <w:rPr>
                  <w:color w:val="0000FF"/>
                  <w:sz w:val="20"/>
                  <w:szCs w:val="20"/>
                  <w:u w:val="single"/>
                  <w:lang w:val="ru-RU"/>
                </w:rPr>
                <w:t>34</w:t>
              </w:r>
            </w:hyperlink>
          </w:p>
        </w:tc>
      </w:tr>
      <w:tr w:rsidR="00C27DC0" w:rsidRPr="00961CEC" w:rsidTr="00F47407">
        <w:trPr>
          <w:trHeight w:val="109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2.3</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Россия после Петра </w:t>
            </w:r>
            <w:r w:rsidRPr="00E325B8">
              <w:rPr>
                <w:sz w:val="20"/>
                <w:szCs w:val="20"/>
              </w:rPr>
              <w:t>I</w:t>
            </w:r>
            <w:r w:rsidRPr="00961CEC">
              <w:rPr>
                <w:sz w:val="20"/>
                <w:szCs w:val="20"/>
                <w:lang w:val="ru-RU"/>
              </w:rPr>
              <w:t>. Дворцовые перевороты</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7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a</w:t>
              </w:r>
              <w:r w:rsidRPr="00961CEC">
                <w:rPr>
                  <w:color w:val="0000FF"/>
                  <w:sz w:val="20"/>
                  <w:szCs w:val="20"/>
                  <w:u w:val="single"/>
                  <w:lang w:val="ru-RU"/>
                </w:rPr>
                <w:t>34</w:t>
              </w:r>
            </w:hyperlink>
          </w:p>
        </w:tc>
      </w:tr>
      <w:tr w:rsidR="00C27DC0" w:rsidRPr="00961CEC" w:rsidTr="00F47407">
        <w:trPr>
          <w:trHeight w:val="136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2.4</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Россия в 1760-1790-х гг. Правление Екатерины </w:t>
            </w:r>
            <w:r w:rsidRPr="00E325B8">
              <w:rPr>
                <w:sz w:val="20"/>
                <w:szCs w:val="20"/>
              </w:rPr>
              <w:t>II</w:t>
            </w:r>
            <w:r w:rsidRPr="00961CEC">
              <w:rPr>
                <w:sz w:val="20"/>
                <w:szCs w:val="20"/>
                <w:lang w:val="ru-RU"/>
              </w:rPr>
              <w:t xml:space="preserve"> и Павла </w:t>
            </w:r>
            <w:r w:rsidRPr="00E325B8">
              <w:rPr>
                <w:sz w:val="20"/>
                <w:szCs w:val="20"/>
              </w:rPr>
              <w:t>I</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18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a</w:t>
              </w:r>
              <w:r w:rsidRPr="00961CEC">
                <w:rPr>
                  <w:color w:val="0000FF"/>
                  <w:sz w:val="20"/>
                  <w:szCs w:val="20"/>
                  <w:u w:val="single"/>
                  <w:lang w:val="ru-RU"/>
                </w:rPr>
                <w:t>34</w:t>
              </w:r>
            </w:hyperlink>
          </w:p>
        </w:tc>
      </w:tr>
      <w:tr w:rsidR="00C27DC0" w:rsidRPr="00961CEC" w:rsidTr="00F47407">
        <w:trPr>
          <w:trHeight w:val="1440"/>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2.5</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Культурное пространство Российской империи в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6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a</w:t>
              </w:r>
              <w:r w:rsidRPr="00961CEC">
                <w:rPr>
                  <w:color w:val="0000FF"/>
                  <w:sz w:val="20"/>
                  <w:szCs w:val="20"/>
                  <w:u w:val="single"/>
                  <w:lang w:val="ru-RU"/>
                </w:rPr>
                <w:t>34</w:t>
              </w:r>
            </w:hyperlink>
          </w:p>
        </w:tc>
      </w:tr>
      <w:tr w:rsidR="00C27DC0" w:rsidRPr="00961CEC"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2.6</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Наш край в </w:t>
            </w:r>
            <w:r w:rsidRPr="00E325B8">
              <w:rPr>
                <w:sz w:val="20"/>
                <w:szCs w:val="20"/>
              </w:rPr>
              <w:t>XVIII</w:t>
            </w:r>
            <w:r w:rsidRPr="00961CEC">
              <w:rPr>
                <w:sz w:val="20"/>
                <w:szCs w:val="20"/>
                <w:lang w:val="ru-RU"/>
              </w:rPr>
              <w:t xml:space="preserve"> в.</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/7</w:t>
              </w:r>
              <w:r w:rsidRPr="00E325B8">
                <w:rPr>
                  <w:color w:val="0000FF"/>
                  <w:sz w:val="20"/>
                  <w:szCs w:val="20"/>
                  <w:u w:val="single"/>
                </w:rPr>
                <w:t>f</w:t>
              </w:r>
              <w:r w:rsidRPr="00961CEC">
                <w:rPr>
                  <w:color w:val="0000FF"/>
                  <w:sz w:val="20"/>
                  <w:szCs w:val="20"/>
                  <w:u w:val="single"/>
                  <w:lang w:val="ru-RU"/>
                </w:rPr>
                <w:t>418</w:t>
              </w:r>
              <w:r w:rsidRPr="00E325B8">
                <w:rPr>
                  <w:color w:val="0000FF"/>
                  <w:sz w:val="20"/>
                  <w:szCs w:val="20"/>
                  <w:u w:val="single"/>
                </w:rPr>
                <w:t>a</w:t>
              </w:r>
              <w:r w:rsidRPr="00961CEC">
                <w:rPr>
                  <w:color w:val="0000FF"/>
                  <w:sz w:val="20"/>
                  <w:szCs w:val="20"/>
                  <w:u w:val="single"/>
                  <w:lang w:val="ru-RU"/>
                </w:rPr>
                <w:t>34</w:t>
              </w:r>
            </w:hyperlink>
          </w:p>
        </w:tc>
      </w:tr>
      <w:tr w:rsidR="00C27DC0" w:rsidRPr="00E325B8" w:rsidTr="00F47407">
        <w:trPr>
          <w:trHeight w:val="555"/>
        </w:trPr>
        <w:tc>
          <w:tcPr>
            <w:tcW w:w="7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2.7</w:t>
            </w:r>
          </w:p>
        </w:tc>
        <w:tc>
          <w:tcPr>
            <w:tcW w:w="2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bCs/>
                <w:sz w:val="20"/>
                <w:szCs w:val="20"/>
                <w:lang w:val="ru-RU"/>
              </w:rPr>
              <w:t>Контрольно – оценочная процедура в рамках промежуточной аттестации по истории за курс 8 класса</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tr w:rsidR="00C27DC0" w:rsidRPr="00E325B8" w:rsidTr="00F47407">
        <w:trPr>
          <w:trHeight w:val="300"/>
        </w:trPr>
        <w:tc>
          <w:tcPr>
            <w:tcW w:w="314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Итого по разделу</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45 </w:t>
            </w:r>
          </w:p>
        </w:tc>
        <w:tc>
          <w:tcPr>
            <w:tcW w:w="581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 xml:space="preserve">                       </w:t>
            </w:r>
          </w:p>
        </w:tc>
      </w:tr>
      <w:tr w:rsidR="00C27DC0" w:rsidRPr="00E325B8" w:rsidTr="00F47407">
        <w:trPr>
          <w:trHeight w:val="555"/>
        </w:trPr>
        <w:tc>
          <w:tcPr>
            <w:tcW w:w="314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ОБЩЕЕ КОЛИЧЕСТВО ЧАСОВ ПО ПРОГРАММЕ</w:t>
            </w:r>
          </w:p>
        </w:tc>
        <w:tc>
          <w:tcPr>
            <w:tcW w:w="10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68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4</w:t>
            </w:r>
          </w:p>
        </w:tc>
        <w:tc>
          <w:tcPr>
            <w:tcW w:w="16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0 </w:t>
            </w:r>
          </w:p>
        </w:tc>
        <w:tc>
          <w:tcPr>
            <w:tcW w:w="26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bookmarkEnd w:id="6"/>
    </w:tbl>
    <w:p w:rsidR="00C27DC0" w:rsidRDefault="00C27DC0" w:rsidP="00C27DC0">
      <w:pPr>
        <w:widowControl w:val="0"/>
        <w:spacing w:after="0" w:line="240" w:lineRule="auto"/>
        <w:ind w:left="0" w:firstLine="0"/>
        <w:contextualSpacing/>
        <w:rPr>
          <w:color w:val="auto"/>
          <w:lang w:val="ru-RU"/>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
        <w:gridCol w:w="2587"/>
        <w:gridCol w:w="772"/>
        <w:gridCol w:w="1661"/>
        <w:gridCol w:w="1559"/>
        <w:gridCol w:w="1316"/>
        <w:gridCol w:w="2552"/>
      </w:tblGrid>
      <w:tr w:rsidR="00C27DC0" w:rsidRPr="00E325B8" w:rsidTr="00F47407">
        <w:trPr>
          <w:trHeight w:val="20"/>
        </w:trPr>
        <w:tc>
          <w:tcPr>
            <w:tcW w:w="56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 п/п </w:t>
            </w:r>
          </w:p>
          <w:p w:rsidR="00C27DC0" w:rsidRPr="00E325B8" w:rsidRDefault="00C27DC0" w:rsidP="00F47407">
            <w:pPr>
              <w:spacing w:after="0" w:line="240" w:lineRule="auto"/>
              <w:ind w:left="0" w:firstLine="0"/>
              <w:rPr>
                <w:sz w:val="20"/>
                <w:szCs w:val="20"/>
              </w:rPr>
            </w:pPr>
          </w:p>
        </w:tc>
        <w:tc>
          <w:tcPr>
            <w:tcW w:w="258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Тема урока </w:t>
            </w:r>
          </w:p>
          <w:p w:rsidR="00C27DC0" w:rsidRPr="00E325B8" w:rsidRDefault="00C27DC0" w:rsidP="00F47407">
            <w:pPr>
              <w:spacing w:after="0" w:line="240" w:lineRule="auto"/>
              <w:ind w:left="0" w:firstLine="0"/>
              <w:rPr>
                <w:sz w:val="20"/>
                <w:szCs w:val="20"/>
              </w:rPr>
            </w:pPr>
          </w:p>
        </w:tc>
        <w:tc>
          <w:tcPr>
            <w:tcW w:w="399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Количество часов</w:t>
            </w:r>
          </w:p>
        </w:tc>
        <w:tc>
          <w:tcPr>
            <w:tcW w:w="13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Дата изучения </w:t>
            </w:r>
          </w:p>
          <w:p w:rsidR="00C27DC0" w:rsidRPr="00E325B8" w:rsidRDefault="00C27DC0" w:rsidP="00F47407">
            <w:pPr>
              <w:spacing w:after="0" w:line="240" w:lineRule="auto"/>
              <w:ind w:left="0" w:firstLine="0"/>
              <w:rPr>
                <w:sz w:val="20"/>
                <w:szCs w:val="20"/>
              </w:rPr>
            </w:pPr>
          </w:p>
        </w:tc>
        <w:tc>
          <w:tcPr>
            <w:tcW w:w="255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Электронные цифровые образовательные ресурсы </w:t>
            </w:r>
          </w:p>
          <w:p w:rsidR="00C27DC0" w:rsidRPr="00E325B8" w:rsidRDefault="00C27DC0" w:rsidP="00F47407">
            <w:pPr>
              <w:spacing w:after="0" w:line="240" w:lineRule="auto"/>
              <w:ind w:left="0" w:firstLine="0"/>
              <w:rPr>
                <w:sz w:val="20"/>
                <w:szCs w:val="20"/>
              </w:rPr>
            </w:pPr>
          </w:p>
        </w:tc>
      </w:tr>
      <w:tr w:rsidR="00C27DC0" w:rsidRPr="00E325B8" w:rsidTr="00F47407">
        <w:trPr>
          <w:trHeight w:val="20"/>
        </w:trPr>
        <w:tc>
          <w:tcPr>
            <w:tcW w:w="56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c>
          <w:tcPr>
            <w:tcW w:w="258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Всего </w:t>
            </w:r>
          </w:p>
          <w:p w:rsidR="00C27DC0" w:rsidRPr="00E325B8" w:rsidRDefault="00C27DC0" w:rsidP="00F47407">
            <w:pPr>
              <w:spacing w:after="0" w:line="240" w:lineRule="auto"/>
              <w:ind w:left="0" w:firstLine="0"/>
              <w:rPr>
                <w:sz w:val="20"/>
                <w:szCs w:val="20"/>
              </w:rPr>
            </w:pP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Контрольные работы </w:t>
            </w:r>
          </w:p>
          <w:p w:rsidR="00C27DC0" w:rsidRPr="00E325B8" w:rsidRDefault="00C27DC0" w:rsidP="00F47407">
            <w:pPr>
              <w:spacing w:after="0" w:line="240" w:lineRule="auto"/>
              <w:ind w:left="0" w:firstLine="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b/>
                <w:sz w:val="20"/>
                <w:szCs w:val="20"/>
              </w:rPr>
              <w:t xml:space="preserve">Практические работы </w:t>
            </w:r>
          </w:p>
          <w:p w:rsidR="00C27DC0" w:rsidRPr="00E325B8" w:rsidRDefault="00C27DC0" w:rsidP="00F47407">
            <w:pPr>
              <w:spacing w:after="0" w:line="240" w:lineRule="auto"/>
              <w:ind w:left="0" w:firstLine="0"/>
              <w:rPr>
                <w:sz w:val="20"/>
                <w:szCs w:val="20"/>
              </w:rPr>
            </w:pPr>
          </w:p>
        </w:tc>
        <w:tc>
          <w:tcPr>
            <w:tcW w:w="13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c>
          <w:tcPr>
            <w:tcW w:w="255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Введение. История нового времени.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8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086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Истоки европейского Просвещения</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D67C8">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1</w:t>
              </w:r>
              <w:r w:rsidRPr="00E325B8">
                <w:rPr>
                  <w:color w:val="0000FF"/>
                  <w:sz w:val="20"/>
                  <w:szCs w:val="20"/>
                  <w:u w:val="single"/>
                </w:rPr>
                <w:t>a</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Франция — центр Просвещения</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D67C8">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2</w:t>
              </w:r>
              <w:r w:rsidRPr="00E325B8">
                <w:rPr>
                  <w:color w:val="0000FF"/>
                  <w:sz w:val="20"/>
                  <w:szCs w:val="20"/>
                  <w:u w:val="single"/>
                </w:rPr>
                <w:t>c</w:t>
              </w:r>
              <w:r w:rsidRPr="00961CEC">
                <w:rPr>
                  <w:color w:val="0000FF"/>
                  <w:sz w:val="20"/>
                  <w:szCs w:val="20"/>
                  <w:u w:val="single"/>
                  <w:lang w:val="ru-RU"/>
                </w:rPr>
                <w:t>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Монархии в Европе </w:t>
            </w:r>
            <w:r w:rsidRPr="00E325B8">
              <w:rPr>
                <w:sz w:val="20"/>
                <w:szCs w:val="20"/>
              </w:rPr>
              <w:t>XVIII</w:t>
            </w:r>
            <w:r w:rsidRPr="00961CEC">
              <w:rPr>
                <w:sz w:val="20"/>
                <w:szCs w:val="20"/>
                <w:lang w:val="ru-RU"/>
              </w:rPr>
              <w:t xml:space="preserve"> в.: абсолютные и парламентские монархии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D67C8">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3</w:t>
              </w:r>
              <w:r w:rsidRPr="00E325B8">
                <w:rPr>
                  <w:color w:val="0000FF"/>
                  <w:sz w:val="20"/>
                  <w:szCs w:val="20"/>
                  <w:u w:val="single"/>
                </w:rPr>
                <w:t>f</w:t>
              </w:r>
              <w:r w:rsidRPr="00961CEC">
                <w:rPr>
                  <w:color w:val="0000FF"/>
                  <w:sz w:val="20"/>
                  <w:szCs w:val="20"/>
                  <w:u w:val="single"/>
                  <w:lang w:val="ru-RU"/>
                </w:rPr>
                <w:t>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Великобритания в XVIII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43781">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536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Социальные и экономические последствия промышленного переворота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43781">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6</w:t>
              </w:r>
              <w:r w:rsidRPr="00E325B8">
                <w:rPr>
                  <w:color w:val="0000FF"/>
                  <w:sz w:val="20"/>
                  <w:szCs w:val="20"/>
                  <w:u w:val="single"/>
                </w:rPr>
                <w:t>d</w:t>
              </w:r>
              <w:r w:rsidRPr="00961CEC">
                <w:rPr>
                  <w:color w:val="0000FF"/>
                  <w:sz w:val="20"/>
                  <w:szCs w:val="20"/>
                  <w:u w:val="single"/>
                  <w:lang w:val="ru-RU"/>
                </w:rPr>
                <w:t>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Франция в XVIII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43781">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892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Германские государства, монархия Габсбургов, итальянские земли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43781">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w:t>
              </w:r>
              <w:r w:rsidRPr="00961CEC">
                <w:rPr>
                  <w:color w:val="0000FF"/>
                  <w:sz w:val="20"/>
                  <w:szCs w:val="20"/>
                  <w:u w:val="single"/>
                  <w:lang w:val="ru-RU"/>
                </w:rPr>
                <w:t>9</w:t>
              </w:r>
              <w:r w:rsidRPr="00E325B8">
                <w:rPr>
                  <w:color w:val="0000FF"/>
                  <w:sz w:val="20"/>
                  <w:szCs w:val="20"/>
                  <w:u w:val="single"/>
                </w:rPr>
                <w:t>c</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9</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Государства Пиренейского полуострова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сентябрь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cae</w:t>
              </w:r>
              <w:r w:rsidRPr="00961CEC">
                <w:rPr>
                  <w:color w:val="0000FF"/>
                  <w:sz w:val="20"/>
                  <w:szCs w:val="20"/>
                  <w:u w:val="single"/>
                  <w:lang w:val="ru-RU"/>
                </w:rPr>
                <w:t>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10</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Создание английских колоний на американской земле</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cc</w:t>
              </w:r>
              <w:r w:rsidRPr="00961CEC">
                <w:rPr>
                  <w:color w:val="0000FF"/>
                  <w:sz w:val="20"/>
                  <w:szCs w:val="20"/>
                  <w:u w:val="single"/>
                  <w:lang w:val="ru-RU"/>
                </w:rPr>
                <w:t>0</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Первый Континентальный конгресс (1774) и начало Войны за независимость.</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77BA8">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9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cd</w:t>
              </w:r>
              <w:r w:rsidRPr="00961CEC">
                <w:rPr>
                  <w:color w:val="0000FF"/>
                  <w:sz w:val="20"/>
                  <w:szCs w:val="20"/>
                  <w:u w:val="single"/>
                  <w:lang w:val="ru-RU"/>
                </w:rPr>
                <w:t>24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Причины, хронологические рамки и основные этапы Французской революции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77BA8">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ce</w:t>
              </w:r>
              <w:r w:rsidRPr="00961CEC">
                <w:rPr>
                  <w:color w:val="0000FF"/>
                  <w:sz w:val="20"/>
                  <w:szCs w:val="20"/>
                  <w:u w:val="single"/>
                  <w:lang w:val="ru-RU"/>
                </w:rPr>
                <w:t>3</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Упразднение монархии и провозглашение республики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77BA8">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cf</w:t>
              </w:r>
              <w:r w:rsidRPr="00961CEC">
                <w:rPr>
                  <w:color w:val="0000FF"/>
                  <w:sz w:val="20"/>
                  <w:szCs w:val="20"/>
                  <w:u w:val="single"/>
                  <w:lang w:val="ru-RU"/>
                </w:rPr>
                <w:t>5</w:t>
              </w:r>
              <w:r w:rsidRPr="00E325B8">
                <w:rPr>
                  <w:color w:val="0000FF"/>
                  <w:sz w:val="20"/>
                  <w:szCs w:val="20"/>
                  <w:u w:val="single"/>
                </w:rPr>
                <w:t>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От якобинской диктатуры до установления режима консульства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77BA8">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080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Развитие науки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06C11">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418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Образование и культура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06C11">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562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Сословный характер культуры. Повседневная жизнь обитателей городов и деревень</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06C11">
              <w:rPr>
                <w:sz w:val="20"/>
                <w:szCs w:val="20"/>
              </w:rPr>
              <w:t>октябрь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6</w:t>
              </w:r>
              <w:r w:rsidRPr="00E325B8">
                <w:rPr>
                  <w:color w:val="0000FF"/>
                  <w:sz w:val="20"/>
                  <w:szCs w:val="20"/>
                  <w:u w:val="single"/>
                </w:rPr>
                <w:t>ac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Проблемы европейского баланса сил и дипломатия</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7</w:t>
              </w:r>
              <w:r w:rsidRPr="00E325B8">
                <w:rPr>
                  <w:color w:val="0000FF"/>
                  <w:sz w:val="20"/>
                  <w:szCs w:val="20"/>
                  <w:u w:val="single"/>
                </w:rPr>
                <w:t>c</w:t>
              </w:r>
              <w:r w:rsidRPr="00961CEC">
                <w:rPr>
                  <w:color w:val="0000FF"/>
                  <w:sz w:val="20"/>
                  <w:szCs w:val="20"/>
                  <w:u w:val="single"/>
                  <w:lang w:val="ru-RU"/>
                </w:rPr>
                <w:t>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19</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Войны антифранцузских коалиций против революционной Франции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8</w:t>
              </w:r>
              <w:r w:rsidRPr="00E325B8">
                <w:rPr>
                  <w:color w:val="0000FF"/>
                  <w:sz w:val="20"/>
                  <w:szCs w:val="20"/>
                  <w:u w:val="single"/>
                </w:rPr>
                <w:t>dc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20</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Османская империя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w:t>
              </w:r>
              <w:r w:rsidRPr="00961CEC">
                <w:rPr>
                  <w:color w:val="0000FF"/>
                  <w:sz w:val="20"/>
                  <w:szCs w:val="20"/>
                  <w:u w:val="single"/>
                  <w:lang w:val="ru-RU"/>
                </w:rPr>
                <w:t>9</w:t>
              </w:r>
              <w:r w:rsidRPr="00E325B8">
                <w:rPr>
                  <w:color w:val="0000FF"/>
                  <w:sz w:val="20"/>
                  <w:szCs w:val="20"/>
                  <w:u w:val="single"/>
                </w:rPr>
                <w:t>f</w:t>
              </w:r>
              <w:r w:rsidRPr="00961CEC">
                <w:rPr>
                  <w:color w:val="0000FF"/>
                  <w:sz w:val="20"/>
                  <w:szCs w:val="20"/>
                  <w:u w:val="single"/>
                  <w:lang w:val="ru-RU"/>
                </w:rPr>
                <w:t>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Индия, Китай, Япония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0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db</w:t>
              </w:r>
              <w:r w:rsidRPr="00961CEC">
                <w:rPr>
                  <w:color w:val="0000FF"/>
                  <w:sz w:val="20"/>
                  <w:szCs w:val="20"/>
                  <w:u w:val="single"/>
                  <w:lang w:val="ru-RU"/>
                </w:rPr>
                <w:t>0</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Культура стран Востока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dc</w:t>
              </w:r>
              <w:r w:rsidRPr="00961CEC">
                <w:rPr>
                  <w:color w:val="0000FF"/>
                  <w:sz w:val="20"/>
                  <w:szCs w:val="20"/>
                  <w:u w:val="single"/>
                  <w:lang w:val="ru-RU"/>
                </w:rPr>
                <w:t>56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Обобщение. Историческое и культурное наследие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/8864</w:t>
              </w:r>
              <w:r w:rsidRPr="00E325B8">
                <w:rPr>
                  <w:color w:val="0000FF"/>
                  <w:sz w:val="20"/>
                  <w:szCs w:val="20"/>
                  <w:u w:val="single"/>
                </w:rPr>
                <w:t>dea</w:t>
              </w:r>
              <w:r w:rsidRPr="00961CEC">
                <w:rPr>
                  <w:color w:val="0000FF"/>
                  <w:sz w:val="20"/>
                  <w:szCs w:val="20"/>
                  <w:u w:val="single"/>
                  <w:lang w:val="ru-RU"/>
                </w:rPr>
                <w:t>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Введение. Россия в конце </w:t>
            </w:r>
            <w:r w:rsidRPr="00E325B8">
              <w:rPr>
                <w:sz w:val="20"/>
                <w:szCs w:val="20"/>
              </w:rPr>
              <w:t>XVII</w:t>
            </w:r>
            <w:r w:rsidRPr="00961CEC">
              <w:rPr>
                <w:sz w:val="20"/>
                <w:szCs w:val="20"/>
                <w:lang w:val="ru-RU"/>
              </w:rPr>
              <w:t>-</w:t>
            </w:r>
            <w:r w:rsidRPr="00E325B8">
              <w:rPr>
                <w:sz w:val="20"/>
                <w:szCs w:val="20"/>
              </w:rPr>
              <w:t>XVIII</w:t>
            </w:r>
            <w:r w:rsidRPr="00961CEC">
              <w:rPr>
                <w:sz w:val="20"/>
                <w:szCs w:val="20"/>
                <w:lang w:val="ru-RU"/>
              </w:rPr>
              <w:t xml:space="preserve"> в.: от царства к империи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b</w:t>
              </w:r>
              <w:r w:rsidRPr="00961CEC">
                <w:rPr>
                  <w:color w:val="0000FF"/>
                  <w:sz w:val="20"/>
                  <w:szCs w:val="20"/>
                  <w:u w:val="single"/>
                  <w:lang w:val="ru-RU"/>
                </w:rPr>
                <w:t>356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Причины и предпосылки преобразований</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0A2DF9">
              <w:rPr>
                <w:sz w:val="20"/>
                <w:szCs w:val="20"/>
              </w:rPr>
              <w:t>ноябрь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b</w:t>
              </w:r>
              <w:r w:rsidRPr="00961CEC">
                <w:rPr>
                  <w:color w:val="0000FF"/>
                  <w:sz w:val="20"/>
                  <w:szCs w:val="20"/>
                  <w:u w:val="single"/>
                  <w:lang w:val="ru-RU"/>
                </w:rPr>
                <w:t>720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Начало царствования Петра </w:t>
            </w:r>
            <w:r w:rsidRPr="00E325B8">
              <w:rPr>
                <w:sz w:val="20"/>
                <w:szCs w:val="20"/>
              </w:rPr>
              <w:t>I</w:t>
            </w:r>
            <w:r w:rsidRPr="00961CEC">
              <w:rPr>
                <w:sz w:val="20"/>
                <w:szCs w:val="20"/>
                <w:lang w:val="ru-RU"/>
              </w:rPr>
              <w:t>, борьба за власть</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ba</w:t>
              </w:r>
              <w:r w:rsidRPr="00961CEC">
                <w:rPr>
                  <w:color w:val="0000FF"/>
                  <w:sz w:val="20"/>
                  <w:szCs w:val="20"/>
                  <w:u w:val="single"/>
                  <w:lang w:val="ru-RU"/>
                </w:rPr>
                <w:t>40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Экономическая политика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71CD7">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bbee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Социальная политика XVIII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71CD7">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bd</w:t>
              </w:r>
              <w:r w:rsidRPr="00961CEC">
                <w:rPr>
                  <w:color w:val="0000FF"/>
                  <w:sz w:val="20"/>
                  <w:szCs w:val="20"/>
                  <w:u w:val="single"/>
                  <w:lang w:val="ru-RU"/>
                </w:rPr>
                <w:t>74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29</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Реформы управления</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71CD7">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bef</w:t>
              </w:r>
              <w:r w:rsidRPr="00961CEC">
                <w:rPr>
                  <w:color w:val="0000FF"/>
                  <w:sz w:val="20"/>
                  <w:szCs w:val="20"/>
                  <w:u w:val="single"/>
                  <w:lang w:val="ru-RU"/>
                </w:rPr>
                <w:t>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30</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Создание регулярной армии, военного флота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71CD7">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w:t>
              </w:r>
              <w:r w:rsidRPr="00961CEC">
                <w:rPr>
                  <w:color w:val="0000FF"/>
                  <w:sz w:val="20"/>
                  <w:szCs w:val="20"/>
                  <w:u w:val="single"/>
                  <w:lang w:val="ru-RU"/>
                </w:rPr>
                <w:t>094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961CEC">
              <w:rPr>
                <w:sz w:val="20"/>
                <w:szCs w:val="20"/>
                <w:lang w:val="ru-RU"/>
              </w:rPr>
              <w:t xml:space="preserve">Церковная реформа. Упразднение патриаршества, учреждение Синода. </w:t>
            </w:r>
            <w:r w:rsidRPr="00E325B8">
              <w:rPr>
                <w:sz w:val="20"/>
                <w:szCs w:val="20"/>
              </w:rPr>
              <w:t>Положение инославных конфессий</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71CD7">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1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w:t>
              </w:r>
              <w:r w:rsidRPr="00961CEC">
                <w:rPr>
                  <w:color w:val="0000FF"/>
                  <w:sz w:val="20"/>
                  <w:szCs w:val="20"/>
                  <w:u w:val="single"/>
                  <w:lang w:val="ru-RU"/>
                </w:rPr>
                <w:t>620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Оппозиция реформам Петра I</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671CD7">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w:t>
              </w:r>
              <w:r w:rsidRPr="00961CEC">
                <w:rPr>
                  <w:color w:val="0000FF"/>
                  <w:sz w:val="20"/>
                  <w:szCs w:val="20"/>
                  <w:u w:val="single"/>
                  <w:lang w:val="ru-RU"/>
                </w:rPr>
                <w:t>7</w:t>
              </w:r>
              <w:r w:rsidRPr="00E325B8">
                <w:rPr>
                  <w:color w:val="0000FF"/>
                  <w:sz w:val="20"/>
                  <w:szCs w:val="20"/>
                  <w:u w:val="single"/>
                </w:rPr>
                <w:t>ec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Внешняя политика России в первой четверти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D5B93">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w:t>
              </w:r>
              <w:r w:rsidRPr="00961CEC">
                <w:rPr>
                  <w:color w:val="0000FF"/>
                  <w:sz w:val="20"/>
                  <w:szCs w:val="20"/>
                  <w:u w:val="single"/>
                  <w:lang w:val="ru-RU"/>
                </w:rPr>
                <w:t>97</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Доминирование светского начала в культурной политике</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D5B93">
              <w:rPr>
                <w:sz w:val="20"/>
                <w:szCs w:val="20"/>
              </w:rPr>
              <w:t>декабрь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cb</w:t>
              </w:r>
              <w:r w:rsidRPr="00961CEC">
                <w:rPr>
                  <w:color w:val="0000FF"/>
                  <w:sz w:val="20"/>
                  <w:szCs w:val="20"/>
                  <w:u w:val="single"/>
                  <w:lang w:val="ru-RU"/>
                </w:rPr>
                <w:t>0</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Повседневная жизнь и быт правящей элиты и основной массы населения</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cc</w:t>
              </w:r>
              <w:r w:rsidRPr="00961CEC">
                <w:rPr>
                  <w:color w:val="0000FF"/>
                  <w:sz w:val="20"/>
                  <w:szCs w:val="20"/>
                  <w:u w:val="single"/>
                  <w:lang w:val="ru-RU"/>
                </w:rPr>
                <w:t>88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Начало эпохи дворцовых переворотов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F5235">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ce</w:t>
              </w:r>
              <w:r w:rsidRPr="00961CEC">
                <w:rPr>
                  <w:color w:val="0000FF"/>
                  <w:sz w:val="20"/>
                  <w:szCs w:val="20"/>
                  <w:u w:val="single"/>
                  <w:lang w:val="ru-RU"/>
                </w:rPr>
                <w:t>0</w:t>
              </w:r>
              <w:r w:rsidRPr="00E325B8">
                <w:rPr>
                  <w:color w:val="0000FF"/>
                  <w:sz w:val="20"/>
                  <w:szCs w:val="20"/>
                  <w:u w:val="single"/>
                </w:rPr>
                <w:t>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Кондиции «верховников» и приход к власти Анны Иоанновны</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F5235">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cfa</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Укрепление границ империи на восточной и юго-восточной окраинах</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F5235">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w:t>
              </w:r>
              <w:r w:rsidRPr="00961CEC">
                <w:rPr>
                  <w:color w:val="0000FF"/>
                  <w:sz w:val="20"/>
                  <w:szCs w:val="20"/>
                  <w:u w:val="single"/>
                  <w:lang w:val="ru-RU"/>
                </w:rPr>
                <w:t>1</w:t>
              </w:r>
              <w:r w:rsidRPr="00E325B8">
                <w:rPr>
                  <w:color w:val="0000FF"/>
                  <w:sz w:val="20"/>
                  <w:szCs w:val="20"/>
                  <w:u w:val="single"/>
                </w:rPr>
                <w:t>d</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39</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Россия при Елизавете Петровне</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CF5235">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w:t>
              </w:r>
              <w:r w:rsidRPr="00961CEC">
                <w:rPr>
                  <w:color w:val="0000FF"/>
                  <w:sz w:val="20"/>
                  <w:szCs w:val="20"/>
                  <w:u w:val="single"/>
                  <w:lang w:val="ru-RU"/>
                </w:rPr>
                <w:t>368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40</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Россия в международных конфликтах 1740—1750-х гг.</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C3406">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w:t>
              </w:r>
              <w:r w:rsidRPr="00961CEC">
                <w:rPr>
                  <w:color w:val="0000FF"/>
                  <w:sz w:val="20"/>
                  <w:szCs w:val="20"/>
                  <w:u w:val="single"/>
                  <w:lang w:val="ru-RU"/>
                </w:rPr>
                <w:t>516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Царствование Петра III</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DC3406">
              <w:rPr>
                <w:sz w:val="20"/>
                <w:szCs w:val="20"/>
              </w:rPr>
              <w:t>январь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2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w:t>
              </w:r>
              <w:r w:rsidRPr="00961CEC">
                <w:rPr>
                  <w:color w:val="0000FF"/>
                  <w:sz w:val="20"/>
                  <w:szCs w:val="20"/>
                  <w:u w:val="single"/>
                  <w:lang w:val="ru-RU"/>
                </w:rPr>
                <w:t>6</w:t>
              </w:r>
              <w:r w:rsidRPr="00E325B8">
                <w:rPr>
                  <w:color w:val="0000FF"/>
                  <w:sz w:val="20"/>
                  <w:szCs w:val="20"/>
                  <w:u w:val="single"/>
                </w:rPr>
                <w:t>a</w:t>
              </w:r>
              <w:r w:rsidRPr="00961CEC">
                <w:rPr>
                  <w:color w:val="0000FF"/>
                  <w:sz w:val="20"/>
                  <w:szCs w:val="20"/>
                  <w:u w:val="single"/>
                  <w:lang w:val="ru-RU"/>
                </w:rPr>
                <w:t>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Переворот 28 июня 1762 г.</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Pr>
                <w:sz w:val="20"/>
                <w:szCs w:val="20"/>
              </w:rPr>
              <w:t>февраль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w:t>
              </w:r>
              <w:r w:rsidRPr="00961CEC">
                <w:rPr>
                  <w:color w:val="0000FF"/>
                  <w:sz w:val="20"/>
                  <w:szCs w:val="20"/>
                  <w:u w:val="single"/>
                  <w:lang w:val="ru-RU"/>
                </w:rPr>
                <w:t>840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Внутренняя политика Екатерины II</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43068B">
              <w:rPr>
                <w:sz w:val="20"/>
                <w:szCs w:val="20"/>
              </w:rPr>
              <w:t>февраль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w:t>
              </w:r>
              <w:r w:rsidRPr="00961CEC">
                <w:rPr>
                  <w:color w:val="0000FF"/>
                  <w:sz w:val="20"/>
                  <w:szCs w:val="20"/>
                  <w:u w:val="single"/>
                  <w:lang w:val="ru-RU"/>
                </w:rPr>
                <w:t>9</w:t>
              </w:r>
              <w:r w:rsidRPr="00E325B8">
                <w:rPr>
                  <w:color w:val="0000FF"/>
                  <w:sz w:val="20"/>
                  <w:szCs w:val="20"/>
                  <w:u w:val="single"/>
                </w:rPr>
                <w:t>e</w:t>
              </w:r>
              <w:r w:rsidRPr="00961CEC">
                <w:rPr>
                  <w:color w:val="0000FF"/>
                  <w:sz w:val="20"/>
                  <w:szCs w:val="20"/>
                  <w:u w:val="single"/>
                  <w:lang w:val="ru-RU"/>
                </w:rPr>
                <w:t>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«Просвещенный абсолютизм», его особенности в России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43068B">
              <w:rPr>
                <w:sz w:val="20"/>
                <w:szCs w:val="20"/>
              </w:rPr>
              <w:t>февраль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dc</w:t>
              </w:r>
              <w:r w:rsidRPr="00961CEC">
                <w:rPr>
                  <w:color w:val="0000FF"/>
                  <w:sz w:val="20"/>
                  <w:szCs w:val="20"/>
                  <w:u w:val="single"/>
                  <w:lang w:val="ru-RU"/>
                </w:rPr>
                <w:t>14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Экономическая и финансовая политика правительства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43068B">
              <w:rPr>
                <w:sz w:val="20"/>
                <w:szCs w:val="20"/>
              </w:rPr>
              <w:t>февраль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ddc</w:t>
              </w:r>
              <w:r w:rsidRPr="00961CEC">
                <w:rPr>
                  <w:color w:val="0000FF"/>
                  <w:sz w:val="20"/>
                  <w:szCs w:val="20"/>
                  <w:u w:val="single"/>
                  <w:lang w:val="ru-RU"/>
                </w:rPr>
                <w:t>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Административно-территориальная и сословная реформы Екатерины </w:t>
            </w:r>
            <w:r w:rsidRPr="00E325B8">
              <w:rPr>
                <w:sz w:val="20"/>
                <w:szCs w:val="20"/>
              </w:rPr>
              <w:t>II</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742423">
              <w:rPr>
                <w:sz w:val="20"/>
                <w:szCs w:val="20"/>
              </w:rPr>
              <w:t>февраль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dfb</w:t>
              </w:r>
              <w:r w:rsidRPr="00961CEC">
                <w:rPr>
                  <w:color w:val="0000FF"/>
                  <w:sz w:val="20"/>
                  <w:szCs w:val="20"/>
                  <w:u w:val="single"/>
                  <w:lang w:val="ru-RU"/>
                </w:rPr>
                <w:t>6</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Социальная структура российского общества во второй половине </w:t>
            </w:r>
            <w:r w:rsidRPr="00E325B8">
              <w:rPr>
                <w:sz w:val="20"/>
                <w:szCs w:val="20"/>
              </w:rPr>
              <w:t>XVIII</w:t>
            </w:r>
            <w:r w:rsidRPr="00961CEC">
              <w:rPr>
                <w:sz w:val="20"/>
                <w:szCs w:val="20"/>
                <w:lang w:val="ru-RU"/>
              </w:rPr>
              <w:t xml:space="preserve"> века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742423">
              <w:rPr>
                <w:sz w:val="20"/>
                <w:szCs w:val="20"/>
              </w:rPr>
              <w:t>февраль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w:t>
              </w:r>
              <w:r w:rsidRPr="00961CEC">
                <w:rPr>
                  <w:color w:val="0000FF"/>
                  <w:sz w:val="20"/>
                  <w:szCs w:val="20"/>
                  <w:u w:val="single"/>
                  <w:lang w:val="ru-RU"/>
                </w:rPr>
                <w:t>16</w:t>
              </w:r>
              <w:r w:rsidRPr="00E325B8">
                <w:rPr>
                  <w:color w:val="0000FF"/>
                  <w:sz w:val="20"/>
                  <w:szCs w:val="20"/>
                  <w:u w:val="single"/>
                </w:rPr>
                <w:t>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Национальная политика и народы России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w:t>
              </w:r>
              <w:r w:rsidRPr="00961CEC">
                <w:rPr>
                  <w:color w:val="0000FF"/>
                  <w:sz w:val="20"/>
                  <w:szCs w:val="20"/>
                  <w:u w:val="single"/>
                  <w:lang w:val="ru-RU"/>
                </w:rPr>
                <w:t>59</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49</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Экономическое развитие России во второй половине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w:t>
              </w:r>
              <w:r w:rsidRPr="00961CEC">
                <w:rPr>
                  <w:color w:val="0000FF"/>
                  <w:sz w:val="20"/>
                  <w:szCs w:val="20"/>
                  <w:u w:val="single"/>
                  <w:lang w:val="ru-RU"/>
                </w:rPr>
                <w:t>722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50</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Развитие промышленности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91A04">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w:t>
              </w:r>
              <w:r w:rsidRPr="00961CEC">
                <w:rPr>
                  <w:color w:val="0000FF"/>
                  <w:sz w:val="20"/>
                  <w:szCs w:val="20"/>
                  <w:u w:val="single"/>
                  <w:lang w:val="ru-RU"/>
                </w:rPr>
                <w:t>858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Внутренняя и внешняя торговля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91A04">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3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w:t>
              </w:r>
              <w:r w:rsidRPr="00961CEC">
                <w:rPr>
                  <w:color w:val="0000FF"/>
                  <w:sz w:val="20"/>
                  <w:szCs w:val="20"/>
                  <w:u w:val="single"/>
                  <w:lang w:val="ru-RU"/>
                </w:rPr>
                <w:t>9</w:t>
              </w:r>
              <w:r w:rsidRPr="00E325B8">
                <w:rPr>
                  <w:color w:val="0000FF"/>
                  <w:sz w:val="20"/>
                  <w:szCs w:val="20"/>
                  <w:u w:val="single"/>
                </w:rPr>
                <w:t>d</w:t>
              </w:r>
              <w:r w:rsidRPr="00961CEC">
                <w:rPr>
                  <w:color w:val="0000FF"/>
                  <w:sz w:val="20"/>
                  <w:szCs w:val="20"/>
                  <w:u w:val="single"/>
                  <w:lang w:val="ru-RU"/>
                </w:rPr>
                <w:t>4</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Обострение социальных противоречий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91A04">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ebc</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Влияние социальных волнений на внутреннюю политику государства и развитие общественной мысли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91A04">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ed</w:t>
              </w:r>
              <w:r w:rsidRPr="00961CEC">
                <w:rPr>
                  <w:color w:val="0000FF"/>
                  <w:sz w:val="20"/>
                  <w:szCs w:val="20"/>
                  <w:u w:val="single"/>
                  <w:lang w:val="ru-RU"/>
                </w:rPr>
                <w:t>6</w:t>
              </w:r>
              <w:r w:rsidRPr="00E325B8">
                <w:rPr>
                  <w:color w:val="0000FF"/>
                  <w:sz w:val="20"/>
                  <w:szCs w:val="20"/>
                  <w:u w:val="single"/>
                </w:rPr>
                <w:t>c</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Внешняя политика России второй половины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91A04">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ef</w:t>
              </w:r>
              <w:r w:rsidRPr="00961CEC">
                <w:rPr>
                  <w:color w:val="0000FF"/>
                  <w:sz w:val="20"/>
                  <w:szCs w:val="20"/>
                  <w:u w:val="single"/>
                  <w:lang w:val="ru-RU"/>
                </w:rPr>
                <w:t>42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Присоединение Крыма и Северного Причерноморья</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март</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w:t>
              </w:r>
              <w:r w:rsidRPr="00961CEC">
                <w:rPr>
                  <w:color w:val="0000FF"/>
                  <w:sz w:val="20"/>
                  <w:szCs w:val="20"/>
                  <w:u w:val="single"/>
                  <w:lang w:val="ru-RU"/>
                </w:rPr>
                <w:t>118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Участие России в разделах Речи Посполитой</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w:t>
              </w:r>
              <w:r w:rsidRPr="00961CEC">
                <w:rPr>
                  <w:color w:val="0000FF"/>
                  <w:sz w:val="20"/>
                  <w:szCs w:val="20"/>
                  <w:u w:val="single"/>
                  <w:lang w:val="ru-RU"/>
                </w:rPr>
                <w:t>302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Россия при Павле I.</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F025F">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w:t>
              </w:r>
              <w:r w:rsidRPr="00961CEC">
                <w:rPr>
                  <w:color w:val="0000FF"/>
                  <w:sz w:val="20"/>
                  <w:szCs w:val="20"/>
                  <w:u w:val="single"/>
                  <w:lang w:val="ru-RU"/>
                </w:rPr>
                <w:t>4</w:t>
              </w:r>
              <w:r w:rsidRPr="00E325B8">
                <w:rPr>
                  <w:color w:val="0000FF"/>
                  <w:sz w:val="20"/>
                  <w:szCs w:val="20"/>
                  <w:u w:val="single"/>
                </w:rPr>
                <w:t>b</w:t>
              </w:r>
              <w:r w:rsidRPr="00961CEC">
                <w:rPr>
                  <w:color w:val="0000FF"/>
                  <w:sz w:val="20"/>
                  <w:szCs w:val="20"/>
                  <w:u w:val="single"/>
                  <w:lang w:val="ru-RU"/>
                </w:rPr>
                <w:t>0</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Укрепление абсолютизма при Павле </w:t>
            </w:r>
            <w:r w:rsidRPr="00E325B8">
              <w:rPr>
                <w:sz w:val="20"/>
                <w:szCs w:val="20"/>
              </w:rPr>
              <w:t>I</w:t>
            </w:r>
            <w:r w:rsidRPr="00961CEC">
              <w:rPr>
                <w:sz w:val="20"/>
                <w:szCs w:val="20"/>
                <w:lang w:val="ru-RU"/>
              </w:rPr>
              <w:t>.</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F025F">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6"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w:t>
              </w:r>
              <w:r w:rsidRPr="00961CEC">
                <w:rPr>
                  <w:color w:val="0000FF"/>
                  <w:sz w:val="20"/>
                  <w:szCs w:val="20"/>
                  <w:u w:val="single"/>
                  <w:lang w:val="ru-RU"/>
                </w:rPr>
                <w:t>668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59</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Политика Павла </w:t>
            </w:r>
            <w:r w:rsidRPr="00E325B8">
              <w:rPr>
                <w:sz w:val="20"/>
                <w:szCs w:val="20"/>
              </w:rPr>
              <w:t>I</w:t>
            </w:r>
            <w:r w:rsidRPr="00961CEC">
              <w:rPr>
                <w:sz w:val="20"/>
                <w:szCs w:val="20"/>
                <w:lang w:val="ru-RU"/>
              </w:rPr>
              <w:t xml:space="preserve"> в области внешней политики</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F025F">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7"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w:t>
              </w:r>
              <w:r w:rsidRPr="00961CEC">
                <w:rPr>
                  <w:color w:val="0000FF"/>
                  <w:sz w:val="20"/>
                  <w:szCs w:val="20"/>
                  <w:u w:val="single"/>
                  <w:lang w:val="ru-RU"/>
                </w:rPr>
                <w:t>8</w:t>
              </w:r>
              <w:r w:rsidRPr="00E325B8">
                <w:rPr>
                  <w:color w:val="0000FF"/>
                  <w:sz w:val="20"/>
                  <w:szCs w:val="20"/>
                  <w:u w:val="single"/>
                </w:rPr>
                <w:t>ca</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60</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Дворцовый переворот 11 марта 1801 г.</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BF025F">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8"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fa</w:t>
              </w:r>
              <w:r w:rsidRPr="00961CEC">
                <w:rPr>
                  <w:color w:val="0000FF"/>
                  <w:sz w:val="20"/>
                  <w:szCs w:val="20"/>
                  <w:u w:val="single"/>
                  <w:lang w:val="ru-RU"/>
                </w:rPr>
                <w:t>6</w:t>
              </w:r>
              <w:r w:rsidRPr="00E325B8">
                <w:rPr>
                  <w:color w:val="0000FF"/>
                  <w:sz w:val="20"/>
                  <w:szCs w:val="20"/>
                  <w:u w:val="single"/>
                </w:rPr>
                <w:t>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61</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Идеи Просвещения в российской общественной мысли, публицистике и литературе</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AD03EB">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49"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fbb</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62</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Русская культура и культура народов России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AD03EB">
              <w:rPr>
                <w:sz w:val="20"/>
                <w:szCs w:val="20"/>
              </w:rPr>
              <w:t>апрель</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50"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fcf</w:t>
              </w:r>
              <w:r w:rsidRPr="00961CEC">
                <w:rPr>
                  <w:color w:val="0000FF"/>
                  <w:sz w:val="20"/>
                  <w:szCs w:val="20"/>
                  <w:u w:val="single"/>
                  <w:lang w:val="ru-RU"/>
                </w:rPr>
                <w:t>8</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63</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Культура и быт российских сословий</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Pr>
                <w:sz w:val="20"/>
                <w:szCs w:val="20"/>
              </w:rPr>
              <w:t>май</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51"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18</w:t>
              </w:r>
              <w:r w:rsidRPr="00E325B8">
                <w:rPr>
                  <w:color w:val="0000FF"/>
                  <w:sz w:val="20"/>
                  <w:szCs w:val="20"/>
                  <w:u w:val="single"/>
                </w:rPr>
                <w:t>fe</w:t>
              </w:r>
              <w:r w:rsidRPr="00961CEC">
                <w:rPr>
                  <w:color w:val="0000FF"/>
                  <w:sz w:val="20"/>
                  <w:szCs w:val="20"/>
                  <w:u w:val="single"/>
                  <w:lang w:val="ru-RU"/>
                </w:rPr>
                <w:t>6</w:t>
              </w:r>
              <w:r w:rsidRPr="00E325B8">
                <w:rPr>
                  <w:color w:val="0000FF"/>
                  <w:sz w:val="20"/>
                  <w:szCs w:val="20"/>
                  <w:u w:val="single"/>
                </w:rPr>
                <w:t>a</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64</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Российская наука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7486D">
              <w:rPr>
                <w:sz w:val="20"/>
                <w:szCs w:val="20"/>
              </w:rPr>
              <w:t>май</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52"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190022</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65</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Образование в России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7486D">
              <w:rPr>
                <w:sz w:val="20"/>
                <w:szCs w:val="20"/>
              </w:rPr>
              <w:t>май</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53"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1901</w:t>
              </w:r>
              <w:r w:rsidRPr="00E325B8">
                <w:rPr>
                  <w:color w:val="0000FF"/>
                  <w:sz w:val="20"/>
                  <w:szCs w:val="20"/>
                  <w:u w:val="single"/>
                </w:rPr>
                <w:t>ee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66</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Русская архитектура XVIII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F7486D">
              <w:rPr>
                <w:sz w:val="20"/>
                <w:szCs w:val="20"/>
              </w:rPr>
              <w:t>май</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54"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1901</w:t>
              </w:r>
              <w:r w:rsidRPr="00E325B8">
                <w:rPr>
                  <w:color w:val="0000FF"/>
                  <w:sz w:val="20"/>
                  <w:szCs w:val="20"/>
                  <w:u w:val="single"/>
                </w:rPr>
                <w:t>ee</w:t>
              </w:r>
            </w:hyperlink>
          </w:p>
        </w:tc>
      </w:tr>
      <w:tr w:rsidR="00C27DC0" w:rsidRPr="00961CEC"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67</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Наш край в </w:t>
            </w:r>
            <w:r w:rsidRPr="00E325B8">
              <w:rPr>
                <w:sz w:val="20"/>
                <w:szCs w:val="20"/>
              </w:rPr>
              <w:t>XVIII</w:t>
            </w:r>
            <w:r w:rsidRPr="00961CEC">
              <w:rPr>
                <w:sz w:val="20"/>
                <w:szCs w:val="20"/>
                <w:lang w:val="ru-RU"/>
              </w:rPr>
              <w:t xml:space="preserve"> в.</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B0218">
              <w:rPr>
                <w:sz w:val="20"/>
                <w:szCs w:val="20"/>
              </w:rPr>
              <w:t>май</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 xml:space="preserve">Библиотека ЦОК </w:t>
            </w:r>
            <w:hyperlink r:id="rId155" w:history="1">
              <w:r w:rsidRPr="00E325B8">
                <w:rPr>
                  <w:color w:val="0000FF"/>
                  <w:sz w:val="20"/>
                  <w:szCs w:val="20"/>
                  <w:u w:val="single"/>
                </w:rPr>
                <w:t>https</w:t>
              </w:r>
              <w:r w:rsidRPr="00961CEC">
                <w:rPr>
                  <w:color w:val="0000FF"/>
                  <w:sz w:val="20"/>
                  <w:szCs w:val="20"/>
                  <w:u w:val="single"/>
                  <w:lang w:val="ru-RU"/>
                </w:rPr>
                <w:t>://</w:t>
              </w:r>
              <w:r w:rsidRPr="00E325B8">
                <w:rPr>
                  <w:color w:val="0000FF"/>
                  <w:sz w:val="20"/>
                  <w:szCs w:val="20"/>
                  <w:u w:val="single"/>
                </w:rPr>
                <w:t>m</w:t>
              </w:r>
              <w:r w:rsidRPr="00961CEC">
                <w:rPr>
                  <w:color w:val="0000FF"/>
                  <w:sz w:val="20"/>
                  <w:szCs w:val="20"/>
                  <w:u w:val="single"/>
                  <w:lang w:val="ru-RU"/>
                </w:rPr>
                <w:t>.</w:t>
              </w:r>
              <w:r w:rsidRPr="00E325B8">
                <w:rPr>
                  <w:color w:val="0000FF"/>
                  <w:sz w:val="20"/>
                  <w:szCs w:val="20"/>
                  <w:u w:val="single"/>
                </w:rPr>
                <w:t>edsoo</w:t>
              </w:r>
              <w:r w:rsidRPr="00961CEC">
                <w:rPr>
                  <w:color w:val="0000FF"/>
                  <w:sz w:val="20"/>
                  <w:szCs w:val="20"/>
                  <w:u w:val="single"/>
                  <w:lang w:val="ru-RU"/>
                </w:rPr>
                <w:t>.</w:t>
              </w:r>
              <w:r w:rsidRPr="00E325B8">
                <w:rPr>
                  <w:color w:val="0000FF"/>
                  <w:sz w:val="20"/>
                  <w:szCs w:val="20"/>
                  <w:u w:val="single"/>
                </w:rPr>
                <w:t>ru</w:t>
              </w:r>
              <w:r w:rsidRPr="00961CEC">
                <w:rPr>
                  <w:color w:val="0000FF"/>
                  <w:sz w:val="20"/>
                  <w:szCs w:val="20"/>
                  <w:u w:val="single"/>
                  <w:lang w:val="ru-RU"/>
                </w:rPr>
                <w:t>/8</w:t>
              </w:r>
              <w:r w:rsidRPr="00E325B8">
                <w:rPr>
                  <w:color w:val="0000FF"/>
                  <w:sz w:val="20"/>
                  <w:szCs w:val="20"/>
                  <w:u w:val="single"/>
                </w:rPr>
                <w:t>a</w:t>
              </w:r>
              <w:r w:rsidRPr="00961CEC">
                <w:rPr>
                  <w:color w:val="0000FF"/>
                  <w:sz w:val="20"/>
                  <w:szCs w:val="20"/>
                  <w:u w:val="single"/>
                  <w:lang w:val="ru-RU"/>
                </w:rPr>
                <w:t>1907</w:t>
              </w:r>
              <w:r w:rsidRPr="00E325B8">
                <w:rPr>
                  <w:color w:val="0000FF"/>
                  <w:sz w:val="20"/>
                  <w:szCs w:val="20"/>
                  <w:u w:val="single"/>
                </w:rPr>
                <w:t>f</w:t>
              </w:r>
              <w:r w:rsidRPr="00961CEC">
                <w:rPr>
                  <w:color w:val="0000FF"/>
                  <w:sz w:val="20"/>
                  <w:szCs w:val="20"/>
                  <w:u w:val="single"/>
                  <w:lang w:val="ru-RU"/>
                </w:rPr>
                <w:t>2</w:t>
              </w:r>
            </w:hyperlink>
          </w:p>
        </w:tc>
      </w:tr>
      <w:tr w:rsidR="00C27DC0" w:rsidRPr="00E325B8" w:rsidTr="00F47407">
        <w:trPr>
          <w:trHeight w:val="20"/>
        </w:trPr>
        <w:tc>
          <w:tcPr>
            <w:tcW w:w="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r w:rsidRPr="00E325B8">
              <w:rPr>
                <w:sz w:val="20"/>
                <w:szCs w:val="20"/>
              </w:rPr>
              <w:t>68</w:t>
            </w:r>
          </w:p>
        </w:tc>
        <w:tc>
          <w:tcPr>
            <w:tcW w:w="2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bCs/>
                <w:sz w:val="20"/>
                <w:szCs w:val="20"/>
                <w:lang w:val="ru-RU"/>
              </w:rPr>
              <w:t>Контрольно – оценочная процедура в рамках промежуточной аттестации по истории за курс 8 класса</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1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1</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p>
        </w:tc>
        <w:tc>
          <w:tcPr>
            <w:tcW w:w="1316" w:type="dxa"/>
            <w:tcBorders>
              <w:top w:val="single" w:sz="4" w:space="0" w:color="auto"/>
              <w:left w:val="single" w:sz="4" w:space="0" w:color="auto"/>
              <w:bottom w:val="single" w:sz="4" w:space="0" w:color="auto"/>
              <w:right w:val="single" w:sz="4" w:space="0" w:color="auto"/>
            </w:tcBorders>
            <w:tcMar>
              <w:top w:w="50" w:type="dxa"/>
              <w:left w:w="100" w:type="dxa"/>
            </w:tcMar>
          </w:tcPr>
          <w:p w:rsidR="00C27DC0" w:rsidRDefault="00C27DC0" w:rsidP="00F47407">
            <w:pPr>
              <w:spacing w:after="0" w:line="240" w:lineRule="auto"/>
              <w:ind w:left="0" w:firstLine="0"/>
            </w:pPr>
            <w:r w:rsidRPr="009B0218">
              <w:rPr>
                <w:sz w:val="20"/>
                <w:szCs w:val="20"/>
              </w:rPr>
              <w:t>май</w:t>
            </w:r>
          </w:p>
        </w:tc>
        <w:tc>
          <w:tcPr>
            <w:tcW w:w="255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tr w:rsidR="00C27DC0" w:rsidRPr="00E325B8" w:rsidTr="00F47407">
        <w:trPr>
          <w:trHeight w:val="20"/>
        </w:trPr>
        <w:tc>
          <w:tcPr>
            <w:tcW w:w="315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961CEC" w:rsidRDefault="00C27DC0" w:rsidP="00F47407">
            <w:pPr>
              <w:spacing w:after="0" w:line="240" w:lineRule="auto"/>
              <w:ind w:left="0" w:firstLine="0"/>
              <w:rPr>
                <w:sz w:val="20"/>
                <w:szCs w:val="20"/>
                <w:lang w:val="ru-RU"/>
              </w:rPr>
            </w:pPr>
            <w:r w:rsidRPr="00961CEC">
              <w:rPr>
                <w:sz w:val="20"/>
                <w:szCs w:val="20"/>
                <w:lang w:val="ru-RU"/>
              </w:rPr>
              <w:t>ОБЩЕЕ КОЛИЧЕСТВО ЧАСОВ ПО ПРОГРАММЕ</w:t>
            </w:r>
          </w:p>
        </w:tc>
        <w:tc>
          <w:tcPr>
            <w:tcW w:w="7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961CEC">
              <w:rPr>
                <w:sz w:val="20"/>
                <w:szCs w:val="20"/>
                <w:lang w:val="ru-RU"/>
              </w:rPr>
              <w:t xml:space="preserve"> </w:t>
            </w:r>
            <w:r w:rsidRPr="00E325B8">
              <w:rPr>
                <w:sz w:val="20"/>
                <w:szCs w:val="20"/>
              </w:rPr>
              <w:t xml:space="preserve">68 </w:t>
            </w:r>
          </w:p>
        </w:tc>
        <w:tc>
          <w:tcPr>
            <w:tcW w:w="166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4 </w:t>
            </w:r>
          </w:p>
        </w:tc>
        <w:tc>
          <w:tcPr>
            <w:tcW w:w="15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jc w:val="center"/>
              <w:rPr>
                <w:sz w:val="20"/>
                <w:szCs w:val="20"/>
              </w:rPr>
            </w:pPr>
            <w:r w:rsidRPr="00E325B8">
              <w:rPr>
                <w:sz w:val="20"/>
                <w:szCs w:val="20"/>
              </w:rPr>
              <w:t xml:space="preserve"> 0 </w:t>
            </w:r>
          </w:p>
        </w:tc>
        <w:tc>
          <w:tcPr>
            <w:tcW w:w="386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27DC0" w:rsidRPr="00E325B8" w:rsidRDefault="00C27DC0" w:rsidP="00F47407">
            <w:pPr>
              <w:spacing w:after="0" w:line="240" w:lineRule="auto"/>
              <w:ind w:left="0" w:firstLine="0"/>
              <w:rPr>
                <w:sz w:val="20"/>
                <w:szCs w:val="20"/>
              </w:rPr>
            </w:pPr>
          </w:p>
        </w:tc>
      </w:tr>
    </w:tbl>
    <w:p w:rsidR="00C27DC0" w:rsidRDefault="00C27DC0" w:rsidP="00C27DC0">
      <w:pPr>
        <w:widowControl w:val="0"/>
        <w:spacing w:after="0" w:line="240" w:lineRule="auto"/>
        <w:ind w:left="0" w:firstLine="0"/>
        <w:contextualSpacing/>
        <w:rPr>
          <w:color w:val="auto"/>
          <w:lang w:val="ru-RU"/>
        </w:rPr>
      </w:pPr>
    </w:p>
    <w:p w:rsidR="00C27DC0" w:rsidRDefault="00C27DC0" w:rsidP="00C27DC0">
      <w:pPr>
        <w:widowControl w:val="0"/>
        <w:spacing w:after="0" w:line="240" w:lineRule="auto"/>
        <w:ind w:left="0" w:firstLine="0"/>
        <w:contextualSpacing/>
        <w:rPr>
          <w:color w:val="auto"/>
          <w:lang w:val="ru-RU"/>
        </w:rPr>
      </w:pPr>
      <w:r w:rsidRPr="006707C9">
        <w:rPr>
          <w:color w:val="auto"/>
          <w:lang w:val="ru-RU"/>
        </w:rPr>
        <w:t>9-й класс</w:t>
      </w:r>
    </w:p>
    <w:p w:rsidR="00C27DC0" w:rsidRDefault="00C27DC0" w:rsidP="00C27DC0">
      <w:pPr>
        <w:widowControl w:val="0"/>
        <w:spacing w:after="0" w:line="240" w:lineRule="auto"/>
        <w:ind w:left="0" w:firstLine="0"/>
        <w:contextualSpacing/>
        <w:rPr>
          <w:color w:val="auto"/>
          <w:lang w:val="ru-RU"/>
        </w:rPr>
      </w:pPr>
    </w:p>
    <w:tbl>
      <w:tblPr>
        <w:tblW w:w="10873"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67"/>
        <w:gridCol w:w="2930"/>
        <w:gridCol w:w="929"/>
        <w:gridCol w:w="1492"/>
        <w:gridCol w:w="1547"/>
        <w:gridCol w:w="3308"/>
      </w:tblGrid>
      <w:tr w:rsidR="00C27DC0" w:rsidRPr="004F6DF8" w:rsidTr="00F47407">
        <w:trPr>
          <w:trHeight w:val="144"/>
          <w:tblCellSpacing w:w="20" w:type="nil"/>
        </w:trPr>
        <w:tc>
          <w:tcPr>
            <w:tcW w:w="667" w:type="dxa"/>
            <w:vMerge w:val="restart"/>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 п/п </w:t>
            </w:r>
          </w:p>
          <w:p w:rsidR="00C27DC0" w:rsidRPr="004F6DF8" w:rsidRDefault="00C27DC0" w:rsidP="00F47407">
            <w:pPr>
              <w:spacing w:after="0" w:line="240" w:lineRule="auto"/>
              <w:ind w:left="0" w:firstLine="0"/>
              <w:rPr>
                <w:sz w:val="20"/>
                <w:szCs w:val="20"/>
              </w:rPr>
            </w:pPr>
          </w:p>
        </w:tc>
        <w:tc>
          <w:tcPr>
            <w:tcW w:w="2930" w:type="dxa"/>
            <w:vMerge w:val="restart"/>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Наименование разделов и тем программы </w:t>
            </w:r>
          </w:p>
          <w:p w:rsidR="00C27DC0" w:rsidRPr="004F6DF8" w:rsidRDefault="00C27DC0" w:rsidP="00F47407">
            <w:pPr>
              <w:spacing w:after="0" w:line="240" w:lineRule="auto"/>
              <w:ind w:left="0" w:firstLine="0"/>
              <w:rPr>
                <w:sz w:val="20"/>
                <w:szCs w:val="20"/>
              </w:rPr>
            </w:pPr>
          </w:p>
        </w:tc>
        <w:tc>
          <w:tcPr>
            <w:tcW w:w="3968" w:type="dxa"/>
            <w:gridSpan w:val="3"/>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Количество часов</w:t>
            </w:r>
          </w:p>
        </w:tc>
        <w:tc>
          <w:tcPr>
            <w:tcW w:w="3308" w:type="dxa"/>
            <w:vMerge w:val="restart"/>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Электронные (цифровые) образовательные ресурсы </w:t>
            </w:r>
          </w:p>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667" w:type="dxa"/>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c>
          <w:tcPr>
            <w:tcW w:w="2930" w:type="dxa"/>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c>
          <w:tcPr>
            <w:tcW w:w="92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Всего </w:t>
            </w:r>
          </w:p>
          <w:p w:rsidR="00C27DC0" w:rsidRPr="004F6DF8" w:rsidRDefault="00C27DC0" w:rsidP="00F47407">
            <w:pPr>
              <w:spacing w:after="0" w:line="240" w:lineRule="auto"/>
              <w:ind w:left="0" w:firstLine="0"/>
              <w:rPr>
                <w:sz w:val="20"/>
                <w:szCs w:val="20"/>
              </w:rPr>
            </w:pPr>
          </w:p>
        </w:tc>
        <w:tc>
          <w:tcPr>
            <w:tcW w:w="1492"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Контрольные работы </w:t>
            </w:r>
          </w:p>
          <w:p w:rsidR="00C27DC0" w:rsidRPr="004F6DF8" w:rsidRDefault="00C27DC0" w:rsidP="00F47407">
            <w:pPr>
              <w:spacing w:after="0" w:line="240" w:lineRule="auto"/>
              <w:ind w:left="0" w:firstLine="0"/>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Практические работы </w:t>
            </w:r>
          </w:p>
          <w:p w:rsidR="00C27DC0" w:rsidRPr="004F6DF8" w:rsidRDefault="00C27DC0" w:rsidP="00F47407">
            <w:pPr>
              <w:spacing w:after="0" w:line="240" w:lineRule="auto"/>
              <w:ind w:left="0" w:firstLine="0"/>
              <w:rPr>
                <w:sz w:val="20"/>
                <w:szCs w:val="20"/>
              </w:rPr>
            </w:pPr>
          </w:p>
        </w:tc>
        <w:tc>
          <w:tcPr>
            <w:tcW w:w="3308" w:type="dxa"/>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10873" w:type="dxa"/>
            <w:gridSpan w:val="6"/>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lang w:val="ru-RU"/>
              </w:rPr>
              <w:t>Раздел 1.</w:t>
            </w:r>
            <w:r w:rsidRPr="004F6DF8">
              <w:rPr>
                <w:sz w:val="20"/>
                <w:szCs w:val="20"/>
                <w:lang w:val="ru-RU"/>
              </w:rPr>
              <w:t xml:space="preserve"> </w:t>
            </w:r>
            <w:r w:rsidRPr="004F6DF8">
              <w:rPr>
                <w:b/>
                <w:sz w:val="20"/>
                <w:szCs w:val="20"/>
                <w:lang w:val="ru-RU"/>
              </w:rPr>
              <w:t xml:space="preserve">Всеобщая история. История Нового времени. </w:t>
            </w:r>
            <w:r w:rsidRPr="004F6DF8">
              <w:rPr>
                <w:b/>
                <w:sz w:val="20"/>
                <w:szCs w:val="20"/>
              </w:rPr>
              <w:t>XIХ — начало ХХ в.</w:t>
            </w: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1.1</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Введение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5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1.2</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Европа в начале </w:t>
            </w:r>
            <w:r w:rsidRPr="004F6DF8">
              <w:rPr>
                <w:sz w:val="20"/>
                <w:szCs w:val="20"/>
              </w:rPr>
              <w:t>XIX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5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1.3</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Развитие индустриального общества в первой половине </w:t>
            </w:r>
            <w:r w:rsidRPr="004F6DF8">
              <w:rPr>
                <w:sz w:val="20"/>
                <w:szCs w:val="20"/>
              </w:rPr>
              <w:t>XIX</w:t>
            </w:r>
            <w:r w:rsidRPr="004F6DF8">
              <w:rPr>
                <w:sz w:val="20"/>
                <w:szCs w:val="20"/>
                <w:lang w:val="ru-RU"/>
              </w:rPr>
              <w:t xml:space="preserve"> в.: экономика, социальные отношения, политические процессы</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5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1.4</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Политическое развитие европейских стран в 1815—1840-е гг.</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5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1.5</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Страны Европы и Северной Америки в середине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6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1.6</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Страны Латинской Америки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1.7</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Страны Азии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века</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3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1.8</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Народы Африки в Х</w:t>
            </w:r>
            <w:r w:rsidRPr="004F6DF8">
              <w:rPr>
                <w:sz w:val="20"/>
                <w:szCs w:val="20"/>
              </w:rPr>
              <w:t>I</w:t>
            </w:r>
            <w:r w:rsidRPr="004F6DF8">
              <w:rPr>
                <w:sz w:val="20"/>
                <w:szCs w:val="20"/>
                <w:lang w:val="ru-RU"/>
              </w:rPr>
              <w:t>Х — начале ХХ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1.9</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Развитие культуры в </w:t>
            </w:r>
            <w:r w:rsidRPr="004F6DF8">
              <w:rPr>
                <w:sz w:val="20"/>
                <w:szCs w:val="20"/>
              </w:rPr>
              <w:t>XIX</w:t>
            </w:r>
            <w:r w:rsidRPr="004F6DF8">
              <w:rPr>
                <w:sz w:val="20"/>
                <w:szCs w:val="20"/>
                <w:lang w:val="ru-RU"/>
              </w:rPr>
              <w:t xml:space="preserve"> — начале ХХ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1.10</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Международные отношения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1.11</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Обобщение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adc</w:t>
              </w:r>
              <w:r w:rsidRPr="004F6DF8">
                <w:rPr>
                  <w:color w:val="0000FF"/>
                  <w:sz w:val="20"/>
                  <w:szCs w:val="20"/>
                  <w:u w:val="single"/>
                  <w:lang w:val="ru-RU"/>
                </w:rPr>
                <w:t>0</w:t>
              </w:r>
            </w:hyperlink>
          </w:p>
        </w:tc>
      </w:tr>
      <w:tr w:rsidR="00C27DC0" w:rsidRPr="004F6DF8" w:rsidTr="00F47407">
        <w:trPr>
          <w:trHeight w:val="144"/>
          <w:tblCellSpacing w:w="20" w:type="nil"/>
        </w:trPr>
        <w:tc>
          <w:tcPr>
            <w:tcW w:w="3597"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Итого по разделу</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23 </w:t>
            </w:r>
          </w:p>
        </w:tc>
        <w:tc>
          <w:tcPr>
            <w:tcW w:w="6347" w:type="dxa"/>
            <w:gridSpan w:val="3"/>
            <w:tcMar>
              <w:top w:w="50" w:type="dxa"/>
              <w:left w:w="100" w:type="dxa"/>
            </w:tcMar>
            <w:vAlign w:val="center"/>
          </w:tcPr>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10873" w:type="dxa"/>
            <w:gridSpan w:val="6"/>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Раздел 2. История России. Российская империя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2.1</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Введение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2.2</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Александровская эпоха: государственный либерализм</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7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2.3</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Николаевское самодержавие: государственный консерватизм</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5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6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2.4</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Культурное пространство империи в первой половине </w:t>
            </w:r>
            <w:r w:rsidRPr="004F6DF8">
              <w:rPr>
                <w:sz w:val="20"/>
                <w:szCs w:val="20"/>
              </w:rPr>
              <w:t>XIX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3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2.5</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Народы России в первой половине </w:t>
            </w:r>
            <w:r w:rsidRPr="004F6DF8">
              <w:rPr>
                <w:sz w:val="20"/>
                <w:szCs w:val="20"/>
              </w:rPr>
              <w:t>XIX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2.6</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Социальная и правовая модернизация страны при Александре </w:t>
            </w:r>
            <w:r w:rsidRPr="004F6DF8">
              <w:rPr>
                <w:sz w:val="20"/>
                <w:szCs w:val="20"/>
              </w:rPr>
              <w:t>II</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6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2.7</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Россия в 1880-1890-х гг.</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4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2.8</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Культурное пространство империи во второй половине </w:t>
            </w:r>
            <w:r w:rsidRPr="004F6DF8">
              <w:rPr>
                <w:sz w:val="20"/>
                <w:szCs w:val="20"/>
              </w:rPr>
              <w:t>XIX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3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2.9</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Этнокультурный облик империи</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2.10</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Формирование гражданского общества и основные направления общественных движений</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2.11</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Россия на пороге </w:t>
            </w:r>
            <w:r w:rsidRPr="004F6DF8">
              <w:rPr>
                <w:sz w:val="20"/>
                <w:szCs w:val="20"/>
              </w:rPr>
              <w:t>XX</w:t>
            </w:r>
            <w:r w:rsidRPr="004F6DF8">
              <w:rPr>
                <w:sz w:val="20"/>
                <w:szCs w:val="20"/>
                <w:lang w:val="ru-RU"/>
              </w:rPr>
              <w:t xml:space="preserve"> в.</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9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2.12</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Обобщение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7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/7</w:t>
              </w:r>
              <w:r w:rsidRPr="004F6DF8">
                <w:rPr>
                  <w:color w:val="0000FF"/>
                  <w:sz w:val="20"/>
                  <w:szCs w:val="20"/>
                  <w:u w:val="single"/>
                </w:rPr>
                <w:t>f</w:t>
              </w:r>
              <w:r w:rsidRPr="004F6DF8">
                <w:rPr>
                  <w:color w:val="0000FF"/>
                  <w:sz w:val="20"/>
                  <w:szCs w:val="20"/>
                  <w:u w:val="single"/>
                  <w:lang w:val="ru-RU"/>
                </w:rPr>
                <w:t>41</w:t>
              </w:r>
              <w:r w:rsidRPr="004F6DF8">
                <w:rPr>
                  <w:color w:val="0000FF"/>
                  <w:sz w:val="20"/>
                  <w:szCs w:val="20"/>
                  <w:u w:val="single"/>
                </w:rPr>
                <w:t>ac</w:t>
              </w:r>
              <w:r w:rsidRPr="004F6DF8">
                <w:rPr>
                  <w:color w:val="0000FF"/>
                  <w:sz w:val="20"/>
                  <w:szCs w:val="20"/>
                  <w:u w:val="single"/>
                  <w:lang w:val="ru-RU"/>
                </w:rPr>
                <w:t>44</w:t>
              </w:r>
            </w:hyperlink>
          </w:p>
        </w:tc>
      </w:tr>
      <w:tr w:rsidR="00C27DC0" w:rsidRPr="004F6DF8" w:rsidTr="00F47407">
        <w:trPr>
          <w:trHeight w:val="144"/>
          <w:tblCellSpacing w:w="20" w:type="nil"/>
        </w:trPr>
        <w:tc>
          <w:tcPr>
            <w:tcW w:w="3597"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Итого по разделу</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45 </w:t>
            </w:r>
          </w:p>
        </w:tc>
        <w:tc>
          <w:tcPr>
            <w:tcW w:w="6347" w:type="dxa"/>
            <w:gridSpan w:val="3"/>
            <w:tcMar>
              <w:top w:w="50" w:type="dxa"/>
              <w:left w:w="100" w:type="dxa"/>
            </w:tcMar>
            <w:vAlign w:val="center"/>
          </w:tcPr>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10873" w:type="dxa"/>
            <w:gridSpan w:val="6"/>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lang w:val="ru-RU"/>
              </w:rPr>
              <w:t xml:space="preserve">Раздел 3. Учебный модуль. "Введение в Новейшую историю </w:t>
            </w:r>
            <w:r w:rsidRPr="004F6DF8">
              <w:rPr>
                <w:sz w:val="20"/>
                <w:szCs w:val="20"/>
              </w:rPr>
              <w:t>России"</w:t>
            </w: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3.1</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Введение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1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179"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/6388/</w:t>
              </w:r>
              <w:r w:rsidRPr="004F6DF8">
                <w:rPr>
                  <w:rStyle w:val="afa"/>
                  <w:sz w:val="20"/>
                  <w:szCs w:val="20"/>
                </w:rPr>
                <w:t>start</w:t>
              </w:r>
              <w:r w:rsidRPr="004F6DF8">
                <w:rPr>
                  <w:rStyle w:val="afa"/>
                  <w:sz w:val="20"/>
                  <w:szCs w:val="20"/>
                  <w:lang w:val="ru-RU"/>
                </w:rPr>
                <w:t>/204044/</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3.2</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Российская революция 1917—1922 гг.</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4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p>
          <w:p w:rsidR="00C27DC0" w:rsidRPr="004F6DF8" w:rsidRDefault="00C27DC0" w:rsidP="00F47407">
            <w:pPr>
              <w:spacing w:after="0" w:line="240" w:lineRule="auto"/>
              <w:ind w:left="0" w:firstLine="0"/>
              <w:rPr>
                <w:sz w:val="20"/>
                <w:szCs w:val="20"/>
                <w:lang w:val="ru-RU"/>
              </w:rPr>
            </w:pPr>
            <w:hyperlink r:id="rId180"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/5572/</w:t>
              </w:r>
              <w:r w:rsidRPr="004F6DF8">
                <w:rPr>
                  <w:rStyle w:val="afa"/>
                  <w:sz w:val="20"/>
                  <w:szCs w:val="20"/>
                </w:rPr>
                <w:t>start</w:t>
              </w:r>
              <w:r w:rsidRPr="004F6DF8">
                <w:rPr>
                  <w:rStyle w:val="afa"/>
                  <w:sz w:val="20"/>
                  <w:szCs w:val="20"/>
                  <w:lang w:val="ru-RU"/>
                </w:rPr>
                <w:t>/28266</w:t>
              </w:r>
            </w:hyperlink>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3.3</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Великая Отечественная война 1941—1945 гг.</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5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181"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/4656/</w:t>
              </w:r>
              <w:r w:rsidRPr="004F6DF8">
                <w:rPr>
                  <w:rStyle w:val="afa"/>
                  <w:sz w:val="20"/>
                  <w:szCs w:val="20"/>
                </w:rPr>
                <w:t>start</w:t>
              </w:r>
              <w:r w:rsidRPr="004F6DF8">
                <w:rPr>
                  <w:rStyle w:val="afa"/>
                  <w:sz w:val="20"/>
                  <w:szCs w:val="20"/>
                  <w:lang w:val="ru-RU"/>
                </w:rPr>
                <w:t>/304356/</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3.4</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Распад СССР. Становление новой России (1992—1999 гг.)</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182"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/5800/</w:t>
              </w:r>
              <w:r w:rsidRPr="004F6DF8">
                <w:rPr>
                  <w:rStyle w:val="afa"/>
                  <w:sz w:val="20"/>
                  <w:szCs w:val="20"/>
                </w:rPr>
                <w:t>start</w:t>
              </w:r>
              <w:r w:rsidRPr="004F6DF8">
                <w:rPr>
                  <w:rStyle w:val="afa"/>
                  <w:sz w:val="20"/>
                  <w:szCs w:val="20"/>
                  <w:lang w:val="ru-RU"/>
                </w:rPr>
                <w:t>/293568/</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3.5</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lang w:val="ru-RU"/>
              </w:rPr>
              <w:t xml:space="preserve">Возрождение страны с 2000-х гг. </w:t>
            </w:r>
            <w:r w:rsidRPr="004F6DF8">
              <w:rPr>
                <w:sz w:val="20"/>
                <w:szCs w:val="20"/>
              </w:rPr>
              <w:t>Воссоединение Крыма с Россией</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3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183"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/3477/</w:t>
              </w:r>
              <w:r w:rsidRPr="004F6DF8">
                <w:rPr>
                  <w:rStyle w:val="afa"/>
                  <w:sz w:val="20"/>
                  <w:szCs w:val="20"/>
                </w:rPr>
                <w:t>start</w:t>
              </w:r>
              <w:r w:rsidRPr="004F6DF8">
                <w:rPr>
                  <w:rStyle w:val="afa"/>
                  <w:sz w:val="20"/>
                  <w:szCs w:val="20"/>
                  <w:lang w:val="ru-RU"/>
                </w:rPr>
                <w:t>/304161/</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667"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3.6</w:t>
            </w:r>
          </w:p>
        </w:tc>
        <w:tc>
          <w:tcPr>
            <w:tcW w:w="2930"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Итоговое повторение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2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3597"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Итого по модулю</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rPr>
              <w:t xml:space="preserve"> 17 </w:t>
            </w:r>
          </w:p>
        </w:tc>
        <w:tc>
          <w:tcPr>
            <w:tcW w:w="6347" w:type="dxa"/>
            <w:gridSpan w:val="3"/>
            <w:tcMar>
              <w:top w:w="50" w:type="dxa"/>
              <w:left w:w="100" w:type="dxa"/>
            </w:tcMar>
            <w:vAlign w:val="center"/>
          </w:tcPr>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3597" w:type="dxa"/>
            <w:gridSpan w:val="2"/>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ОБЩЕЕ КОЛИЧЕСТВО ЧАСОВ ПО ПРОГРАММЕ</w:t>
            </w:r>
          </w:p>
        </w:tc>
        <w:tc>
          <w:tcPr>
            <w:tcW w:w="929" w:type="dxa"/>
            <w:tcMar>
              <w:top w:w="50" w:type="dxa"/>
              <w:left w:w="100" w:type="dxa"/>
            </w:tcMar>
            <w:vAlign w:val="center"/>
          </w:tcPr>
          <w:p w:rsidR="00C27DC0" w:rsidRPr="004F6DF8" w:rsidRDefault="00C27DC0" w:rsidP="00F47407">
            <w:pPr>
              <w:spacing w:after="0" w:line="240" w:lineRule="auto"/>
              <w:ind w:left="0" w:firstLine="0"/>
              <w:jc w:val="center"/>
              <w:rPr>
                <w:b/>
                <w:i/>
                <w:sz w:val="20"/>
                <w:szCs w:val="20"/>
              </w:rPr>
            </w:pPr>
            <w:r w:rsidRPr="004F6DF8">
              <w:rPr>
                <w:b/>
                <w:i/>
                <w:sz w:val="20"/>
                <w:szCs w:val="20"/>
                <w:lang w:val="ru-RU"/>
              </w:rPr>
              <w:t xml:space="preserve"> </w:t>
            </w:r>
            <w:r w:rsidRPr="004F6DF8">
              <w:rPr>
                <w:b/>
                <w:i/>
                <w:sz w:val="20"/>
                <w:szCs w:val="20"/>
              </w:rPr>
              <w:t xml:space="preserve">85 </w:t>
            </w:r>
          </w:p>
        </w:tc>
        <w:tc>
          <w:tcPr>
            <w:tcW w:w="149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rPr>
              <w:t xml:space="preserve"> </w:t>
            </w:r>
            <w:r w:rsidRPr="004F6DF8">
              <w:rPr>
                <w:sz w:val="20"/>
                <w:szCs w:val="20"/>
                <w:lang w:val="ru-RU"/>
              </w:rPr>
              <w:t>8</w:t>
            </w:r>
          </w:p>
        </w:tc>
        <w:tc>
          <w:tcPr>
            <w:tcW w:w="1547"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w:t>
            </w:r>
            <w:r w:rsidRPr="004F6DF8">
              <w:rPr>
                <w:sz w:val="20"/>
                <w:szCs w:val="20"/>
                <w:lang w:val="ru-RU"/>
              </w:rPr>
              <w:t>9</w:t>
            </w:r>
            <w:r w:rsidRPr="004F6DF8">
              <w:rPr>
                <w:sz w:val="20"/>
                <w:szCs w:val="20"/>
              </w:rPr>
              <w:t xml:space="preserve"> </w:t>
            </w:r>
          </w:p>
        </w:tc>
        <w:tc>
          <w:tcPr>
            <w:tcW w:w="3308" w:type="dxa"/>
            <w:tcMar>
              <w:top w:w="50" w:type="dxa"/>
              <w:left w:w="100" w:type="dxa"/>
            </w:tcMar>
            <w:vAlign w:val="center"/>
          </w:tcPr>
          <w:p w:rsidR="00C27DC0" w:rsidRPr="004F6DF8" w:rsidRDefault="00C27DC0" w:rsidP="00F47407">
            <w:pPr>
              <w:spacing w:after="0" w:line="240" w:lineRule="auto"/>
              <w:ind w:left="0" w:firstLine="0"/>
              <w:rPr>
                <w:sz w:val="20"/>
                <w:szCs w:val="20"/>
              </w:rPr>
            </w:pPr>
          </w:p>
        </w:tc>
      </w:tr>
    </w:tbl>
    <w:p w:rsidR="00C27DC0" w:rsidRDefault="00C27DC0" w:rsidP="00C27DC0">
      <w:pPr>
        <w:widowControl w:val="0"/>
        <w:spacing w:after="0" w:line="240" w:lineRule="auto"/>
        <w:ind w:left="0" w:firstLine="0"/>
        <w:contextualSpacing/>
        <w:rPr>
          <w:color w:val="auto"/>
          <w:lang w:val="ru-RU"/>
        </w:rPr>
      </w:pP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20"/>
        <w:gridCol w:w="469"/>
        <w:gridCol w:w="2446"/>
        <w:gridCol w:w="815"/>
        <w:gridCol w:w="1556"/>
        <w:gridCol w:w="1602"/>
        <w:gridCol w:w="1310"/>
        <w:gridCol w:w="2732"/>
      </w:tblGrid>
      <w:tr w:rsidR="00C27DC0" w:rsidRPr="004F6DF8" w:rsidTr="00F47407">
        <w:trPr>
          <w:trHeight w:val="144"/>
          <w:tblCellSpacing w:w="20" w:type="nil"/>
        </w:trPr>
        <w:tc>
          <w:tcPr>
            <w:tcW w:w="489" w:type="dxa"/>
            <w:gridSpan w:val="2"/>
            <w:vMerge w:val="restart"/>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 п/п </w:t>
            </w:r>
          </w:p>
          <w:p w:rsidR="00C27DC0" w:rsidRPr="004F6DF8" w:rsidRDefault="00C27DC0" w:rsidP="00F47407">
            <w:pPr>
              <w:spacing w:after="0" w:line="240" w:lineRule="auto"/>
              <w:ind w:left="0" w:firstLine="0"/>
              <w:rPr>
                <w:sz w:val="20"/>
                <w:szCs w:val="20"/>
              </w:rPr>
            </w:pPr>
          </w:p>
        </w:tc>
        <w:tc>
          <w:tcPr>
            <w:tcW w:w="2446" w:type="dxa"/>
            <w:vMerge w:val="restart"/>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Тема урока </w:t>
            </w:r>
          </w:p>
          <w:p w:rsidR="00C27DC0" w:rsidRPr="004F6DF8" w:rsidRDefault="00C27DC0" w:rsidP="00F47407">
            <w:pPr>
              <w:spacing w:after="0" w:line="240" w:lineRule="auto"/>
              <w:ind w:left="0" w:firstLine="0"/>
              <w:rPr>
                <w:sz w:val="20"/>
                <w:szCs w:val="20"/>
              </w:rPr>
            </w:pPr>
          </w:p>
        </w:tc>
        <w:tc>
          <w:tcPr>
            <w:tcW w:w="3973" w:type="dxa"/>
            <w:gridSpan w:val="3"/>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Количество часов</w:t>
            </w:r>
          </w:p>
        </w:tc>
        <w:tc>
          <w:tcPr>
            <w:tcW w:w="1310" w:type="dxa"/>
            <w:vMerge w:val="restart"/>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Дата изучения </w:t>
            </w:r>
          </w:p>
        </w:tc>
        <w:tc>
          <w:tcPr>
            <w:tcW w:w="2732" w:type="dxa"/>
            <w:vMerge w:val="restart"/>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sidRPr="004F6DF8">
              <w:rPr>
                <w:b/>
                <w:sz w:val="20"/>
                <w:szCs w:val="20"/>
              </w:rPr>
              <w:t xml:space="preserve">Электронные цифровые образовательные ресурсы </w:t>
            </w:r>
          </w:p>
        </w:tc>
      </w:tr>
      <w:tr w:rsidR="00C27DC0" w:rsidRPr="004F6DF8" w:rsidTr="00F47407">
        <w:trPr>
          <w:trHeight w:val="144"/>
          <w:tblCellSpacing w:w="20" w:type="nil"/>
        </w:trPr>
        <w:tc>
          <w:tcPr>
            <w:tcW w:w="489" w:type="dxa"/>
            <w:gridSpan w:val="2"/>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c>
          <w:tcPr>
            <w:tcW w:w="2446" w:type="dxa"/>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c>
          <w:tcPr>
            <w:tcW w:w="815"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Всего </w:t>
            </w:r>
          </w:p>
        </w:tc>
        <w:tc>
          <w:tcPr>
            <w:tcW w:w="155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Контрольные работы </w:t>
            </w:r>
          </w:p>
        </w:tc>
        <w:tc>
          <w:tcPr>
            <w:tcW w:w="1602"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b/>
                <w:sz w:val="20"/>
                <w:szCs w:val="20"/>
              </w:rPr>
              <w:t xml:space="preserve">Практические работы </w:t>
            </w:r>
          </w:p>
        </w:tc>
        <w:tc>
          <w:tcPr>
            <w:tcW w:w="1310" w:type="dxa"/>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c>
          <w:tcPr>
            <w:tcW w:w="2732" w:type="dxa"/>
            <w:vMerge/>
            <w:tcBorders>
              <w:top w:val="nil"/>
            </w:tcBorders>
            <w:tcMar>
              <w:top w:w="50" w:type="dxa"/>
              <w:left w:w="100" w:type="dxa"/>
            </w:tcMar>
          </w:tcPr>
          <w:p w:rsidR="00C27DC0" w:rsidRPr="004F6DF8" w:rsidRDefault="00C27DC0" w:rsidP="00F47407">
            <w:pPr>
              <w:spacing w:after="0" w:line="240" w:lineRule="auto"/>
              <w:ind w:left="0" w:firstLine="0"/>
              <w:rPr>
                <w:sz w:val="20"/>
                <w:szCs w:val="20"/>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Введение. История нового времени. </w:t>
            </w:r>
            <w:r w:rsidRPr="004F6DF8">
              <w:rPr>
                <w:sz w:val="20"/>
                <w:szCs w:val="20"/>
              </w:rPr>
              <w:t>XIX</w:t>
            </w:r>
            <w:r w:rsidRPr="004F6DF8">
              <w:rPr>
                <w:sz w:val="20"/>
                <w:szCs w:val="20"/>
                <w:lang w:val="ru-RU"/>
              </w:rPr>
              <w:t xml:space="preserve">- начала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8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dff</w:t>
              </w:r>
              <w:r w:rsidRPr="004F6DF8">
                <w:rPr>
                  <w:color w:val="0000FF"/>
                  <w:sz w:val="20"/>
                  <w:szCs w:val="20"/>
                  <w:u w:val="single"/>
                  <w:lang w:val="ru-RU"/>
                </w:rPr>
                <w:t>8</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Провозглашение империи Наполеона </w:t>
            </w:r>
            <w:r w:rsidRPr="004F6DF8">
              <w:rPr>
                <w:sz w:val="20"/>
                <w:szCs w:val="20"/>
              </w:rPr>
              <w:t>I</w:t>
            </w:r>
            <w:r w:rsidRPr="004F6DF8">
              <w:rPr>
                <w:sz w:val="20"/>
                <w:szCs w:val="20"/>
                <w:lang w:val="ru-RU"/>
              </w:rPr>
              <w:t xml:space="preserve"> во Франции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1E4871">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8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w:t>
              </w:r>
              <w:r w:rsidRPr="004F6DF8">
                <w:rPr>
                  <w:color w:val="0000FF"/>
                  <w:sz w:val="20"/>
                  <w:szCs w:val="20"/>
                  <w:u w:val="single"/>
                  <w:lang w:val="ru-RU"/>
                </w:rPr>
                <w:t>17</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Наполеоновские войны и крушение Французской империи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1E4871">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8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w:t>
              </w:r>
              <w:r w:rsidRPr="004F6DF8">
                <w:rPr>
                  <w:color w:val="0000FF"/>
                  <w:sz w:val="20"/>
                  <w:szCs w:val="20"/>
                  <w:u w:val="single"/>
                  <w:lang w:val="ru-RU"/>
                </w:rPr>
                <w:t>2</w:t>
              </w:r>
              <w:r w:rsidRPr="004F6DF8">
                <w:rPr>
                  <w:color w:val="0000FF"/>
                  <w:sz w:val="20"/>
                  <w:szCs w:val="20"/>
                  <w:u w:val="single"/>
                </w:rPr>
                <w:t>dc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Промышленный переворот, его особенности в странах Европы и США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1E4871">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8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w:t>
              </w:r>
              <w:r w:rsidRPr="004F6DF8">
                <w:rPr>
                  <w:color w:val="0000FF"/>
                  <w:sz w:val="20"/>
                  <w:szCs w:val="20"/>
                  <w:u w:val="single"/>
                  <w:lang w:val="ru-RU"/>
                </w:rPr>
                <w:t>44</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Политические течения и партии в </w:t>
            </w:r>
            <w:r w:rsidRPr="004F6DF8">
              <w:rPr>
                <w:sz w:val="20"/>
                <w:szCs w:val="20"/>
              </w:rPr>
              <w:t>XIX</w:t>
            </w:r>
            <w:r w:rsidRPr="004F6DF8">
              <w:rPr>
                <w:sz w:val="20"/>
                <w:szCs w:val="20"/>
                <w:lang w:val="ru-RU"/>
              </w:rPr>
              <w:t xml:space="preserve"> веке</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1E4871">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8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w:t>
              </w:r>
              <w:r w:rsidRPr="004F6DF8">
                <w:rPr>
                  <w:color w:val="0000FF"/>
                  <w:sz w:val="20"/>
                  <w:szCs w:val="20"/>
                  <w:u w:val="single"/>
                  <w:lang w:val="ru-RU"/>
                </w:rPr>
                <w:t>584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Франция, Великобритания в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1E4871">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8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w:t>
              </w:r>
              <w:r w:rsidRPr="004F6DF8">
                <w:rPr>
                  <w:color w:val="0000FF"/>
                  <w:sz w:val="20"/>
                  <w:szCs w:val="20"/>
                  <w:u w:val="single"/>
                  <w:lang w:val="ru-RU"/>
                </w:rPr>
                <w:t>6</w:t>
              </w:r>
              <w:r w:rsidRPr="004F6DF8">
                <w:rPr>
                  <w:color w:val="0000FF"/>
                  <w:sz w:val="20"/>
                  <w:szCs w:val="20"/>
                  <w:u w:val="single"/>
                </w:rPr>
                <w:t>b</w:t>
              </w:r>
              <w:r w:rsidRPr="004F6DF8">
                <w:rPr>
                  <w:color w:val="0000FF"/>
                  <w:sz w:val="20"/>
                  <w:szCs w:val="20"/>
                  <w:u w:val="single"/>
                  <w:lang w:val="ru-RU"/>
                </w:rPr>
                <w:t>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Европейские революции 1830 г. и 1848-1849 гг.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1E4871">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w:t>
              </w:r>
              <w:r w:rsidRPr="004F6DF8">
                <w:rPr>
                  <w:color w:val="0000FF"/>
                  <w:sz w:val="20"/>
                  <w:szCs w:val="20"/>
                  <w:u w:val="single"/>
                  <w:lang w:val="ru-RU"/>
                </w:rPr>
                <w:t>912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Великобритания в Викторианскую эпоху.</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7815F8">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eb</w:t>
              </w:r>
              <w:r w:rsidRPr="004F6DF8">
                <w:rPr>
                  <w:color w:val="0000FF"/>
                  <w:sz w:val="20"/>
                  <w:szCs w:val="20"/>
                  <w:u w:val="single"/>
                  <w:lang w:val="ru-RU"/>
                </w:rPr>
                <w:t>56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Франция в середине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tcPr>
          <w:p w:rsidR="00C27DC0" w:rsidRDefault="00C27DC0" w:rsidP="00F47407">
            <w:pPr>
              <w:spacing w:after="0" w:line="240" w:lineRule="auto"/>
              <w:ind w:left="0" w:firstLine="0"/>
            </w:pPr>
            <w:r w:rsidRPr="007815F8">
              <w:rPr>
                <w:sz w:val="20"/>
                <w:szCs w:val="20"/>
                <w:lang w:val="ru-RU"/>
              </w:rPr>
              <w:t>сентябрь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ece</w:t>
              </w:r>
              <w:r w:rsidRPr="004F6DF8">
                <w:rPr>
                  <w:color w:val="0000FF"/>
                  <w:sz w:val="20"/>
                  <w:szCs w:val="20"/>
                  <w:u w:val="single"/>
                  <w:lang w:val="ru-RU"/>
                </w:rPr>
                <w:t>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Италия в середине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3"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/3259/</w:t>
              </w:r>
              <w:r w:rsidRPr="004F6DF8">
                <w:rPr>
                  <w:rStyle w:val="afa"/>
                  <w:sz w:val="20"/>
                  <w:szCs w:val="20"/>
                </w:rPr>
                <w:t>start</w:t>
              </w:r>
              <w:r w:rsidRPr="004F6DF8">
                <w:rPr>
                  <w:rStyle w:val="afa"/>
                  <w:sz w:val="20"/>
                  <w:szCs w:val="20"/>
                  <w:lang w:val="ru-RU"/>
                </w:rPr>
                <w:t>/</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Страны Центральной и Юго-Восточной Европы во второй половине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0</w:t>
              </w:r>
              <w:r w:rsidRPr="004F6DF8">
                <w:rPr>
                  <w:color w:val="0000FF"/>
                  <w:sz w:val="20"/>
                  <w:szCs w:val="20"/>
                  <w:u w:val="single"/>
                </w:rPr>
                <w:t>a</w:t>
              </w:r>
              <w:r w:rsidRPr="004F6DF8">
                <w:rPr>
                  <w:color w:val="0000FF"/>
                  <w:sz w:val="20"/>
                  <w:szCs w:val="20"/>
                  <w:u w:val="single"/>
                  <w:lang w:val="ru-RU"/>
                </w:rPr>
                <w:t>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Соединенные Штаты Америки в середине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1</w:t>
              </w:r>
              <w:r w:rsidRPr="004F6DF8">
                <w:rPr>
                  <w:color w:val="0000FF"/>
                  <w:sz w:val="20"/>
                  <w:szCs w:val="20"/>
                  <w:u w:val="single"/>
                </w:rPr>
                <w:t>e</w:t>
              </w:r>
              <w:r w:rsidRPr="004F6DF8">
                <w:rPr>
                  <w:color w:val="0000FF"/>
                  <w:sz w:val="20"/>
                  <w:szCs w:val="20"/>
                  <w:u w:val="single"/>
                  <w:lang w:val="ru-RU"/>
                </w:rPr>
                <w:t>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Экономическое и социально-политическое развитие стран Европы и США в конце </w:t>
            </w:r>
            <w:r w:rsidRPr="004F6DF8">
              <w:rPr>
                <w:sz w:val="20"/>
                <w:szCs w:val="20"/>
              </w:rPr>
              <w:t>XIX</w:t>
            </w:r>
            <w:r w:rsidRPr="004F6DF8">
              <w:rPr>
                <w:sz w:val="20"/>
                <w:szCs w:val="20"/>
                <w:lang w:val="ru-RU"/>
              </w:rPr>
              <w:t xml:space="preserve"> — начале ХХ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2</w:t>
              </w:r>
              <w:r w:rsidRPr="004F6DF8">
                <w:rPr>
                  <w:color w:val="0000FF"/>
                  <w:sz w:val="20"/>
                  <w:szCs w:val="20"/>
                  <w:u w:val="single"/>
                </w:rPr>
                <w:t>fe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Политика метрополий в латиноамериканских владениях</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7"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/2548/</w:t>
              </w:r>
              <w:r w:rsidRPr="004F6DF8">
                <w:rPr>
                  <w:rStyle w:val="afa"/>
                  <w:sz w:val="20"/>
                  <w:szCs w:val="20"/>
                </w:rPr>
                <w:t>start</w:t>
              </w:r>
              <w:r w:rsidRPr="004F6DF8">
                <w:rPr>
                  <w:rStyle w:val="afa"/>
                  <w:sz w:val="20"/>
                  <w:szCs w:val="20"/>
                  <w:lang w:val="ru-RU"/>
                </w:rPr>
                <w:t>/</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Влияние США на страны Латинской Америки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8"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/2548/</w:t>
              </w:r>
              <w:r w:rsidRPr="004F6DF8">
                <w:rPr>
                  <w:rStyle w:val="afa"/>
                  <w:sz w:val="20"/>
                  <w:szCs w:val="20"/>
                </w:rPr>
                <w:t>start</w:t>
              </w:r>
              <w:r w:rsidRPr="004F6DF8">
                <w:rPr>
                  <w:rStyle w:val="afa"/>
                  <w:sz w:val="20"/>
                  <w:szCs w:val="20"/>
                  <w:lang w:val="ru-RU"/>
                </w:rPr>
                <w:t>/</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Япония и Китай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19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5</w:t>
              </w:r>
              <w:r w:rsidRPr="004F6DF8">
                <w:rPr>
                  <w:color w:val="0000FF"/>
                  <w:sz w:val="20"/>
                  <w:szCs w:val="20"/>
                  <w:u w:val="single"/>
                </w:rPr>
                <w:t>d</w:t>
              </w:r>
              <w:r w:rsidRPr="004F6DF8">
                <w:rPr>
                  <w:color w:val="0000FF"/>
                  <w:sz w:val="20"/>
                  <w:szCs w:val="20"/>
                  <w:u w:val="single"/>
                  <w:lang w:val="ru-RU"/>
                </w:rPr>
                <w:t>8</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Османская империя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6</w:t>
              </w:r>
              <w:r w:rsidRPr="004F6DF8">
                <w:rPr>
                  <w:color w:val="0000FF"/>
                  <w:sz w:val="20"/>
                  <w:szCs w:val="20"/>
                  <w:u w:val="single"/>
                </w:rPr>
                <w:t>f</w:t>
              </w:r>
              <w:r w:rsidRPr="004F6DF8">
                <w:rPr>
                  <w:color w:val="0000FF"/>
                  <w:sz w:val="20"/>
                  <w:szCs w:val="20"/>
                  <w:u w:val="single"/>
                  <w:lang w:val="ru-RU"/>
                </w:rPr>
                <w:t>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Индия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83</w:t>
              </w:r>
              <w:r w:rsidRPr="004F6DF8">
                <w:rPr>
                  <w:color w:val="0000FF"/>
                  <w:sz w:val="20"/>
                  <w:szCs w:val="20"/>
                  <w:u w:val="single"/>
                </w:rPr>
                <w:t>a</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19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Завершение колониального раздела мира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w:t>
              </w:r>
              <w:r w:rsidRPr="004F6DF8">
                <w:rPr>
                  <w:color w:val="0000FF"/>
                  <w:sz w:val="20"/>
                  <w:szCs w:val="20"/>
                  <w:u w:val="single"/>
                  <w:lang w:val="ru-RU"/>
                </w:rPr>
                <w:t>9</w:t>
              </w:r>
              <w:r w:rsidRPr="004F6DF8">
                <w:rPr>
                  <w:color w:val="0000FF"/>
                  <w:sz w:val="20"/>
                  <w:szCs w:val="20"/>
                  <w:u w:val="single"/>
                </w:rPr>
                <w:t>b</w:t>
              </w:r>
              <w:r w:rsidRPr="004F6DF8">
                <w:rPr>
                  <w:color w:val="0000FF"/>
                  <w:sz w:val="20"/>
                  <w:szCs w:val="20"/>
                  <w:u w:val="single"/>
                  <w:lang w:val="ru-RU"/>
                </w:rPr>
                <w:t>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Научные открытия и технические изобретения в </w:t>
            </w:r>
            <w:r w:rsidRPr="004F6DF8">
              <w:rPr>
                <w:sz w:val="20"/>
                <w:szCs w:val="20"/>
              </w:rPr>
              <w:t>XIX</w:t>
            </w:r>
            <w:r w:rsidRPr="004F6DF8">
              <w:rPr>
                <w:sz w:val="20"/>
                <w:szCs w:val="20"/>
                <w:lang w:val="ru-RU"/>
              </w:rPr>
              <w:t xml:space="preserve"> — начале ХХ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октябрь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fb</w:t>
              </w:r>
              <w:r w:rsidRPr="004F6DF8">
                <w:rPr>
                  <w:color w:val="0000FF"/>
                  <w:sz w:val="20"/>
                  <w:szCs w:val="20"/>
                  <w:u w:val="single"/>
                  <w:lang w:val="ru-RU"/>
                </w:rPr>
                <w:t>6</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Художественная культура </w:t>
            </w:r>
            <w:r w:rsidRPr="004F6DF8">
              <w:rPr>
                <w:sz w:val="20"/>
                <w:szCs w:val="20"/>
              </w:rPr>
              <w:t>XIX</w:t>
            </w:r>
            <w:r w:rsidRPr="004F6DF8">
              <w:rPr>
                <w:sz w:val="20"/>
                <w:szCs w:val="20"/>
                <w:lang w:val="ru-RU"/>
              </w:rPr>
              <w:t xml:space="preserve"> — начала ХХ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fcea</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Международные отношения, конфликты и войны в конце </w:t>
            </w:r>
            <w:r w:rsidRPr="004F6DF8">
              <w:rPr>
                <w:sz w:val="20"/>
                <w:szCs w:val="20"/>
              </w:rPr>
              <w:t>XIX</w:t>
            </w:r>
            <w:r w:rsidRPr="004F6DF8">
              <w:rPr>
                <w:sz w:val="20"/>
                <w:szCs w:val="20"/>
                <w:lang w:val="ru-RU"/>
              </w:rPr>
              <w:t xml:space="preserve"> — начале ХХ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fe</w:t>
              </w:r>
              <w:r w:rsidRPr="004F6DF8">
                <w:rPr>
                  <w:color w:val="0000FF"/>
                  <w:sz w:val="20"/>
                  <w:szCs w:val="20"/>
                  <w:u w:val="single"/>
                  <w:lang w:val="ru-RU"/>
                </w:rPr>
                <w:t>16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Обобщение. Историческое и культурное наследие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/8864</w:t>
              </w:r>
              <w:r w:rsidRPr="004F6DF8">
                <w:rPr>
                  <w:color w:val="0000FF"/>
                  <w:sz w:val="20"/>
                  <w:szCs w:val="20"/>
                  <w:u w:val="single"/>
                </w:rPr>
                <w:t>ff</w:t>
              </w:r>
              <w:r w:rsidRPr="004F6DF8">
                <w:rPr>
                  <w:color w:val="0000FF"/>
                  <w:sz w:val="20"/>
                  <w:szCs w:val="20"/>
                  <w:u w:val="single"/>
                  <w:lang w:val="ru-RU"/>
                </w:rPr>
                <w:t>2</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Введение. Российская империя в </w:t>
            </w:r>
            <w:r w:rsidRPr="004F6DF8">
              <w:rPr>
                <w:sz w:val="20"/>
                <w:szCs w:val="20"/>
              </w:rPr>
              <w:t>XIX</w:t>
            </w:r>
            <w:r w:rsidRPr="004F6DF8">
              <w:rPr>
                <w:sz w:val="20"/>
                <w:szCs w:val="20"/>
                <w:lang w:val="ru-RU"/>
              </w:rPr>
              <w:t xml:space="preserve">-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190996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Проекты либеральных реформ Александра </w:t>
            </w:r>
            <w:r w:rsidRPr="004F6DF8">
              <w:rPr>
                <w:sz w:val="20"/>
                <w:szCs w:val="20"/>
              </w:rPr>
              <w:t>I</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190</w:t>
              </w:r>
              <w:r w:rsidRPr="004F6DF8">
                <w:rPr>
                  <w:color w:val="0000FF"/>
                  <w:sz w:val="20"/>
                  <w:szCs w:val="20"/>
                  <w:u w:val="single"/>
                </w:rPr>
                <w:t>b</w:t>
              </w:r>
              <w:r w:rsidRPr="004F6DF8">
                <w:rPr>
                  <w:color w:val="0000FF"/>
                  <w:sz w:val="20"/>
                  <w:szCs w:val="20"/>
                  <w:u w:val="single"/>
                  <w:lang w:val="ru-RU"/>
                </w:rPr>
                <w:t>80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Внешняя политика России в начале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0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190</w:t>
              </w:r>
              <w:r w:rsidRPr="004F6DF8">
                <w:rPr>
                  <w:color w:val="0000FF"/>
                  <w:sz w:val="20"/>
                  <w:szCs w:val="20"/>
                  <w:u w:val="single"/>
                </w:rPr>
                <w:t>d</w:t>
              </w:r>
              <w:r w:rsidRPr="004F6DF8">
                <w:rPr>
                  <w:color w:val="0000FF"/>
                  <w:sz w:val="20"/>
                  <w:szCs w:val="20"/>
                  <w:u w:val="single"/>
                  <w:lang w:val="ru-RU"/>
                </w:rPr>
                <w:t>10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Отечественная война 1812 г. — важнейшее событие российской и мировой истории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190</w:t>
              </w:r>
              <w:r w:rsidRPr="004F6DF8">
                <w:rPr>
                  <w:color w:val="0000FF"/>
                  <w:sz w:val="20"/>
                  <w:szCs w:val="20"/>
                  <w:u w:val="single"/>
                </w:rPr>
                <w:t>ebe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Внешняя политика России в 1813–1825 годах</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19109</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29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Либеральные и охранительные тенденции во внутренней политике</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1912</w:t>
              </w:r>
              <w:r w:rsidRPr="004F6DF8">
                <w:rPr>
                  <w:color w:val="0000FF"/>
                  <w:sz w:val="20"/>
                  <w:szCs w:val="20"/>
                  <w:u w:val="single"/>
                </w:rPr>
                <w:t>ce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Дворянская оппозиция самодержавию</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ноябрь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191490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Восстание декабристов 14 декабря 1825 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191648</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Реформаторские и консервативные тенденции в политике Николая </w:t>
            </w:r>
            <w:r w:rsidRPr="004F6DF8">
              <w:rPr>
                <w:sz w:val="20"/>
                <w:szCs w:val="20"/>
              </w:rPr>
              <w:t>I</w:t>
            </w:r>
            <w:r w:rsidRPr="004F6DF8">
              <w:rPr>
                <w:sz w:val="20"/>
                <w:szCs w:val="20"/>
                <w:lang w:val="ru-RU"/>
              </w:rPr>
              <w:t>.</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191</w:t>
              </w:r>
              <w:r w:rsidRPr="004F6DF8">
                <w:rPr>
                  <w:color w:val="0000FF"/>
                  <w:sz w:val="20"/>
                  <w:szCs w:val="20"/>
                  <w:u w:val="single"/>
                </w:rPr>
                <w:t>cec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Внешняя политика России во второй четверти </w:t>
            </w:r>
            <w:r w:rsidRPr="004F6DF8">
              <w:rPr>
                <w:sz w:val="20"/>
                <w:szCs w:val="20"/>
              </w:rPr>
              <w:t>XIX</w:t>
            </w:r>
            <w:r w:rsidRPr="004F6DF8">
              <w:rPr>
                <w:sz w:val="20"/>
                <w:szCs w:val="20"/>
                <w:lang w:val="ru-RU"/>
              </w:rPr>
              <w:t xml:space="preserve"> века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19223</w:t>
              </w:r>
              <w:r w:rsidRPr="004F6DF8">
                <w:rPr>
                  <w:color w:val="0000FF"/>
                  <w:sz w:val="20"/>
                  <w:szCs w:val="20"/>
                  <w:u w:val="single"/>
                </w:rPr>
                <w:t>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lang w:val="ru-RU"/>
              </w:rPr>
              <w:t xml:space="preserve">Восточный вопрос во внешней политике России. </w:t>
            </w:r>
            <w:r w:rsidRPr="004F6DF8">
              <w:rPr>
                <w:sz w:val="20"/>
                <w:szCs w:val="20"/>
              </w:rPr>
              <w:t>Крымская война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1923</w:t>
              </w:r>
              <w:r w:rsidRPr="004F6DF8">
                <w:rPr>
                  <w:color w:val="0000FF"/>
                  <w:sz w:val="20"/>
                  <w:szCs w:val="20"/>
                  <w:u w:val="single"/>
                </w:rPr>
                <w:t>b</w:t>
              </w:r>
              <w:r w:rsidRPr="004F6DF8">
                <w:rPr>
                  <w:color w:val="0000FF"/>
                  <w:sz w:val="20"/>
                  <w:szCs w:val="20"/>
                  <w:u w:val="single"/>
                  <w:lang w:val="ru-RU"/>
                </w:rPr>
                <w:t>8</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Сословная структура российского общества.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191</w:t>
              </w:r>
              <w:r w:rsidRPr="004F6DF8">
                <w:rPr>
                  <w:color w:val="0000FF"/>
                  <w:sz w:val="20"/>
                  <w:szCs w:val="20"/>
                  <w:u w:val="single"/>
                </w:rPr>
                <w:t>f</w:t>
              </w:r>
              <w:r w:rsidRPr="004F6DF8">
                <w:rPr>
                  <w:color w:val="0000FF"/>
                  <w:sz w:val="20"/>
                  <w:szCs w:val="20"/>
                  <w:u w:val="single"/>
                  <w:lang w:val="ru-RU"/>
                </w:rPr>
                <w:t>12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Общественная жизнь в 1830—1850-е гг.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1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1920</w:t>
              </w:r>
              <w:r w:rsidRPr="004F6DF8">
                <w:rPr>
                  <w:color w:val="0000FF"/>
                  <w:sz w:val="20"/>
                  <w:szCs w:val="20"/>
                  <w:u w:val="single"/>
                </w:rPr>
                <w:t>c</w:t>
              </w:r>
              <w:r w:rsidRPr="004F6DF8">
                <w:rPr>
                  <w:color w:val="0000FF"/>
                  <w:sz w:val="20"/>
                  <w:szCs w:val="20"/>
                  <w:u w:val="single"/>
                  <w:lang w:val="ru-RU"/>
                </w:rPr>
                <w:t>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Государственная политика в области культуры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19261</w:t>
              </w:r>
              <w:r w:rsidRPr="004F6DF8">
                <w:rPr>
                  <w:color w:val="0000FF"/>
                  <w:sz w:val="20"/>
                  <w:szCs w:val="20"/>
                  <w:u w:val="single"/>
                </w:rPr>
                <w:t>a</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Развитие науки и техники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192912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39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Народная культура. Культура повседневности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19278</w:t>
              </w:r>
              <w:r w:rsidRPr="004F6DF8">
                <w:rPr>
                  <w:color w:val="0000FF"/>
                  <w:sz w:val="20"/>
                  <w:szCs w:val="20"/>
                  <w:u w:val="single"/>
                </w:rPr>
                <w:t>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Многообразие культур и религий Российской империи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w:t>
              </w:r>
              <w:r w:rsidRPr="004F6DF8">
                <w:rPr>
                  <w:color w:val="0000FF"/>
                  <w:sz w:val="20"/>
                  <w:szCs w:val="20"/>
                  <w:u w:val="single"/>
                </w:rPr>
                <w:t>ad</w:t>
              </w:r>
              <w:r w:rsidRPr="004F6DF8">
                <w:rPr>
                  <w:color w:val="0000FF"/>
                  <w:sz w:val="20"/>
                  <w:szCs w:val="20"/>
                  <w:u w:val="single"/>
                  <w:lang w:val="ru-RU"/>
                </w:rPr>
                <w:t>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Конфликты и сотрудничество между народами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декабрь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w:t>
              </w:r>
              <w:r w:rsidRPr="004F6DF8">
                <w:rPr>
                  <w:color w:val="0000FF"/>
                  <w:sz w:val="20"/>
                  <w:szCs w:val="20"/>
                  <w:u w:val="single"/>
                </w:rPr>
                <w:t>c</w:t>
              </w:r>
              <w:r w:rsidRPr="004F6DF8">
                <w:rPr>
                  <w:color w:val="0000FF"/>
                  <w:sz w:val="20"/>
                  <w:szCs w:val="20"/>
                  <w:u w:val="single"/>
                  <w:lang w:val="ru-RU"/>
                </w:rPr>
                <w:t>5</w:t>
              </w:r>
              <w:r w:rsidRPr="004F6DF8">
                <w:rPr>
                  <w:color w:val="0000FF"/>
                  <w:sz w:val="20"/>
                  <w:szCs w:val="20"/>
                  <w:u w:val="single"/>
                </w:rPr>
                <w:t>a</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Реформы 1860—1870-х гг. — движение к правовому государству и гражданскому обществу.</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192</w:t>
              </w:r>
              <w:r w:rsidRPr="004F6DF8">
                <w:rPr>
                  <w:color w:val="0000FF"/>
                  <w:sz w:val="20"/>
                  <w:szCs w:val="20"/>
                  <w:u w:val="single"/>
                </w:rPr>
                <w:t>da</w:t>
              </w:r>
              <w:r w:rsidRPr="004F6DF8">
                <w:rPr>
                  <w:color w:val="0000FF"/>
                  <w:sz w:val="20"/>
                  <w:szCs w:val="20"/>
                  <w:u w:val="single"/>
                  <w:lang w:val="ru-RU"/>
                </w:rPr>
                <w:t>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Земская и городская реформы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19316</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Судебная реформа и развитие правового сознания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1933</w:t>
              </w:r>
              <w:r w:rsidRPr="004F6DF8">
                <w:rPr>
                  <w:color w:val="0000FF"/>
                  <w:sz w:val="20"/>
                  <w:szCs w:val="20"/>
                  <w:u w:val="single"/>
                </w:rPr>
                <w:t>da</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Военные реформы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193542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Многовекторность внешней политики империи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2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1936</w:t>
              </w:r>
              <w:r w:rsidRPr="004F6DF8">
                <w:rPr>
                  <w:color w:val="0000FF"/>
                  <w:sz w:val="20"/>
                  <w:szCs w:val="20"/>
                  <w:u w:val="single"/>
                </w:rPr>
                <w:t>a</w:t>
              </w:r>
              <w:r w:rsidRPr="004F6DF8">
                <w:rPr>
                  <w:color w:val="0000FF"/>
                  <w:sz w:val="20"/>
                  <w:szCs w:val="20"/>
                  <w:u w:val="single"/>
                  <w:lang w:val="ru-RU"/>
                </w:rPr>
                <w:t>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Россия и Балканы. Русско-турецкая война 1877—1878 гг.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193862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«Народное самодержавие» Александра III</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w:t>
              </w:r>
              <w:r w:rsidRPr="004F6DF8">
                <w:rPr>
                  <w:color w:val="0000FF"/>
                  <w:sz w:val="20"/>
                  <w:szCs w:val="20"/>
                  <w:u w:val="single"/>
                </w:rPr>
                <w:t>a</w:t>
              </w:r>
              <w:r w:rsidRPr="004F6DF8">
                <w:rPr>
                  <w:color w:val="0000FF"/>
                  <w:sz w:val="20"/>
                  <w:szCs w:val="20"/>
                  <w:u w:val="single"/>
                  <w:lang w:val="ru-RU"/>
                </w:rPr>
                <w:t>06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49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Основные сферы и направления внешнеполитических интересов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w:t>
              </w:r>
              <w:r w:rsidRPr="004F6DF8">
                <w:rPr>
                  <w:color w:val="0000FF"/>
                  <w:sz w:val="20"/>
                  <w:szCs w:val="20"/>
                  <w:u w:val="single"/>
                </w:rPr>
                <w:t>b</w:t>
              </w:r>
              <w:r w:rsidRPr="004F6DF8">
                <w:rPr>
                  <w:color w:val="0000FF"/>
                  <w:sz w:val="20"/>
                  <w:szCs w:val="20"/>
                  <w:u w:val="single"/>
                  <w:lang w:val="ru-RU"/>
                </w:rPr>
                <w:t>82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Сельское хозяйство и промышленность</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январь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w:t>
              </w:r>
              <w:r w:rsidRPr="004F6DF8">
                <w:rPr>
                  <w:color w:val="0000FF"/>
                  <w:sz w:val="20"/>
                  <w:szCs w:val="20"/>
                  <w:u w:val="single"/>
                </w:rPr>
                <w:t>cae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Индустриализация и урбанизация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w:t>
              </w:r>
              <w:r w:rsidRPr="004F6DF8">
                <w:rPr>
                  <w:color w:val="0000FF"/>
                  <w:sz w:val="20"/>
                  <w:szCs w:val="20"/>
                  <w:u w:val="single"/>
                </w:rPr>
                <w:t>e</w:t>
              </w:r>
              <w:r w:rsidRPr="004F6DF8">
                <w:rPr>
                  <w:color w:val="0000FF"/>
                  <w:sz w:val="20"/>
                  <w:szCs w:val="20"/>
                  <w:u w:val="single"/>
                  <w:lang w:val="ru-RU"/>
                </w:rPr>
                <w:t>5</w:t>
              </w:r>
              <w:r w:rsidRPr="004F6DF8">
                <w:rPr>
                  <w:color w:val="0000FF"/>
                  <w:sz w:val="20"/>
                  <w:szCs w:val="20"/>
                  <w:u w:val="single"/>
                </w:rPr>
                <w:t>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Культура и быт народов России во второй половине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193</w:t>
              </w:r>
              <w:r w:rsidRPr="004F6DF8">
                <w:rPr>
                  <w:color w:val="0000FF"/>
                  <w:sz w:val="20"/>
                  <w:szCs w:val="20"/>
                  <w:u w:val="single"/>
                </w:rPr>
                <w:t>f</w:t>
              </w:r>
              <w:r w:rsidRPr="004F6DF8">
                <w:rPr>
                  <w:color w:val="0000FF"/>
                  <w:sz w:val="20"/>
                  <w:szCs w:val="20"/>
                  <w:u w:val="single"/>
                  <w:lang w:val="ru-RU"/>
                </w:rPr>
                <w:t>88</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Наука и образование</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1940</w:t>
              </w:r>
              <w:r w:rsidRPr="004F6DF8">
                <w:rPr>
                  <w:color w:val="0000FF"/>
                  <w:sz w:val="20"/>
                  <w:szCs w:val="20"/>
                  <w:u w:val="single"/>
                </w:rPr>
                <w:t>b</w:t>
              </w:r>
              <w:r w:rsidRPr="004F6DF8">
                <w:rPr>
                  <w:color w:val="0000FF"/>
                  <w:sz w:val="20"/>
                  <w:szCs w:val="20"/>
                  <w:u w:val="single"/>
                  <w:lang w:val="ru-RU"/>
                </w:rPr>
                <w:t>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Художественная культура второй половины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1941</w:t>
              </w:r>
              <w:r w:rsidRPr="004F6DF8">
                <w:rPr>
                  <w:color w:val="0000FF"/>
                  <w:sz w:val="20"/>
                  <w:szCs w:val="20"/>
                  <w:u w:val="single"/>
                </w:rPr>
                <w:t>cc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Основные регионы и народы Российской империи и их роль в жизни страны.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1942</w:t>
              </w:r>
              <w:r w:rsidRPr="004F6DF8">
                <w:rPr>
                  <w:color w:val="0000FF"/>
                  <w:sz w:val="20"/>
                  <w:szCs w:val="20"/>
                  <w:u w:val="single"/>
                </w:rPr>
                <w:t>e</w:t>
              </w:r>
              <w:r w:rsidRPr="004F6DF8">
                <w:rPr>
                  <w:color w:val="0000FF"/>
                  <w:sz w:val="20"/>
                  <w:szCs w:val="20"/>
                  <w:u w:val="single"/>
                  <w:lang w:val="ru-RU"/>
                </w:rPr>
                <w:t>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Национальная политика самодержавия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3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1943</w:t>
              </w:r>
              <w:r w:rsidRPr="004F6DF8">
                <w:rPr>
                  <w:color w:val="0000FF"/>
                  <w:sz w:val="20"/>
                  <w:szCs w:val="20"/>
                  <w:u w:val="single"/>
                </w:rPr>
                <w:t>f</w:t>
              </w:r>
              <w:r w:rsidRPr="004F6DF8">
                <w:rPr>
                  <w:color w:val="0000FF"/>
                  <w:sz w:val="20"/>
                  <w:szCs w:val="20"/>
                  <w:u w:val="single"/>
                  <w:lang w:val="ru-RU"/>
                </w:rPr>
                <w:t>2</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Общественная жизнь в 1860—1890-х гг.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февраль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194500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Идейные течения и общественное движение второй половины </w:t>
            </w:r>
            <w:r w:rsidRPr="004F6DF8">
              <w:rPr>
                <w:sz w:val="20"/>
                <w:szCs w:val="20"/>
              </w:rPr>
              <w:t>XIX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1946</w:t>
              </w:r>
              <w:r w:rsidRPr="004F6DF8">
                <w:rPr>
                  <w:color w:val="0000FF"/>
                  <w:sz w:val="20"/>
                  <w:szCs w:val="20"/>
                  <w:u w:val="single"/>
                </w:rPr>
                <w:t>ae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59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На пороге нового века: динамика и противоречия развития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4F6DF8" w:rsidRDefault="00C27DC0" w:rsidP="00F47407">
            <w:pPr>
              <w:spacing w:after="0" w:line="240" w:lineRule="auto"/>
              <w:ind w:left="0" w:firstLine="0"/>
              <w:rPr>
                <w:sz w:val="20"/>
                <w:szCs w:val="20"/>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2">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1947</w:t>
              </w:r>
              <w:r w:rsidRPr="004F6DF8">
                <w:rPr>
                  <w:color w:val="0000FF"/>
                  <w:sz w:val="20"/>
                  <w:szCs w:val="20"/>
                  <w:u w:val="single"/>
                </w:rPr>
                <w:t>d</w:t>
              </w:r>
              <w:r w:rsidRPr="004F6DF8">
                <w:rPr>
                  <w:color w:val="0000FF"/>
                  <w:sz w:val="20"/>
                  <w:szCs w:val="20"/>
                  <w:u w:val="single"/>
                  <w:lang w:val="ru-RU"/>
                </w:rPr>
                <w:t>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Демография, социальная стратификация на рубеже веков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3">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1948</w:t>
              </w:r>
              <w:r w:rsidRPr="004F6DF8">
                <w:rPr>
                  <w:color w:val="0000FF"/>
                  <w:sz w:val="20"/>
                  <w:szCs w:val="20"/>
                  <w:u w:val="single"/>
                </w:rPr>
                <w:t>de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Национальная политика, этнические элиты и национально-культурные движения на рубеже веков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4">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w:t>
              </w:r>
              <w:r w:rsidRPr="004F6DF8">
                <w:rPr>
                  <w:color w:val="0000FF"/>
                  <w:sz w:val="20"/>
                  <w:szCs w:val="20"/>
                  <w:u w:val="single"/>
                </w:rPr>
                <w:t>a</w:t>
              </w:r>
              <w:r w:rsidRPr="004F6DF8">
                <w:rPr>
                  <w:color w:val="0000FF"/>
                  <w:sz w:val="20"/>
                  <w:szCs w:val="20"/>
                  <w:u w:val="single"/>
                  <w:lang w:val="ru-RU"/>
                </w:rPr>
                <w:t>00</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Россия в системе международных отношений в начале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5">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w:t>
              </w:r>
              <w:r w:rsidRPr="004F6DF8">
                <w:rPr>
                  <w:color w:val="0000FF"/>
                  <w:sz w:val="20"/>
                  <w:szCs w:val="20"/>
                  <w:u w:val="single"/>
                </w:rPr>
                <w:t>b</w:t>
              </w:r>
              <w:r w:rsidRPr="004F6DF8">
                <w:rPr>
                  <w:color w:val="0000FF"/>
                  <w:sz w:val="20"/>
                  <w:szCs w:val="20"/>
                  <w:u w:val="single"/>
                  <w:lang w:val="ru-RU"/>
                </w:rPr>
                <w:t>0</w:t>
              </w:r>
              <w:r w:rsidRPr="004F6DF8">
                <w:rPr>
                  <w:color w:val="0000FF"/>
                  <w:sz w:val="20"/>
                  <w:szCs w:val="20"/>
                  <w:u w:val="single"/>
                </w:rPr>
                <w:t>e</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6">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w:t>
              </w:r>
              <w:r w:rsidRPr="004F6DF8">
                <w:rPr>
                  <w:color w:val="0000FF"/>
                  <w:sz w:val="20"/>
                  <w:szCs w:val="20"/>
                  <w:u w:val="single"/>
                </w:rPr>
                <w:t>c</w:t>
              </w:r>
              <w:r w:rsidRPr="004F6DF8">
                <w:rPr>
                  <w:color w:val="0000FF"/>
                  <w:sz w:val="20"/>
                  <w:szCs w:val="20"/>
                  <w:u w:val="single"/>
                  <w:lang w:val="ru-RU"/>
                </w:rPr>
                <w:t>1</w:t>
              </w:r>
              <w:r w:rsidRPr="004F6DF8">
                <w:rPr>
                  <w:color w:val="0000FF"/>
                  <w:sz w:val="20"/>
                  <w:szCs w:val="20"/>
                  <w:u w:val="single"/>
                </w:rPr>
                <w:t>c</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Избирательный закон 11 декабря 1905 г.</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7">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w:t>
              </w:r>
              <w:r w:rsidRPr="004F6DF8">
                <w:rPr>
                  <w:color w:val="0000FF"/>
                  <w:sz w:val="20"/>
                  <w:szCs w:val="20"/>
                  <w:u w:val="single"/>
                </w:rPr>
                <w:t>d</w:t>
              </w:r>
              <w:r w:rsidRPr="004F6DF8">
                <w:rPr>
                  <w:color w:val="0000FF"/>
                  <w:sz w:val="20"/>
                  <w:szCs w:val="20"/>
                  <w:u w:val="single"/>
                  <w:lang w:val="ru-RU"/>
                </w:rPr>
                <w:t>34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Общество и власть после революции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8">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w:t>
              </w:r>
              <w:r w:rsidRPr="004F6DF8">
                <w:rPr>
                  <w:color w:val="0000FF"/>
                  <w:sz w:val="20"/>
                  <w:szCs w:val="20"/>
                  <w:u w:val="single"/>
                </w:rPr>
                <w:t>d</w:t>
              </w:r>
              <w:r w:rsidRPr="004F6DF8">
                <w:rPr>
                  <w:color w:val="0000FF"/>
                  <w:sz w:val="20"/>
                  <w:szCs w:val="20"/>
                  <w:u w:val="single"/>
                  <w:lang w:val="ru-RU"/>
                </w:rPr>
                <w:t>34</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Серебряный век российской культуры.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49">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194</w:t>
              </w:r>
              <w:r w:rsidRPr="004F6DF8">
                <w:rPr>
                  <w:color w:val="0000FF"/>
                  <w:sz w:val="20"/>
                  <w:szCs w:val="20"/>
                  <w:u w:val="single"/>
                </w:rPr>
                <w:t>f</w:t>
              </w:r>
              <w:r w:rsidRPr="004F6DF8">
                <w:rPr>
                  <w:color w:val="0000FF"/>
                  <w:sz w:val="20"/>
                  <w:szCs w:val="20"/>
                  <w:u w:val="single"/>
                  <w:lang w:val="ru-RU"/>
                </w:rPr>
                <w:t>5</w:t>
              </w:r>
              <w:r w:rsidRPr="004F6DF8">
                <w:rPr>
                  <w:color w:val="0000FF"/>
                  <w:sz w:val="20"/>
                  <w:szCs w:val="20"/>
                  <w:u w:val="single"/>
                </w:rPr>
                <w:t>a</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Наш край в </w:t>
            </w:r>
            <w:r w:rsidRPr="004F6DF8">
              <w:rPr>
                <w:sz w:val="20"/>
                <w:szCs w:val="20"/>
              </w:rPr>
              <w:t>XIX</w:t>
            </w:r>
            <w:r w:rsidRPr="004F6DF8">
              <w:rPr>
                <w:sz w:val="20"/>
                <w:szCs w:val="20"/>
                <w:lang w:val="ru-RU"/>
              </w:rPr>
              <w:t xml:space="preserve"> ‒ начале ХХ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50">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1954</w:t>
              </w:r>
              <w:r w:rsidRPr="004F6DF8">
                <w:rPr>
                  <w:color w:val="0000FF"/>
                  <w:sz w:val="20"/>
                  <w:szCs w:val="20"/>
                  <w:u w:val="single"/>
                </w:rPr>
                <w:t>e</w:t>
              </w:r>
              <w:r w:rsidRPr="004F6DF8">
                <w:rPr>
                  <w:color w:val="0000FF"/>
                  <w:sz w:val="20"/>
                  <w:szCs w:val="20"/>
                  <w:u w:val="single"/>
                  <w:lang w:val="ru-RU"/>
                </w:rPr>
                <w:t>6</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Обобщение по теме «Российская империя в </w:t>
            </w:r>
            <w:r w:rsidRPr="004F6DF8">
              <w:rPr>
                <w:sz w:val="20"/>
                <w:szCs w:val="20"/>
              </w:rPr>
              <w:t>XIX</w:t>
            </w:r>
            <w:r w:rsidRPr="004F6DF8">
              <w:rPr>
                <w:sz w:val="20"/>
                <w:szCs w:val="20"/>
                <w:lang w:val="ru-RU"/>
              </w:rPr>
              <w:t xml:space="preserve"> — начале </w:t>
            </w:r>
            <w:r w:rsidRPr="004F6DF8">
              <w:rPr>
                <w:sz w:val="20"/>
                <w:szCs w:val="20"/>
              </w:rPr>
              <w:t>XX</w:t>
            </w:r>
            <w:r w:rsidRPr="004F6DF8">
              <w:rPr>
                <w:sz w:val="20"/>
                <w:szCs w:val="20"/>
                <w:lang w:val="ru-RU"/>
              </w:rPr>
              <w:t xml:space="preserve"> века»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март</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hyperlink r:id="rId251">
              <w:r w:rsidRPr="004F6DF8">
                <w:rPr>
                  <w:color w:val="0000FF"/>
                  <w:sz w:val="20"/>
                  <w:szCs w:val="20"/>
                  <w:u w:val="single"/>
                </w:rPr>
                <w:t>https</w:t>
              </w:r>
              <w:r w:rsidRPr="004F6DF8">
                <w:rPr>
                  <w:color w:val="0000FF"/>
                  <w:sz w:val="20"/>
                  <w:szCs w:val="20"/>
                  <w:u w:val="single"/>
                  <w:lang w:val="ru-RU"/>
                </w:rPr>
                <w:t>://</w:t>
              </w:r>
              <w:r w:rsidRPr="004F6DF8">
                <w:rPr>
                  <w:color w:val="0000FF"/>
                  <w:sz w:val="20"/>
                  <w:szCs w:val="20"/>
                  <w:u w:val="single"/>
                </w:rPr>
                <w:t>m</w:t>
              </w:r>
              <w:r w:rsidRPr="004F6DF8">
                <w:rPr>
                  <w:color w:val="0000FF"/>
                  <w:sz w:val="20"/>
                  <w:szCs w:val="20"/>
                  <w:u w:val="single"/>
                  <w:lang w:val="ru-RU"/>
                </w:rPr>
                <w:t>.</w:t>
              </w:r>
              <w:r w:rsidRPr="004F6DF8">
                <w:rPr>
                  <w:color w:val="0000FF"/>
                  <w:sz w:val="20"/>
                  <w:szCs w:val="20"/>
                  <w:u w:val="single"/>
                </w:rPr>
                <w:t>edsoo</w:t>
              </w:r>
              <w:r w:rsidRPr="004F6DF8">
                <w:rPr>
                  <w:color w:val="0000FF"/>
                  <w:sz w:val="20"/>
                  <w:szCs w:val="20"/>
                  <w:u w:val="single"/>
                  <w:lang w:val="ru-RU"/>
                </w:rPr>
                <w:t>.</w:t>
              </w:r>
              <w:r w:rsidRPr="004F6DF8">
                <w:rPr>
                  <w:color w:val="0000FF"/>
                  <w:sz w:val="20"/>
                  <w:szCs w:val="20"/>
                  <w:u w:val="single"/>
                </w:rPr>
                <w:t>ru</w:t>
              </w:r>
              <w:r w:rsidRPr="004F6DF8">
                <w:rPr>
                  <w:color w:val="0000FF"/>
                  <w:sz w:val="20"/>
                  <w:szCs w:val="20"/>
                  <w:u w:val="single"/>
                  <w:lang w:val="ru-RU"/>
                </w:rPr>
                <w:t>/8</w:t>
              </w:r>
              <w:r w:rsidRPr="004F6DF8">
                <w:rPr>
                  <w:color w:val="0000FF"/>
                  <w:sz w:val="20"/>
                  <w:szCs w:val="20"/>
                  <w:u w:val="single"/>
                </w:rPr>
                <w:t>a</w:t>
              </w:r>
              <w:r w:rsidRPr="004F6DF8">
                <w:rPr>
                  <w:color w:val="0000FF"/>
                  <w:sz w:val="20"/>
                  <w:szCs w:val="20"/>
                  <w:u w:val="single"/>
                  <w:lang w:val="ru-RU"/>
                </w:rPr>
                <w:t>195608</w:t>
              </w:r>
            </w:hyperlink>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69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Введение. Новейшая история России с 1914 г. по новейшее время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52"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/6388/</w:t>
              </w:r>
              <w:r w:rsidRPr="004F6DF8">
                <w:rPr>
                  <w:rStyle w:val="afa"/>
                  <w:sz w:val="20"/>
                  <w:szCs w:val="20"/>
                </w:rPr>
                <w:t>start</w:t>
              </w:r>
              <w:r w:rsidRPr="004F6DF8">
                <w:rPr>
                  <w:rStyle w:val="afa"/>
                  <w:sz w:val="20"/>
                  <w:szCs w:val="20"/>
                  <w:lang w:val="ru-RU"/>
                </w:rPr>
                <w:t>/204044/</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Российская империя накануне революции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53" w:history="1">
              <w:r w:rsidRPr="004F6DF8">
                <w:rPr>
                  <w:rStyle w:val="afa"/>
                  <w:sz w:val="20"/>
                  <w:szCs w:val="20"/>
                  <w:lang w:val="ru-RU"/>
                </w:rPr>
                <w:t>https://resh.edu.ru/subject/lesson/6388/start/204044</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Февральская революция 1917 года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54"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/6392/</w:t>
              </w:r>
              <w:r w:rsidRPr="004F6DF8">
                <w:rPr>
                  <w:rStyle w:val="afa"/>
                  <w:sz w:val="20"/>
                  <w:szCs w:val="20"/>
                </w:rPr>
                <w:t>start</w:t>
              </w:r>
              <w:r w:rsidRPr="004F6DF8">
                <w:rPr>
                  <w:rStyle w:val="afa"/>
                  <w:sz w:val="20"/>
                  <w:szCs w:val="20"/>
                  <w:lang w:val="ru-RU"/>
                </w:rPr>
                <w:t>/28256</w:t>
              </w:r>
            </w:hyperlink>
          </w:p>
          <w:p w:rsidR="00C27DC0" w:rsidRPr="004F6DF8" w:rsidRDefault="00C27DC0" w:rsidP="00F47407">
            <w:pPr>
              <w:spacing w:after="0" w:line="240" w:lineRule="auto"/>
              <w:ind w:left="0" w:firstLine="0"/>
              <w:rPr>
                <w:sz w:val="20"/>
                <w:szCs w:val="20"/>
                <w:lang w:val="ru-RU"/>
              </w:rPr>
            </w:pPr>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Октябрь 1917 года и его последствия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Библиотека ЦОК </w:t>
            </w:r>
          </w:p>
          <w:p w:rsidR="00C27DC0" w:rsidRPr="004F6DF8" w:rsidRDefault="00C27DC0" w:rsidP="00F47407">
            <w:pPr>
              <w:spacing w:after="0" w:line="240" w:lineRule="auto"/>
              <w:ind w:left="0" w:firstLine="0"/>
              <w:rPr>
                <w:sz w:val="20"/>
                <w:szCs w:val="20"/>
                <w:lang w:val="ru-RU"/>
              </w:rPr>
            </w:pPr>
            <w:hyperlink r:id="rId255"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/5572/</w:t>
              </w:r>
              <w:r w:rsidRPr="004F6DF8">
                <w:rPr>
                  <w:rStyle w:val="afa"/>
                  <w:sz w:val="20"/>
                  <w:szCs w:val="20"/>
                </w:rPr>
                <w:t>start</w:t>
              </w:r>
              <w:r w:rsidRPr="004F6DF8">
                <w:rPr>
                  <w:rStyle w:val="afa"/>
                  <w:sz w:val="20"/>
                  <w:szCs w:val="20"/>
                  <w:lang w:val="ru-RU"/>
                </w:rPr>
                <w:t>/28266</w:t>
              </w:r>
            </w:hyperlink>
          </w:p>
          <w:p w:rsidR="00C27DC0" w:rsidRPr="004F6DF8" w:rsidRDefault="00C27DC0" w:rsidP="00F47407">
            <w:pPr>
              <w:spacing w:after="0" w:line="240" w:lineRule="auto"/>
              <w:ind w:left="0" w:firstLine="0"/>
              <w:rPr>
                <w:sz w:val="20"/>
                <w:szCs w:val="20"/>
                <w:lang w:val="ru-RU"/>
              </w:rPr>
            </w:pPr>
          </w:p>
          <w:p w:rsidR="00C27DC0" w:rsidRPr="004F6DF8" w:rsidRDefault="00C27DC0" w:rsidP="00F47407">
            <w:pPr>
              <w:spacing w:after="0" w:line="240" w:lineRule="auto"/>
              <w:ind w:left="0" w:firstLine="0"/>
              <w:rPr>
                <w:sz w:val="20"/>
                <w:szCs w:val="20"/>
                <w:lang w:val="ru-RU"/>
              </w:rPr>
            </w:pPr>
          </w:p>
        </w:tc>
      </w:tr>
      <w:tr w:rsidR="00C27DC0" w:rsidRPr="004F6DF8" w:rsidTr="00F47407">
        <w:trPr>
          <w:trHeight w:val="144"/>
          <w:tblCellSpacing w:w="20" w:type="nil"/>
        </w:trPr>
        <w:tc>
          <w:tcPr>
            <w:tcW w:w="489"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Образование СССР. Влияние революционных событий в России на общемировые процессы </w:t>
            </w:r>
            <w:r w:rsidRPr="004F6DF8">
              <w:rPr>
                <w:sz w:val="20"/>
                <w:szCs w:val="20"/>
              </w:rPr>
              <w:t>XX</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56"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/5574/</w:t>
              </w:r>
              <w:r w:rsidRPr="004F6DF8">
                <w:rPr>
                  <w:rStyle w:val="afa"/>
                  <w:sz w:val="20"/>
                  <w:szCs w:val="20"/>
                </w:rPr>
                <w:t>start</w:t>
              </w:r>
              <w:r w:rsidRPr="004F6DF8">
                <w:rPr>
                  <w:rStyle w:val="afa"/>
                  <w:sz w:val="20"/>
                  <w:szCs w:val="20"/>
                  <w:lang w:val="ru-RU"/>
                </w:rPr>
                <w:t>/282892/</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Нападение гитлеровской Германии на СССР</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57"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/4656/</w:t>
              </w:r>
              <w:r w:rsidRPr="004F6DF8">
                <w:rPr>
                  <w:rStyle w:val="afa"/>
                  <w:sz w:val="20"/>
                  <w:szCs w:val="20"/>
                </w:rPr>
                <w:t>start</w:t>
              </w:r>
              <w:r w:rsidRPr="004F6DF8">
                <w:rPr>
                  <w:rStyle w:val="afa"/>
                  <w:sz w:val="20"/>
                  <w:szCs w:val="20"/>
                  <w:lang w:val="ru-RU"/>
                </w:rPr>
                <w:t>/304356/</w:t>
              </w:r>
            </w:hyperlink>
          </w:p>
          <w:p w:rsidR="00C27DC0" w:rsidRPr="004F6DF8" w:rsidRDefault="00C27DC0" w:rsidP="00F47407">
            <w:pPr>
              <w:spacing w:after="0" w:line="240" w:lineRule="auto"/>
              <w:ind w:left="0" w:firstLine="0"/>
              <w:rPr>
                <w:sz w:val="20"/>
                <w:szCs w:val="20"/>
                <w:lang w:val="ru-RU"/>
              </w:rPr>
            </w:pPr>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Крупнейшие битвы в ходе войны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58"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/5446/</w:t>
              </w:r>
              <w:r w:rsidRPr="004F6DF8">
                <w:rPr>
                  <w:rStyle w:val="afa"/>
                  <w:sz w:val="20"/>
                  <w:szCs w:val="20"/>
                </w:rPr>
                <w:t>start</w:t>
              </w:r>
              <w:r w:rsidRPr="004F6DF8">
                <w:rPr>
                  <w:rStyle w:val="afa"/>
                  <w:sz w:val="20"/>
                  <w:szCs w:val="20"/>
                  <w:lang w:val="ru-RU"/>
                </w:rPr>
                <w:t>/304453/</w:t>
              </w:r>
            </w:hyperlink>
          </w:p>
          <w:p w:rsidR="00C27DC0" w:rsidRPr="004F6DF8" w:rsidRDefault="00C27DC0" w:rsidP="00F47407">
            <w:pPr>
              <w:spacing w:after="0" w:line="240" w:lineRule="auto"/>
              <w:ind w:left="0" w:firstLine="0"/>
              <w:rPr>
                <w:sz w:val="20"/>
                <w:szCs w:val="20"/>
                <w:lang w:val="ru-RU"/>
              </w:rPr>
            </w:pPr>
            <w:hyperlink r:id="rId259" w:history="1">
              <w:r w:rsidRPr="004F6DF8">
                <w:rPr>
                  <w:rStyle w:val="afa"/>
                  <w:sz w:val="20"/>
                  <w:szCs w:val="20"/>
                  <w:lang w:val="ru-RU"/>
                </w:rPr>
                <w:t>https://resh.edu.ru/subject/lesson/5983/start/304514/</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76</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Организация борьбы в тылу врага: партизанское движение и подполье</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0"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/5448/</w:t>
              </w:r>
              <w:r w:rsidRPr="004F6DF8">
                <w:rPr>
                  <w:rStyle w:val="afa"/>
                  <w:sz w:val="20"/>
                  <w:szCs w:val="20"/>
                </w:rPr>
                <w:t>start</w:t>
              </w:r>
              <w:r w:rsidRPr="004F6DF8">
                <w:rPr>
                  <w:rStyle w:val="afa"/>
                  <w:sz w:val="20"/>
                  <w:szCs w:val="20"/>
                  <w:lang w:val="ru-RU"/>
                </w:rPr>
                <w:t>/30985</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77</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СССР и союзники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1"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/6020/</w:t>
              </w:r>
              <w:r w:rsidRPr="004F6DF8">
                <w:rPr>
                  <w:rStyle w:val="afa"/>
                  <w:sz w:val="20"/>
                  <w:szCs w:val="20"/>
                </w:rPr>
                <w:t>start</w:t>
              </w:r>
              <w:r w:rsidRPr="004F6DF8">
                <w:rPr>
                  <w:rStyle w:val="afa"/>
                  <w:sz w:val="20"/>
                  <w:szCs w:val="20"/>
                  <w:lang w:val="ru-RU"/>
                </w:rPr>
                <w:t>/304608/</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78</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Всемирно-историческое значение Победы СССР в Великой Отечественной войне</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апрель</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2"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/5450/</w:t>
              </w:r>
              <w:r w:rsidRPr="004F6DF8">
                <w:rPr>
                  <w:rStyle w:val="afa"/>
                  <w:sz w:val="20"/>
                  <w:szCs w:val="20"/>
                </w:rPr>
                <w:t>start</w:t>
              </w:r>
              <w:r w:rsidRPr="004F6DF8">
                <w:rPr>
                  <w:rStyle w:val="afa"/>
                  <w:sz w:val="20"/>
                  <w:szCs w:val="20"/>
                  <w:lang w:val="ru-RU"/>
                </w:rPr>
                <w:t>/307929/</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79</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Распад СССР</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3"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/6454/</w:t>
              </w:r>
              <w:r w:rsidRPr="004F6DF8">
                <w:rPr>
                  <w:rStyle w:val="afa"/>
                  <w:sz w:val="20"/>
                  <w:szCs w:val="20"/>
                </w:rPr>
                <w:t>start</w:t>
              </w:r>
              <w:r w:rsidRPr="004F6DF8">
                <w:rPr>
                  <w:rStyle w:val="afa"/>
                  <w:sz w:val="20"/>
                  <w:szCs w:val="20"/>
                  <w:lang w:val="ru-RU"/>
                </w:rPr>
                <w:t>/284429/</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80</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Становление демократической России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rPr>
              <w:t xml:space="preserve"> 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4"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/6475/</w:t>
              </w:r>
              <w:r w:rsidRPr="004F6DF8">
                <w:rPr>
                  <w:rStyle w:val="afa"/>
                  <w:sz w:val="20"/>
                  <w:szCs w:val="20"/>
                </w:rPr>
                <w:t>start</w:t>
              </w:r>
              <w:r w:rsidRPr="004F6DF8">
                <w:rPr>
                  <w:rStyle w:val="afa"/>
                  <w:sz w:val="20"/>
                  <w:szCs w:val="20"/>
                  <w:lang w:val="ru-RU"/>
                </w:rPr>
                <w:t>/211766/</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81</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 xml:space="preserve">Россия в начале </w:t>
            </w:r>
            <w:r w:rsidRPr="004F6DF8">
              <w:rPr>
                <w:sz w:val="20"/>
                <w:szCs w:val="20"/>
              </w:rPr>
              <w:t>XXI</w:t>
            </w:r>
            <w:r w:rsidRPr="004F6DF8">
              <w:rPr>
                <w:sz w:val="20"/>
                <w:szCs w:val="20"/>
                <w:lang w:val="ru-RU"/>
              </w:rPr>
              <w:t xml:space="preserve"> в.</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5"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/5800/</w:t>
              </w:r>
              <w:r w:rsidRPr="004F6DF8">
                <w:rPr>
                  <w:rStyle w:val="afa"/>
                  <w:sz w:val="20"/>
                  <w:szCs w:val="20"/>
                </w:rPr>
                <w:t>start</w:t>
              </w:r>
              <w:r w:rsidRPr="004F6DF8">
                <w:rPr>
                  <w:rStyle w:val="afa"/>
                  <w:sz w:val="20"/>
                  <w:szCs w:val="20"/>
                  <w:lang w:val="ru-RU"/>
                </w:rPr>
                <w:t>/293568/</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82</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Восстановление единого правового пространства страны</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6"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/5800/</w:t>
              </w:r>
              <w:r w:rsidRPr="004F6DF8">
                <w:rPr>
                  <w:rStyle w:val="afa"/>
                  <w:sz w:val="20"/>
                  <w:szCs w:val="20"/>
                </w:rPr>
                <w:t>start</w:t>
              </w:r>
              <w:r w:rsidRPr="004F6DF8">
                <w:rPr>
                  <w:rStyle w:val="afa"/>
                  <w:sz w:val="20"/>
                  <w:szCs w:val="20"/>
                  <w:lang w:val="ru-RU"/>
                </w:rPr>
                <w:t>/293568/</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83</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Вхождение Крыма и Севастополя в состав России</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Библиотека ЦОК</w:t>
            </w:r>
          </w:p>
          <w:p w:rsidR="00C27DC0" w:rsidRPr="004F6DF8" w:rsidRDefault="00C27DC0" w:rsidP="00F47407">
            <w:pPr>
              <w:spacing w:after="0" w:line="240" w:lineRule="auto"/>
              <w:ind w:left="0" w:firstLine="0"/>
              <w:rPr>
                <w:sz w:val="20"/>
                <w:szCs w:val="20"/>
                <w:lang w:val="ru-RU"/>
              </w:rPr>
            </w:pPr>
            <w:hyperlink r:id="rId267" w:history="1">
              <w:r w:rsidRPr="004F6DF8">
                <w:rPr>
                  <w:rStyle w:val="afa"/>
                  <w:sz w:val="20"/>
                  <w:szCs w:val="20"/>
                </w:rPr>
                <w:t>https</w:t>
              </w:r>
              <w:r w:rsidRPr="004F6DF8">
                <w:rPr>
                  <w:rStyle w:val="afa"/>
                  <w:sz w:val="20"/>
                  <w:szCs w:val="20"/>
                  <w:lang w:val="ru-RU"/>
                </w:rPr>
                <w:t>://</w:t>
              </w:r>
              <w:r w:rsidRPr="004F6DF8">
                <w:rPr>
                  <w:rStyle w:val="afa"/>
                  <w:sz w:val="20"/>
                  <w:szCs w:val="20"/>
                </w:rPr>
                <w:t>resh</w:t>
              </w:r>
              <w:r w:rsidRPr="004F6DF8">
                <w:rPr>
                  <w:rStyle w:val="afa"/>
                  <w:sz w:val="20"/>
                  <w:szCs w:val="20"/>
                  <w:lang w:val="ru-RU"/>
                </w:rPr>
                <w:t>.</w:t>
              </w:r>
              <w:r w:rsidRPr="004F6DF8">
                <w:rPr>
                  <w:rStyle w:val="afa"/>
                  <w:sz w:val="20"/>
                  <w:szCs w:val="20"/>
                </w:rPr>
                <w:t>edu</w:t>
              </w:r>
              <w:r w:rsidRPr="004F6DF8">
                <w:rPr>
                  <w:rStyle w:val="afa"/>
                  <w:sz w:val="20"/>
                  <w:szCs w:val="20"/>
                  <w:lang w:val="ru-RU"/>
                </w:rPr>
                <w:t>.</w:t>
              </w:r>
              <w:r w:rsidRPr="004F6DF8">
                <w:rPr>
                  <w:rStyle w:val="afa"/>
                  <w:sz w:val="20"/>
                  <w:szCs w:val="20"/>
                </w:rPr>
                <w:t>ru</w:t>
              </w:r>
              <w:r w:rsidRPr="004F6DF8">
                <w:rPr>
                  <w:rStyle w:val="afa"/>
                  <w:sz w:val="20"/>
                  <w:szCs w:val="20"/>
                  <w:lang w:val="ru-RU"/>
                </w:rPr>
                <w:t>/</w:t>
              </w:r>
              <w:r w:rsidRPr="004F6DF8">
                <w:rPr>
                  <w:rStyle w:val="afa"/>
                  <w:sz w:val="20"/>
                  <w:szCs w:val="20"/>
                </w:rPr>
                <w:t>subject</w:t>
              </w:r>
              <w:r w:rsidRPr="004F6DF8">
                <w:rPr>
                  <w:rStyle w:val="afa"/>
                  <w:sz w:val="20"/>
                  <w:szCs w:val="20"/>
                  <w:lang w:val="ru-RU"/>
                </w:rPr>
                <w:t>/</w:t>
              </w:r>
              <w:r w:rsidRPr="004F6DF8">
                <w:rPr>
                  <w:rStyle w:val="afa"/>
                  <w:sz w:val="20"/>
                  <w:szCs w:val="20"/>
                </w:rPr>
                <w:t>lesson</w:t>
              </w:r>
              <w:r w:rsidRPr="004F6DF8">
                <w:rPr>
                  <w:rStyle w:val="afa"/>
                  <w:sz w:val="20"/>
                  <w:szCs w:val="20"/>
                  <w:lang w:val="ru-RU"/>
                </w:rPr>
                <w:t>/3477/</w:t>
              </w:r>
              <w:r w:rsidRPr="004F6DF8">
                <w:rPr>
                  <w:rStyle w:val="afa"/>
                  <w:sz w:val="20"/>
                  <w:szCs w:val="20"/>
                </w:rPr>
                <w:t>start</w:t>
              </w:r>
              <w:r w:rsidRPr="004F6DF8">
                <w:rPr>
                  <w:rStyle w:val="afa"/>
                  <w:sz w:val="20"/>
                  <w:szCs w:val="20"/>
                  <w:lang w:val="ru-RU"/>
                </w:rPr>
                <w:t>/304161/</w:t>
              </w:r>
            </w:hyperlink>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84</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Итоговое повторение по теме «Великая Отечественная война (1941-1945 гг.); модулю «Новейшая история России с 1914 г. по новейшее время»</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rPr>
            </w:pPr>
          </w:p>
        </w:tc>
      </w:tr>
      <w:tr w:rsidR="00C27DC0" w:rsidRPr="004F6DF8" w:rsidTr="00F47407">
        <w:trPr>
          <w:gridBefore w:val="1"/>
          <w:wBefore w:w="20" w:type="dxa"/>
          <w:trHeight w:val="144"/>
          <w:tblCellSpacing w:w="20" w:type="nil"/>
        </w:trPr>
        <w:tc>
          <w:tcPr>
            <w:tcW w:w="469" w:type="dxa"/>
            <w:tcMar>
              <w:top w:w="50" w:type="dxa"/>
              <w:left w:w="100" w:type="dxa"/>
            </w:tcMar>
            <w:vAlign w:val="center"/>
          </w:tcPr>
          <w:p w:rsidR="00C27DC0" w:rsidRPr="004F6DF8" w:rsidRDefault="00C27DC0" w:rsidP="00F47407">
            <w:pPr>
              <w:spacing w:after="0" w:line="240" w:lineRule="auto"/>
              <w:ind w:left="0" w:firstLine="0"/>
              <w:rPr>
                <w:sz w:val="20"/>
                <w:szCs w:val="20"/>
              </w:rPr>
            </w:pPr>
            <w:r w:rsidRPr="004F6DF8">
              <w:rPr>
                <w:sz w:val="20"/>
                <w:szCs w:val="20"/>
              </w:rPr>
              <w:t>85</w:t>
            </w:r>
          </w:p>
        </w:tc>
        <w:tc>
          <w:tcPr>
            <w:tcW w:w="2446" w:type="dxa"/>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Контрольно – оценочная процедура в рамках промежуточной аттестации по истории за курс 9 класса</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1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lang w:val="ru-RU"/>
              </w:rPr>
              <w:t>1</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p>
        </w:tc>
        <w:tc>
          <w:tcPr>
            <w:tcW w:w="1310" w:type="dxa"/>
            <w:tcMar>
              <w:top w:w="50" w:type="dxa"/>
              <w:left w:w="100" w:type="dxa"/>
            </w:tcMar>
            <w:vAlign w:val="center"/>
          </w:tcPr>
          <w:p w:rsidR="00C27DC0" w:rsidRPr="002116CC" w:rsidRDefault="00C27DC0" w:rsidP="00F47407">
            <w:pPr>
              <w:spacing w:after="0" w:line="240" w:lineRule="auto"/>
              <w:ind w:left="0" w:firstLine="0"/>
              <w:rPr>
                <w:sz w:val="20"/>
                <w:szCs w:val="20"/>
                <w:lang w:val="ru-RU"/>
              </w:rPr>
            </w:pPr>
            <w:r>
              <w:rPr>
                <w:sz w:val="20"/>
                <w:szCs w:val="20"/>
                <w:lang w:val="ru-RU"/>
              </w:rPr>
              <w:t>май</w:t>
            </w:r>
          </w:p>
        </w:tc>
        <w:tc>
          <w:tcPr>
            <w:tcW w:w="2732" w:type="dxa"/>
            <w:tcMar>
              <w:top w:w="50" w:type="dxa"/>
              <w:left w:w="100" w:type="dxa"/>
            </w:tcMar>
            <w:vAlign w:val="center"/>
          </w:tcPr>
          <w:p w:rsidR="00C27DC0" w:rsidRPr="004F6DF8" w:rsidRDefault="00C27DC0" w:rsidP="00F47407">
            <w:pPr>
              <w:spacing w:after="0" w:line="240" w:lineRule="auto"/>
              <w:ind w:left="0" w:firstLine="0"/>
              <w:rPr>
                <w:sz w:val="20"/>
                <w:szCs w:val="20"/>
              </w:rPr>
            </w:pPr>
          </w:p>
        </w:tc>
      </w:tr>
      <w:tr w:rsidR="00C27DC0" w:rsidRPr="004F6DF8" w:rsidTr="00F47407">
        <w:trPr>
          <w:gridBefore w:val="1"/>
          <w:wBefore w:w="20" w:type="dxa"/>
          <w:trHeight w:val="144"/>
          <w:tblCellSpacing w:w="20" w:type="nil"/>
        </w:trPr>
        <w:tc>
          <w:tcPr>
            <w:tcW w:w="2915" w:type="dxa"/>
            <w:gridSpan w:val="2"/>
            <w:tcMar>
              <w:top w:w="50" w:type="dxa"/>
              <w:left w:w="100" w:type="dxa"/>
            </w:tcMar>
            <w:vAlign w:val="center"/>
          </w:tcPr>
          <w:p w:rsidR="00C27DC0" w:rsidRPr="004F6DF8" w:rsidRDefault="00C27DC0" w:rsidP="00F47407">
            <w:pPr>
              <w:spacing w:after="0" w:line="240" w:lineRule="auto"/>
              <w:ind w:left="0" w:firstLine="0"/>
              <w:rPr>
                <w:sz w:val="20"/>
                <w:szCs w:val="20"/>
                <w:lang w:val="ru-RU"/>
              </w:rPr>
            </w:pPr>
            <w:r w:rsidRPr="004F6DF8">
              <w:rPr>
                <w:sz w:val="20"/>
                <w:szCs w:val="20"/>
                <w:lang w:val="ru-RU"/>
              </w:rPr>
              <w:t>ОБЩЕЕ КОЛИЧЕСТВО ЧАСОВ ПО ПРОГРАММЕ</w:t>
            </w:r>
          </w:p>
        </w:tc>
        <w:tc>
          <w:tcPr>
            <w:tcW w:w="815" w:type="dxa"/>
            <w:tcMar>
              <w:top w:w="50" w:type="dxa"/>
              <w:left w:w="100" w:type="dxa"/>
            </w:tcMar>
            <w:vAlign w:val="center"/>
          </w:tcPr>
          <w:p w:rsidR="00C27DC0" w:rsidRPr="004F6DF8" w:rsidRDefault="00C27DC0" w:rsidP="00F47407">
            <w:pPr>
              <w:spacing w:after="0" w:line="240" w:lineRule="auto"/>
              <w:ind w:left="0" w:firstLine="0"/>
              <w:jc w:val="center"/>
              <w:rPr>
                <w:sz w:val="20"/>
                <w:szCs w:val="20"/>
              </w:rPr>
            </w:pPr>
            <w:r w:rsidRPr="004F6DF8">
              <w:rPr>
                <w:sz w:val="20"/>
                <w:szCs w:val="20"/>
                <w:lang w:val="ru-RU"/>
              </w:rPr>
              <w:t xml:space="preserve"> </w:t>
            </w:r>
            <w:r w:rsidRPr="004F6DF8">
              <w:rPr>
                <w:sz w:val="20"/>
                <w:szCs w:val="20"/>
              </w:rPr>
              <w:t xml:space="preserve">85 </w:t>
            </w:r>
          </w:p>
        </w:tc>
        <w:tc>
          <w:tcPr>
            <w:tcW w:w="1556"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rPr>
              <w:t xml:space="preserve"> 8</w:t>
            </w:r>
          </w:p>
        </w:tc>
        <w:tc>
          <w:tcPr>
            <w:tcW w:w="1602" w:type="dxa"/>
            <w:tcMar>
              <w:top w:w="50" w:type="dxa"/>
              <w:left w:w="100" w:type="dxa"/>
            </w:tcMar>
            <w:vAlign w:val="center"/>
          </w:tcPr>
          <w:p w:rsidR="00C27DC0" w:rsidRPr="004F6DF8" w:rsidRDefault="00C27DC0" w:rsidP="00F47407">
            <w:pPr>
              <w:spacing w:after="0" w:line="240" w:lineRule="auto"/>
              <w:ind w:left="0" w:firstLine="0"/>
              <w:jc w:val="center"/>
              <w:rPr>
                <w:sz w:val="20"/>
                <w:szCs w:val="20"/>
                <w:lang w:val="ru-RU"/>
              </w:rPr>
            </w:pPr>
            <w:r w:rsidRPr="004F6DF8">
              <w:rPr>
                <w:sz w:val="20"/>
                <w:szCs w:val="20"/>
              </w:rPr>
              <w:t xml:space="preserve"> </w:t>
            </w:r>
            <w:r w:rsidRPr="004F6DF8">
              <w:rPr>
                <w:sz w:val="20"/>
                <w:szCs w:val="20"/>
                <w:lang w:val="ru-RU"/>
              </w:rPr>
              <w:t>9</w:t>
            </w:r>
          </w:p>
        </w:tc>
        <w:tc>
          <w:tcPr>
            <w:tcW w:w="4042" w:type="dxa"/>
            <w:gridSpan w:val="2"/>
            <w:tcMar>
              <w:top w:w="50" w:type="dxa"/>
              <w:left w:w="100" w:type="dxa"/>
            </w:tcMar>
            <w:vAlign w:val="center"/>
          </w:tcPr>
          <w:p w:rsidR="00C27DC0" w:rsidRPr="004F6DF8" w:rsidRDefault="00C27DC0" w:rsidP="00F47407">
            <w:pPr>
              <w:spacing w:after="0" w:line="240" w:lineRule="auto"/>
              <w:ind w:left="0" w:firstLine="0"/>
              <w:rPr>
                <w:sz w:val="20"/>
                <w:szCs w:val="20"/>
              </w:rPr>
            </w:pPr>
          </w:p>
        </w:tc>
      </w:tr>
    </w:tbl>
    <w:p w:rsidR="00C27DC0" w:rsidRPr="006707C9" w:rsidRDefault="00C27DC0" w:rsidP="00C27DC0">
      <w:pPr>
        <w:widowControl w:val="0"/>
        <w:spacing w:after="0" w:line="240" w:lineRule="auto"/>
        <w:ind w:left="0" w:firstLine="0"/>
        <w:contextualSpacing/>
        <w:rPr>
          <w:color w:val="auto"/>
          <w:lang w:val="ru-RU"/>
        </w:rPr>
      </w:pPr>
    </w:p>
    <w:p w:rsidR="00C27DC0" w:rsidRPr="006707C9" w:rsidRDefault="00C27DC0" w:rsidP="00C27DC0">
      <w:pPr>
        <w:widowControl w:val="0"/>
        <w:spacing w:after="0" w:line="240" w:lineRule="auto"/>
        <w:ind w:left="0" w:firstLine="708"/>
        <w:contextualSpacing/>
        <w:rPr>
          <w:color w:val="auto"/>
          <w:lang w:val="ru-RU"/>
        </w:rPr>
      </w:pPr>
    </w:p>
    <w:p w:rsidR="0043728D" w:rsidRPr="00BF3543" w:rsidRDefault="0043728D" w:rsidP="0066108C">
      <w:pPr>
        <w:widowControl w:val="0"/>
        <w:spacing w:after="0" w:line="240" w:lineRule="auto"/>
        <w:ind w:left="0" w:firstLine="708"/>
        <w:contextualSpacing/>
        <w:rPr>
          <w:lang w:val="ru-RU"/>
        </w:rPr>
      </w:pPr>
    </w:p>
    <w:sectPr w:rsidR="0043728D" w:rsidRPr="00BF3543" w:rsidSect="00F94A05">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Е">
    <w:altName w:val="Times New Roman"/>
    <w:charset w:val="00"/>
    <w:family w:val="roman"/>
    <w:pitch w:val="variable"/>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enturySchlbkCyr">
    <w:altName w:val="Bell MT"/>
    <w:panose1 w:val="00000000000000000000"/>
    <w:charset w:val="00"/>
    <w:family w:val="modern"/>
    <w:notTrueType/>
    <w:pitch w:val="variable"/>
    <w:sig w:usb0="00000003" w:usb1="00000000" w:usb2="00000000" w:usb3="00000000" w:csb0="00000001" w:csb1="00000000"/>
  </w:font>
  <w:font w:name="TextBookC">
    <w:panose1 w:val="00000000000000000000"/>
    <w:charset w:val="CC"/>
    <w:family w:val="moder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3C73"/>
    <w:multiLevelType w:val="hybridMultilevel"/>
    <w:tmpl w:val="AF04DA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drawingGridHorizontalSpacing w:val="120"/>
  <w:displayHorizontalDrawingGridEvery w:val="2"/>
  <w:characterSpacingControl w:val="doNotCompress"/>
  <w:savePreviewPicture/>
  <w:compat/>
  <w:rsids>
    <w:rsidRoot w:val="00F94A05"/>
    <w:rsid w:val="0000006B"/>
    <w:rsid w:val="000014F4"/>
    <w:rsid w:val="00002131"/>
    <w:rsid w:val="000022E1"/>
    <w:rsid w:val="000026B5"/>
    <w:rsid w:val="000029C6"/>
    <w:rsid w:val="00002E56"/>
    <w:rsid w:val="00002EE3"/>
    <w:rsid w:val="00004149"/>
    <w:rsid w:val="00004314"/>
    <w:rsid w:val="000052A9"/>
    <w:rsid w:val="00005747"/>
    <w:rsid w:val="00005E03"/>
    <w:rsid w:val="000066BD"/>
    <w:rsid w:val="00006976"/>
    <w:rsid w:val="000075AE"/>
    <w:rsid w:val="0000775E"/>
    <w:rsid w:val="0000792B"/>
    <w:rsid w:val="00007BDD"/>
    <w:rsid w:val="00007D1C"/>
    <w:rsid w:val="00010057"/>
    <w:rsid w:val="000108C0"/>
    <w:rsid w:val="0001208C"/>
    <w:rsid w:val="0001249F"/>
    <w:rsid w:val="00012DC2"/>
    <w:rsid w:val="00013415"/>
    <w:rsid w:val="0001365D"/>
    <w:rsid w:val="0001449D"/>
    <w:rsid w:val="00014AC9"/>
    <w:rsid w:val="00014EE2"/>
    <w:rsid w:val="000152FC"/>
    <w:rsid w:val="00015A8F"/>
    <w:rsid w:val="00016398"/>
    <w:rsid w:val="00016D74"/>
    <w:rsid w:val="000170FC"/>
    <w:rsid w:val="0001744C"/>
    <w:rsid w:val="00017542"/>
    <w:rsid w:val="0002069B"/>
    <w:rsid w:val="00020706"/>
    <w:rsid w:val="000214E7"/>
    <w:rsid w:val="000215C1"/>
    <w:rsid w:val="00021B89"/>
    <w:rsid w:val="00021FC4"/>
    <w:rsid w:val="0002202F"/>
    <w:rsid w:val="000221C8"/>
    <w:rsid w:val="00022DE6"/>
    <w:rsid w:val="000231D8"/>
    <w:rsid w:val="00023CF6"/>
    <w:rsid w:val="0002435E"/>
    <w:rsid w:val="00024807"/>
    <w:rsid w:val="00024A6F"/>
    <w:rsid w:val="00024E5A"/>
    <w:rsid w:val="00024EB0"/>
    <w:rsid w:val="00024FC0"/>
    <w:rsid w:val="000250DF"/>
    <w:rsid w:val="000254FF"/>
    <w:rsid w:val="00025CAB"/>
    <w:rsid w:val="000263E9"/>
    <w:rsid w:val="0002666B"/>
    <w:rsid w:val="0002687C"/>
    <w:rsid w:val="000269AB"/>
    <w:rsid w:val="00026AA2"/>
    <w:rsid w:val="00026CD7"/>
    <w:rsid w:val="000274AC"/>
    <w:rsid w:val="00030652"/>
    <w:rsid w:val="00030681"/>
    <w:rsid w:val="0003155D"/>
    <w:rsid w:val="0003167A"/>
    <w:rsid w:val="000317A1"/>
    <w:rsid w:val="00031DD1"/>
    <w:rsid w:val="000320CA"/>
    <w:rsid w:val="00032751"/>
    <w:rsid w:val="0003324B"/>
    <w:rsid w:val="000333E0"/>
    <w:rsid w:val="000338F0"/>
    <w:rsid w:val="00034948"/>
    <w:rsid w:val="000349D9"/>
    <w:rsid w:val="00035E96"/>
    <w:rsid w:val="0003696B"/>
    <w:rsid w:val="00036D3A"/>
    <w:rsid w:val="00037B2E"/>
    <w:rsid w:val="00037CCC"/>
    <w:rsid w:val="00037CF2"/>
    <w:rsid w:val="000415A8"/>
    <w:rsid w:val="00041C22"/>
    <w:rsid w:val="00041DB0"/>
    <w:rsid w:val="0004206A"/>
    <w:rsid w:val="000422DA"/>
    <w:rsid w:val="0004290A"/>
    <w:rsid w:val="00044261"/>
    <w:rsid w:val="00044C5A"/>
    <w:rsid w:val="00044D78"/>
    <w:rsid w:val="00044E8E"/>
    <w:rsid w:val="0004636D"/>
    <w:rsid w:val="00046ECE"/>
    <w:rsid w:val="00046F69"/>
    <w:rsid w:val="00047571"/>
    <w:rsid w:val="000479BF"/>
    <w:rsid w:val="00051676"/>
    <w:rsid w:val="0005191C"/>
    <w:rsid w:val="00051ABE"/>
    <w:rsid w:val="00051E8F"/>
    <w:rsid w:val="00052599"/>
    <w:rsid w:val="000526DD"/>
    <w:rsid w:val="00052D12"/>
    <w:rsid w:val="00053CBC"/>
    <w:rsid w:val="00054114"/>
    <w:rsid w:val="000545A1"/>
    <w:rsid w:val="000547C4"/>
    <w:rsid w:val="00054C59"/>
    <w:rsid w:val="00054D9D"/>
    <w:rsid w:val="00054E0C"/>
    <w:rsid w:val="00054E1E"/>
    <w:rsid w:val="000551D8"/>
    <w:rsid w:val="00055FEB"/>
    <w:rsid w:val="00056365"/>
    <w:rsid w:val="0005639E"/>
    <w:rsid w:val="000601A6"/>
    <w:rsid w:val="00060792"/>
    <w:rsid w:val="00060B39"/>
    <w:rsid w:val="00060C1A"/>
    <w:rsid w:val="0006191E"/>
    <w:rsid w:val="000619AD"/>
    <w:rsid w:val="00061FA5"/>
    <w:rsid w:val="000623CD"/>
    <w:rsid w:val="000626EA"/>
    <w:rsid w:val="00062BA6"/>
    <w:rsid w:val="000639D8"/>
    <w:rsid w:val="00063A2A"/>
    <w:rsid w:val="00063CA9"/>
    <w:rsid w:val="00064204"/>
    <w:rsid w:val="0006429B"/>
    <w:rsid w:val="000644E1"/>
    <w:rsid w:val="0006479C"/>
    <w:rsid w:val="00064952"/>
    <w:rsid w:val="00064D78"/>
    <w:rsid w:val="000651DD"/>
    <w:rsid w:val="000652DC"/>
    <w:rsid w:val="00065E2B"/>
    <w:rsid w:val="00066592"/>
    <w:rsid w:val="000669FF"/>
    <w:rsid w:val="00066A4E"/>
    <w:rsid w:val="00066D5F"/>
    <w:rsid w:val="00066E5F"/>
    <w:rsid w:val="000675E2"/>
    <w:rsid w:val="00067F89"/>
    <w:rsid w:val="00067FA5"/>
    <w:rsid w:val="00070A67"/>
    <w:rsid w:val="00070FD7"/>
    <w:rsid w:val="000710AE"/>
    <w:rsid w:val="0007113F"/>
    <w:rsid w:val="00071235"/>
    <w:rsid w:val="00071289"/>
    <w:rsid w:val="0007151B"/>
    <w:rsid w:val="00071A81"/>
    <w:rsid w:val="0007235A"/>
    <w:rsid w:val="0007353A"/>
    <w:rsid w:val="00073E6D"/>
    <w:rsid w:val="00074698"/>
    <w:rsid w:val="00075237"/>
    <w:rsid w:val="00075565"/>
    <w:rsid w:val="00076A98"/>
    <w:rsid w:val="00076C34"/>
    <w:rsid w:val="0007728D"/>
    <w:rsid w:val="00077605"/>
    <w:rsid w:val="000777DD"/>
    <w:rsid w:val="00077E4F"/>
    <w:rsid w:val="000803EC"/>
    <w:rsid w:val="00080A7B"/>
    <w:rsid w:val="00080B78"/>
    <w:rsid w:val="00080B9E"/>
    <w:rsid w:val="00080D40"/>
    <w:rsid w:val="00080F72"/>
    <w:rsid w:val="00081884"/>
    <w:rsid w:val="00081B9B"/>
    <w:rsid w:val="00081E5F"/>
    <w:rsid w:val="000820F8"/>
    <w:rsid w:val="00082699"/>
    <w:rsid w:val="00082871"/>
    <w:rsid w:val="00082D9E"/>
    <w:rsid w:val="00082E46"/>
    <w:rsid w:val="00083140"/>
    <w:rsid w:val="0008338B"/>
    <w:rsid w:val="00083909"/>
    <w:rsid w:val="00083A9B"/>
    <w:rsid w:val="00084254"/>
    <w:rsid w:val="0008474C"/>
    <w:rsid w:val="00084949"/>
    <w:rsid w:val="0008497C"/>
    <w:rsid w:val="000854A8"/>
    <w:rsid w:val="000854F4"/>
    <w:rsid w:val="00085AE0"/>
    <w:rsid w:val="000865BA"/>
    <w:rsid w:val="00086FC1"/>
    <w:rsid w:val="000876A8"/>
    <w:rsid w:val="0009069C"/>
    <w:rsid w:val="00090861"/>
    <w:rsid w:val="00090D42"/>
    <w:rsid w:val="00091B51"/>
    <w:rsid w:val="00091E2E"/>
    <w:rsid w:val="00091F65"/>
    <w:rsid w:val="00092AE2"/>
    <w:rsid w:val="00092B84"/>
    <w:rsid w:val="00092C41"/>
    <w:rsid w:val="00092DDF"/>
    <w:rsid w:val="00093006"/>
    <w:rsid w:val="00093672"/>
    <w:rsid w:val="00093DFD"/>
    <w:rsid w:val="00093F4F"/>
    <w:rsid w:val="00094253"/>
    <w:rsid w:val="0009484A"/>
    <w:rsid w:val="00094857"/>
    <w:rsid w:val="00094E21"/>
    <w:rsid w:val="00094F01"/>
    <w:rsid w:val="0009546A"/>
    <w:rsid w:val="0009554D"/>
    <w:rsid w:val="000956D6"/>
    <w:rsid w:val="00095B56"/>
    <w:rsid w:val="0009633B"/>
    <w:rsid w:val="000965A8"/>
    <w:rsid w:val="00096A3C"/>
    <w:rsid w:val="00096A4B"/>
    <w:rsid w:val="000973DF"/>
    <w:rsid w:val="00097606"/>
    <w:rsid w:val="00097D48"/>
    <w:rsid w:val="00097D81"/>
    <w:rsid w:val="000A01CF"/>
    <w:rsid w:val="000A09F5"/>
    <w:rsid w:val="000A0D1A"/>
    <w:rsid w:val="000A10C0"/>
    <w:rsid w:val="000A13E5"/>
    <w:rsid w:val="000A1481"/>
    <w:rsid w:val="000A178E"/>
    <w:rsid w:val="000A2360"/>
    <w:rsid w:val="000A3837"/>
    <w:rsid w:val="000A3ABC"/>
    <w:rsid w:val="000A3BBD"/>
    <w:rsid w:val="000A4A07"/>
    <w:rsid w:val="000A4A24"/>
    <w:rsid w:val="000A4CD6"/>
    <w:rsid w:val="000A4DAC"/>
    <w:rsid w:val="000A51B9"/>
    <w:rsid w:val="000A5414"/>
    <w:rsid w:val="000A6048"/>
    <w:rsid w:val="000A649A"/>
    <w:rsid w:val="000A6A11"/>
    <w:rsid w:val="000A7010"/>
    <w:rsid w:val="000A749B"/>
    <w:rsid w:val="000A7880"/>
    <w:rsid w:val="000A78CA"/>
    <w:rsid w:val="000B1289"/>
    <w:rsid w:val="000B2172"/>
    <w:rsid w:val="000B2856"/>
    <w:rsid w:val="000B2A06"/>
    <w:rsid w:val="000B2AAA"/>
    <w:rsid w:val="000B2E93"/>
    <w:rsid w:val="000B312E"/>
    <w:rsid w:val="000B31AE"/>
    <w:rsid w:val="000B3744"/>
    <w:rsid w:val="000B3856"/>
    <w:rsid w:val="000B3B1B"/>
    <w:rsid w:val="000B3EDA"/>
    <w:rsid w:val="000B435F"/>
    <w:rsid w:val="000B451A"/>
    <w:rsid w:val="000B4BC1"/>
    <w:rsid w:val="000B5498"/>
    <w:rsid w:val="000B54E2"/>
    <w:rsid w:val="000B59C1"/>
    <w:rsid w:val="000B6542"/>
    <w:rsid w:val="000B66E6"/>
    <w:rsid w:val="000B6FD8"/>
    <w:rsid w:val="000B7761"/>
    <w:rsid w:val="000B77F2"/>
    <w:rsid w:val="000B7FBD"/>
    <w:rsid w:val="000C155A"/>
    <w:rsid w:val="000C1673"/>
    <w:rsid w:val="000C1858"/>
    <w:rsid w:val="000C1AEF"/>
    <w:rsid w:val="000C1D7D"/>
    <w:rsid w:val="000C20E3"/>
    <w:rsid w:val="000C2AD7"/>
    <w:rsid w:val="000C2CD2"/>
    <w:rsid w:val="000C3310"/>
    <w:rsid w:val="000C3728"/>
    <w:rsid w:val="000C3E66"/>
    <w:rsid w:val="000C4237"/>
    <w:rsid w:val="000C446A"/>
    <w:rsid w:val="000C4887"/>
    <w:rsid w:val="000C4991"/>
    <w:rsid w:val="000C4E06"/>
    <w:rsid w:val="000C5790"/>
    <w:rsid w:val="000C58A2"/>
    <w:rsid w:val="000C607F"/>
    <w:rsid w:val="000C6FCB"/>
    <w:rsid w:val="000C72AE"/>
    <w:rsid w:val="000C750E"/>
    <w:rsid w:val="000C7748"/>
    <w:rsid w:val="000C7805"/>
    <w:rsid w:val="000C7B44"/>
    <w:rsid w:val="000C7DCF"/>
    <w:rsid w:val="000D04EE"/>
    <w:rsid w:val="000D08F1"/>
    <w:rsid w:val="000D0E77"/>
    <w:rsid w:val="000D142F"/>
    <w:rsid w:val="000D20A2"/>
    <w:rsid w:val="000D2137"/>
    <w:rsid w:val="000D2744"/>
    <w:rsid w:val="000D2B97"/>
    <w:rsid w:val="000D3464"/>
    <w:rsid w:val="000D378C"/>
    <w:rsid w:val="000D4187"/>
    <w:rsid w:val="000D424C"/>
    <w:rsid w:val="000D42D1"/>
    <w:rsid w:val="000D475C"/>
    <w:rsid w:val="000D58E7"/>
    <w:rsid w:val="000D5969"/>
    <w:rsid w:val="000D5B34"/>
    <w:rsid w:val="000D5B9B"/>
    <w:rsid w:val="000D5C32"/>
    <w:rsid w:val="000D5D8C"/>
    <w:rsid w:val="000D6386"/>
    <w:rsid w:val="000D6C52"/>
    <w:rsid w:val="000D6C57"/>
    <w:rsid w:val="000D7AED"/>
    <w:rsid w:val="000D7EDA"/>
    <w:rsid w:val="000E007E"/>
    <w:rsid w:val="000E0283"/>
    <w:rsid w:val="000E112C"/>
    <w:rsid w:val="000E1343"/>
    <w:rsid w:val="000E147A"/>
    <w:rsid w:val="000E1600"/>
    <w:rsid w:val="000E1873"/>
    <w:rsid w:val="000E1BF8"/>
    <w:rsid w:val="000E21F0"/>
    <w:rsid w:val="000E2469"/>
    <w:rsid w:val="000E292F"/>
    <w:rsid w:val="000E2D6D"/>
    <w:rsid w:val="000E332F"/>
    <w:rsid w:val="000E3356"/>
    <w:rsid w:val="000E339A"/>
    <w:rsid w:val="000E3AB1"/>
    <w:rsid w:val="000E3E92"/>
    <w:rsid w:val="000E44B3"/>
    <w:rsid w:val="000E462F"/>
    <w:rsid w:val="000E4904"/>
    <w:rsid w:val="000E5587"/>
    <w:rsid w:val="000E5E49"/>
    <w:rsid w:val="000E6798"/>
    <w:rsid w:val="000E6AC5"/>
    <w:rsid w:val="000E7435"/>
    <w:rsid w:val="000E7543"/>
    <w:rsid w:val="000E7729"/>
    <w:rsid w:val="000E7CA4"/>
    <w:rsid w:val="000F023C"/>
    <w:rsid w:val="000F0855"/>
    <w:rsid w:val="000F0B70"/>
    <w:rsid w:val="000F1756"/>
    <w:rsid w:val="000F179A"/>
    <w:rsid w:val="000F19BB"/>
    <w:rsid w:val="000F235B"/>
    <w:rsid w:val="000F2D25"/>
    <w:rsid w:val="000F2E96"/>
    <w:rsid w:val="000F40E6"/>
    <w:rsid w:val="000F418A"/>
    <w:rsid w:val="000F4AC9"/>
    <w:rsid w:val="000F5780"/>
    <w:rsid w:val="000F5B90"/>
    <w:rsid w:val="000F5DE1"/>
    <w:rsid w:val="000F79C0"/>
    <w:rsid w:val="001002F2"/>
    <w:rsid w:val="00100DC1"/>
    <w:rsid w:val="00100E00"/>
    <w:rsid w:val="00100EF2"/>
    <w:rsid w:val="00101895"/>
    <w:rsid w:val="001022B6"/>
    <w:rsid w:val="001025DC"/>
    <w:rsid w:val="00103043"/>
    <w:rsid w:val="00103DC9"/>
    <w:rsid w:val="00104515"/>
    <w:rsid w:val="0010482E"/>
    <w:rsid w:val="0010492E"/>
    <w:rsid w:val="00104CF7"/>
    <w:rsid w:val="00104D49"/>
    <w:rsid w:val="0010589E"/>
    <w:rsid w:val="00105A6E"/>
    <w:rsid w:val="00106110"/>
    <w:rsid w:val="001065F9"/>
    <w:rsid w:val="001071C0"/>
    <w:rsid w:val="00107238"/>
    <w:rsid w:val="00107300"/>
    <w:rsid w:val="00107433"/>
    <w:rsid w:val="0010758F"/>
    <w:rsid w:val="00107CAE"/>
    <w:rsid w:val="001103A0"/>
    <w:rsid w:val="00110945"/>
    <w:rsid w:val="001109DA"/>
    <w:rsid w:val="00110B52"/>
    <w:rsid w:val="00110CDD"/>
    <w:rsid w:val="00110E79"/>
    <w:rsid w:val="001110D3"/>
    <w:rsid w:val="0011161A"/>
    <w:rsid w:val="00111A40"/>
    <w:rsid w:val="00111ADF"/>
    <w:rsid w:val="00111DDA"/>
    <w:rsid w:val="00111DEA"/>
    <w:rsid w:val="00111EEF"/>
    <w:rsid w:val="00111FAB"/>
    <w:rsid w:val="001122C9"/>
    <w:rsid w:val="001126ED"/>
    <w:rsid w:val="00112733"/>
    <w:rsid w:val="00112DC1"/>
    <w:rsid w:val="00112E78"/>
    <w:rsid w:val="00114141"/>
    <w:rsid w:val="001142FA"/>
    <w:rsid w:val="001143DF"/>
    <w:rsid w:val="00114484"/>
    <w:rsid w:val="0011472D"/>
    <w:rsid w:val="00115372"/>
    <w:rsid w:val="00115654"/>
    <w:rsid w:val="00115A89"/>
    <w:rsid w:val="00115CD1"/>
    <w:rsid w:val="00116398"/>
    <w:rsid w:val="00116AB7"/>
    <w:rsid w:val="0011729A"/>
    <w:rsid w:val="001179D9"/>
    <w:rsid w:val="00117A1B"/>
    <w:rsid w:val="00120200"/>
    <w:rsid w:val="00121D52"/>
    <w:rsid w:val="00121DB8"/>
    <w:rsid w:val="001221DC"/>
    <w:rsid w:val="001227E5"/>
    <w:rsid w:val="00122979"/>
    <w:rsid w:val="00123BFF"/>
    <w:rsid w:val="00123CA7"/>
    <w:rsid w:val="00124978"/>
    <w:rsid w:val="001267D1"/>
    <w:rsid w:val="00126929"/>
    <w:rsid w:val="00126DEA"/>
    <w:rsid w:val="0012704E"/>
    <w:rsid w:val="00127345"/>
    <w:rsid w:val="0012738A"/>
    <w:rsid w:val="00127AA7"/>
    <w:rsid w:val="00127E65"/>
    <w:rsid w:val="00127F00"/>
    <w:rsid w:val="001300B8"/>
    <w:rsid w:val="001305A5"/>
    <w:rsid w:val="00130B80"/>
    <w:rsid w:val="00130FAE"/>
    <w:rsid w:val="00132769"/>
    <w:rsid w:val="001335F7"/>
    <w:rsid w:val="00133E97"/>
    <w:rsid w:val="00134324"/>
    <w:rsid w:val="001344A9"/>
    <w:rsid w:val="0013470C"/>
    <w:rsid w:val="00134AB8"/>
    <w:rsid w:val="00134E2D"/>
    <w:rsid w:val="001358E5"/>
    <w:rsid w:val="00135910"/>
    <w:rsid w:val="00136421"/>
    <w:rsid w:val="00136662"/>
    <w:rsid w:val="0013687B"/>
    <w:rsid w:val="001368EC"/>
    <w:rsid w:val="00136AE4"/>
    <w:rsid w:val="001377AD"/>
    <w:rsid w:val="00137D11"/>
    <w:rsid w:val="00140066"/>
    <w:rsid w:val="001400D3"/>
    <w:rsid w:val="00140884"/>
    <w:rsid w:val="00140FE1"/>
    <w:rsid w:val="0014106C"/>
    <w:rsid w:val="00141A07"/>
    <w:rsid w:val="001421F9"/>
    <w:rsid w:val="001428E3"/>
    <w:rsid w:val="00142EE3"/>
    <w:rsid w:val="0014305B"/>
    <w:rsid w:val="0014369F"/>
    <w:rsid w:val="001444CB"/>
    <w:rsid w:val="0014464C"/>
    <w:rsid w:val="001449DE"/>
    <w:rsid w:val="00144A26"/>
    <w:rsid w:val="00144D42"/>
    <w:rsid w:val="00144D93"/>
    <w:rsid w:val="001452F3"/>
    <w:rsid w:val="001468F6"/>
    <w:rsid w:val="001471F5"/>
    <w:rsid w:val="001477CF"/>
    <w:rsid w:val="00147A1A"/>
    <w:rsid w:val="00150045"/>
    <w:rsid w:val="0015060E"/>
    <w:rsid w:val="0015104E"/>
    <w:rsid w:val="00152353"/>
    <w:rsid w:val="001531F8"/>
    <w:rsid w:val="001531FF"/>
    <w:rsid w:val="001533A9"/>
    <w:rsid w:val="00153E96"/>
    <w:rsid w:val="00153EBD"/>
    <w:rsid w:val="00154592"/>
    <w:rsid w:val="0015495A"/>
    <w:rsid w:val="00154ED2"/>
    <w:rsid w:val="00155175"/>
    <w:rsid w:val="00155D5F"/>
    <w:rsid w:val="00156075"/>
    <w:rsid w:val="00157283"/>
    <w:rsid w:val="00157813"/>
    <w:rsid w:val="00157AF6"/>
    <w:rsid w:val="00157BE8"/>
    <w:rsid w:val="00160084"/>
    <w:rsid w:val="001605FB"/>
    <w:rsid w:val="00160B9E"/>
    <w:rsid w:val="00160EE5"/>
    <w:rsid w:val="0016139E"/>
    <w:rsid w:val="00162533"/>
    <w:rsid w:val="00162DEB"/>
    <w:rsid w:val="00163200"/>
    <w:rsid w:val="0016352D"/>
    <w:rsid w:val="001635EB"/>
    <w:rsid w:val="00163ADB"/>
    <w:rsid w:val="00164E08"/>
    <w:rsid w:val="00164E09"/>
    <w:rsid w:val="0016506D"/>
    <w:rsid w:val="00165AE9"/>
    <w:rsid w:val="00165DB5"/>
    <w:rsid w:val="00165DBC"/>
    <w:rsid w:val="00165F8E"/>
    <w:rsid w:val="00165F93"/>
    <w:rsid w:val="001667A2"/>
    <w:rsid w:val="00166C5F"/>
    <w:rsid w:val="001670DF"/>
    <w:rsid w:val="001674A3"/>
    <w:rsid w:val="00167952"/>
    <w:rsid w:val="00167DBC"/>
    <w:rsid w:val="00171838"/>
    <w:rsid w:val="0017197B"/>
    <w:rsid w:val="00172322"/>
    <w:rsid w:val="00172715"/>
    <w:rsid w:val="00172F77"/>
    <w:rsid w:val="0017333A"/>
    <w:rsid w:val="00174F30"/>
    <w:rsid w:val="001750FF"/>
    <w:rsid w:val="00175571"/>
    <w:rsid w:val="00175CE5"/>
    <w:rsid w:val="00176304"/>
    <w:rsid w:val="00176332"/>
    <w:rsid w:val="00176CC1"/>
    <w:rsid w:val="00176F2C"/>
    <w:rsid w:val="001777ED"/>
    <w:rsid w:val="00177D06"/>
    <w:rsid w:val="001801C7"/>
    <w:rsid w:val="00180752"/>
    <w:rsid w:val="00180ADE"/>
    <w:rsid w:val="0018150E"/>
    <w:rsid w:val="00181A91"/>
    <w:rsid w:val="00181F7F"/>
    <w:rsid w:val="00182361"/>
    <w:rsid w:val="00182558"/>
    <w:rsid w:val="001826F5"/>
    <w:rsid w:val="00182F62"/>
    <w:rsid w:val="00183291"/>
    <w:rsid w:val="0018349B"/>
    <w:rsid w:val="001841AC"/>
    <w:rsid w:val="0018492E"/>
    <w:rsid w:val="0018519B"/>
    <w:rsid w:val="00185967"/>
    <w:rsid w:val="001859F8"/>
    <w:rsid w:val="00185C18"/>
    <w:rsid w:val="001867D9"/>
    <w:rsid w:val="00187680"/>
    <w:rsid w:val="00187747"/>
    <w:rsid w:val="00190384"/>
    <w:rsid w:val="00191173"/>
    <w:rsid w:val="001913A6"/>
    <w:rsid w:val="0019188E"/>
    <w:rsid w:val="0019197F"/>
    <w:rsid w:val="00191C37"/>
    <w:rsid w:val="00192035"/>
    <w:rsid w:val="00192598"/>
    <w:rsid w:val="00192C1E"/>
    <w:rsid w:val="00193379"/>
    <w:rsid w:val="00193ABA"/>
    <w:rsid w:val="00193CEC"/>
    <w:rsid w:val="001947B5"/>
    <w:rsid w:val="00194E75"/>
    <w:rsid w:val="00195A9F"/>
    <w:rsid w:val="001961A9"/>
    <w:rsid w:val="001963B4"/>
    <w:rsid w:val="00196911"/>
    <w:rsid w:val="0019756A"/>
    <w:rsid w:val="00197720"/>
    <w:rsid w:val="0019777A"/>
    <w:rsid w:val="0019789F"/>
    <w:rsid w:val="00197C3F"/>
    <w:rsid w:val="001A0046"/>
    <w:rsid w:val="001A07FA"/>
    <w:rsid w:val="001A11CD"/>
    <w:rsid w:val="001A152C"/>
    <w:rsid w:val="001A1E94"/>
    <w:rsid w:val="001A1F7F"/>
    <w:rsid w:val="001A2D98"/>
    <w:rsid w:val="001A3328"/>
    <w:rsid w:val="001A3360"/>
    <w:rsid w:val="001A3823"/>
    <w:rsid w:val="001A383A"/>
    <w:rsid w:val="001A3C1F"/>
    <w:rsid w:val="001A442F"/>
    <w:rsid w:val="001A49FD"/>
    <w:rsid w:val="001A5682"/>
    <w:rsid w:val="001A58C7"/>
    <w:rsid w:val="001A59EC"/>
    <w:rsid w:val="001A5ACE"/>
    <w:rsid w:val="001A5DFB"/>
    <w:rsid w:val="001A5F48"/>
    <w:rsid w:val="001A6209"/>
    <w:rsid w:val="001A65F1"/>
    <w:rsid w:val="001A6B78"/>
    <w:rsid w:val="001B0030"/>
    <w:rsid w:val="001B0460"/>
    <w:rsid w:val="001B0836"/>
    <w:rsid w:val="001B0888"/>
    <w:rsid w:val="001B0CD0"/>
    <w:rsid w:val="001B19E6"/>
    <w:rsid w:val="001B1BD2"/>
    <w:rsid w:val="001B1C06"/>
    <w:rsid w:val="001B1E3C"/>
    <w:rsid w:val="001B28FD"/>
    <w:rsid w:val="001B2A4E"/>
    <w:rsid w:val="001B2AE1"/>
    <w:rsid w:val="001B2BC2"/>
    <w:rsid w:val="001B303D"/>
    <w:rsid w:val="001B357D"/>
    <w:rsid w:val="001B35F0"/>
    <w:rsid w:val="001B4399"/>
    <w:rsid w:val="001B480E"/>
    <w:rsid w:val="001B4FAE"/>
    <w:rsid w:val="001B5183"/>
    <w:rsid w:val="001B5453"/>
    <w:rsid w:val="001B5A1B"/>
    <w:rsid w:val="001B5F9B"/>
    <w:rsid w:val="001B5FFD"/>
    <w:rsid w:val="001B6764"/>
    <w:rsid w:val="001B6D17"/>
    <w:rsid w:val="001B75CE"/>
    <w:rsid w:val="001B7CAA"/>
    <w:rsid w:val="001C0A04"/>
    <w:rsid w:val="001C14A8"/>
    <w:rsid w:val="001C247D"/>
    <w:rsid w:val="001C2796"/>
    <w:rsid w:val="001C2C48"/>
    <w:rsid w:val="001C3852"/>
    <w:rsid w:val="001C3987"/>
    <w:rsid w:val="001C3B3A"/>
    <w:rsid w:val="001C4078"/>
    <w:rsid w:val="001C516F"/>
    <w:rsid w:val="001C5382"/>
    <w:rsid w:val="001C54E2"/>
    <w:rsid w:val="001C579B"/>
    <w:rsid w:val="001C594E"/>
    <w:rsid w:val="001C6716"/>
    <w:rsid w:val="001C6833"/>
    <w:rsid w:val="001C68B8"/>
    <w:rsid w:val="001C727C"/>
    <w:rsid w:val="001C7EE0"/>
    <w:rsid w:val="001C7FA6"/>
    <w:rsid w:val="001D05EE"/>
    <w:rsid w:val="001D0F49"/>
    <w:rsid w:val="001D17C5"/>
    <w:rsid w:val="001D1E66"/>
    <w:rsid w:val="001D1F54"/>
    <w:rsid w:val="001D2934"/>
    <w:rsid w:val="001D3729"/>
    <w:rsid w:val="001D3856"/>
    <w:rsid w:val="001D4161"/>
    <w:rsid w:val="001D442E"/>
    <w:rsid w:val="001D457C"/>
    <w:rsid w:val="001D54B3"/>
    <w:rsid w:val="001D556D"/>
    <w:rsid w:val="001D5719"/>
    <w:rsid w:val="001D5780"/>
    <w:rsid w:val="001D5B46"/>
    <w:rsid w:val="001D62AB"/>
    <w:rsid w:val="001D69CD"/>
    <w:rsid w:val="001D6CAE"/>
    <w:rsid w:val="001D7172"/>
    <w:rsid w:val="001D7231"/>
    <w:rsid w:val="001D7D44"/>
    <w:rsid w:val="001D7E6A"/>
    <w:rsid w:val="001E0F71"/>
    <w:rsid w:val="001E1022"/>
    <w:rsid w:val="001E1039"/>
    <w:rsid w:val="001E12C2"/>
    <w:rsid w:val="001E13C6"/>
    <w:rsid w:val="001E180C"/>
    <w:rsid w:val="001E18EF"/>
    <w:rsid w:val="001E2121"/>
    <w:rsid w:val="001E3118"/>
    <w:rsid w:val="001E378B"/>
    <w:rsid w:val="001E37CC"/>
    <w:rsid w:val="001E3F2C"/>
    <w:rsid w:val="001E4036"/>
    <w:rsid w:val="001E4D49"/>
    <w:rsid w:val="001E5206"/>
    <w:rsid w:val="001E5B54"/>
    <w:rsid w:val="001E6484"/>
    <w:rsid w:val="001E751A"/>
    <w:rsid w:val="001E7CAD"/>
    <w:rsid w:val="001F0DE4"/>
    <w:rsid w:val="001F0E26"/>
    <w:rsid w:val="001F1582"/>
    <w:rsid w:val="001F1D29"/>
    <w:rsid w:val="001F1EAA"/>
    <w:rsid w:val="001F22E4"/>
    <w:rsid w:val="001F30A5"/>
    <w:rsid w:val="001F357E"/>
    <w:rsid w:val="001F35E2"/>
    <w:rsid w:val="001F427A"/>
    <w:rsid w:val="001F4611"/>
    <w:rsid w:val="001F46ED"/>
    <w:rsid w:val="001F4C12"/>
    <w:rsid w:val="001F4DB9"/>
    <w:rsid w:val="001F562D"/>
    <w:rsid w:val="001F5649"/>
    <w:rsid w:val="001F579D"/>
    <w:rsid w:val="001F5D8B"/>
    <w:rsid w:val="001F5E1E"/>
    <w:rsid w:val="001F63DE"/>
    <w:rsid w:val="001F6F17"/>
    <w:rsid w:val="001F714F"/>
    <w:rsid w:val="001F75B4"/>
    <w:rsid w:val="001F762B"/>
    <w:rsid w:val="001F7BCF"/>
    <w:rsid w:val="00200384"/>
    <w:rsid w:val="00201935"/>
    <w:rsid w:val="00201A88"/>
    <w:rsid w:val="00202AC1"/>
    <w:rsid w:val="00203065"/>
    <w:rsid w:val="002038B1"/>
    <w:rsid w:val="00203B72"/>
    <w:rsid w:val="002040BF"/>
    <w:rsid w:val="00204D10"/>
    <w:rsid w:val="00204F5D"/>
    <w:rsid w:val="00205882"/>
    <w:rsid w:val="002061FC"/>
    <w:rsid w:val="002064B1"/>
    <w:rsid w:val="00206DC5"/>
    <w:rsid w:val="00206DF7"/>
    <w:rsid w:val="0020774C"/>
    <w:rsid w:val="00207D7A"/>
    <w:rsid w:val="00207E03"/>
    <w:rsid w:val="002102D4"/>
    <w:rsid w:val="00210950"/>
    <w:rsid w:val="00210C68"/>
    <w:rsid w:val="00210EA1"/>
    <w:rsid w:val="002114EB"/>
    <w:rsid w:val="002118DF"/>
    <w:rsid w:val="002120C9"/>
    <w:rsid w:val="002121CF"/>
    <w:rsid w:val="0021229A"/>
    <w:rsid w:val="00212537"/>
    <w:rsid w:val="0021260D"/>
    <w:rsid w:val="00212A5A"/>
    <w:rsid w:val="00213CDC"/>
    <w:rsid w:val="00214456"/>
    <w:rsid w:val="00214698"/>
    <w:rsid w:val="00214737"/>
    <w:rsid w:val="00214D93"/>
    <w:rsid w:val="00214FD8"/>
    <w:rsid w:val="002155F3"/>
    <w:rsid w:val="002155FC"/>
    <w:rsid w:val="002156C5"/>
    <w:rsid w:val="00215D92"/>
    <w:rsid w:val="00215DC8"/>
    <w:rsid w:val="00215EC1"/>
    <w:rsid w:val="00215FEC"/>
    <w:rsid w:val="00216263"/>
    <w:rsid w:val="002164D9"/>
    <w:rsid w:val="002166B7"/>
    <w:rsid w:val="00216BEA"/>
    <w:rsid w:val="00216C07"/>
    <w:rsid w:val="00216E8E"/>
    <w:rsid w:val="00217328"/>
    <w:rsid w:val="00217B60"/>
    <w:rsid w:val="00220487"/>
    <w:rsid w:val="00221B1A"/>
    <w:rsid w:val="00221EAB"/>
    <w:rsid w:val="00221ED4"/>
    <w:rsid w:val="00221F14"/>
    <w:rsid w:val="00222029"/>
    <w:rsid w:val="00222255"/>
    <w:rsid w:val="002225C5"/>
    <w:rsid w:val="0022312B"/>
    <w:rsid w:val="00223542"/>
    <w:rsid w:val="002236C2"/>
    <w:rsid w:val="00224518"/>
    <w:rsid w:val="0022511D"/>
    <w:rsid w:val="002255EA"/>
    <w:rsid w:val="002257E3"/>
    <w:rsid w:val="00225832"/>
    <w:rsid w:val="002265DA"/>
    <w:rsid w:val="00226C2A"/>
    <w:rsid w:val="0022721E"/>
    <w:rsid w:val="002272B5"/>
    <w:rsid w:val="00227822"/>
    <w:rsid w:val="002302C2"/>
    <w:rsid w:val="00231F38"/>
    <w:rsid w:val="002321E4"/>
    <w:rsid w:val="002326FB"/>
    <w:rsid w:val="00232F78"/>
    <w:rsid w:val="002339AB"/>
    <w:rsid w:val="00233A72"/>
    <w:rsid w:val="00233FB3"/>
    <w:rsid w:val="00234764"/>
    <w:rsid w:val="0023492F"/>
    <w:rsid w:val="00234C92"/>
    <w:rsid w:val="002354F1"/>
    <w:rsid w:val="00235965"/>
    <w:rsid w:val="00235E3D"/>
    <w:rsid w:val="00236015"/>
    <w:rsid w:val="0023625B"/>
    <w:rsid w:val="00236A39"/>
    <w:rsid w:val="00236D61"/>
    <w:rsid w:val="0023710A"/>
    <w:rsid w:val="002371F6"/>
    <w:rsid w:val="00237C01"/>
    <w:rsid w:val="00237D90"/>
    <w:rsid w:val="00237F49"/>
    <w:rsid w:val="0024026E"/>
    <w:rsid w:val="00240721"/>
    <w:rsid w:val="00240F2C"/>
    <w:rsid w:val="00241789"/>
    <w:rsid w:val="00241CB1"/>
    <w:rsid w:val="00241DA4"/>
    <w:rsid w:val="00242283"/>
    <w:rsid w:val="00242ED9"/>
    <w:rsid w:val="0024351B"/>
    <w:rsid w:val="00243872"/>
    <w:rsid w:val="00243EF9"/>
    <w:rsid w:val="00244080"/>
    <w:rsid w:val="0024468B"/>
    <w:rsid w:val="00245666"/>
    <w:rsid w:val="00245E7C"/>
    <w:rsid w:val="00246196"/>
    <w:rsid w:val="00246565"/>
    <w:rsid w:val="00247552"/>
    <w:rsid w:val="00247A10"/>
    <w:rsid w:val="00247D24"/>
    <w:rsid w:val="00250761"/>
    <w:rsid w:val="00250E5E"/>
    <w:rsid w:val="00250F1C"/>
    <w:rsid w:val="00251687"/>
    <w:rsid w:val="00251ACE"/>
    <w:rsid w:val="00251ED0"/>
    <w:rsid w:val="00252945"/>
    <w:rsid w:val="002533C6"/>
    <w:rsid w:val="002549A8"/>
    <w:rsid w:val="00254D37"/>
    <w:rsid w:val="002559D3"/>
    <w:rsid w:val="00255DCA"/>
    <w:rsid w:val="00255F16"/>
    <w:rsid w:val="002560B8"/>
    <w:rsid w:val="00256194"/>
    <w:rsid w:val="00256B3B"/>
    <w:rsid w:val="002576AE"/>
    <w:rsid w:val="00257D35"/>
    <w:rsid w:val="00260247"/>
    <w:rsid w:val="00260B7E"/>
    <w:rsid w:val="0026119D"/>
    <w:rsid w:val="00261458"/>
    <w:rsid w:val="00261EF9"/>
    <w:rsid w:val="002627D0"/>
    <w:rsid w:val="0026289A"/>
    <w:rsid w:val="00262E14"/>
    <w:rsid w:val="00263544"/>
    <w:rsid w:val="00263979"/>
    <w:rsid w:val="00263A34"/>
    <w:rsid w:val="002656E2"/>
    <w:rsid w:val="00265DD8"/>
    <w:rsid w:val="00266875"/>
    <w:rsid w:val="00266D7B"/>
    <w:rsid w:val="00266F40"/>
    <w:rsid w:val="00267140"/>
    <w:rsid w:val="002672D3"/>
    <w:rsid w:val="00267856"/>
    <w:rsid w:val="00267FC3"/>
    <w:rsid w:val="0027005D"/>
    <w:rsid w:val="002704BB"/>
    <w:rsid w:val="00270C0A"/>
    <w:rsid w:val="00270C94"/>
    <w:rsid w:val="00271A3D"/>
    <w:rsid w:val="00271C0C"/>
    <w:rsid w:val="00272366"/>
    <w:rsid w:val="00273601"/>
    <w:rsid w:val="00273924"/>
    <w:rsid w:val="00273AF3"/>
    <w:rsid w:val="00274188"/>
    <w:rsid w:val="002743CA"/>
    <w:rsid w:val="0027442C"/>
    <w:rsid w:val="00274EC1"/>
    <w:rsid w:val="00275284"/>
    <w:rsid w:val="0027568D"/>
    <w:rsid w:val="002756D7"/>
    <w:rsid w:val="00275998"/>
    <w:rsid w:val="002765DD"/>
    <w:rsid w:val="00276F1C"/>
    <w:rsid w:val="002779E8"/>
    <w:rsid w:val="00277C14"/>
    <w:rsid w:val="002801DE"/>
    <w:rsid w:val="0028062D"/>
    <w:rsid w:val="00280A96"/>
    <w:rsid w:val="00281080"/>
    <w:rsid w:val="002813A9"/>
    <w:rsid w:val="00281836"/>
    <w:rsid w:val="00282F81"/>
    <w:rsid w:val="00283AD8"/>
    <w:rsid w:val="00284012"/>
    <w:rsid w:val="0028402C"/>
    <w:rsid w:val="002846D9"/>
    <w:rsid w:val="002848C9"/>
    <w:rsid w:val="0028579E"/>
    <w:rsid w:val="002857AD"/>
    <w:rsid w:val="00285862"/>
    <w:rsid w:val="002863C3"/>
    <w:rsid w:val="0028649C"/>
    <w:rsid w:val="00286BAD"/>
    <w:rsid w:val="0028720C"/>
    <w:rsid w:val="0028742E"/>
    <w:rsid w:val="00287B9C"/>
    <w:rsid w:val="00287CA2"/>
    <w:rsid w:val="00290425"/>
    <w:rsid w:val="002904B1"/>
    <w:rsid w:val="002906CB"/>
    <w:rsid w:val="00290871"/>
    <w:rsid w:val="0029088C"/>
    <w:rsid w:val="00290FEE"/>
    <w:rsid w:val="00291012"/>
    <w:rsid w:val="002919F4"/>
    <w:rsid w:val="00292200"/>
    <w:rsid w:val="00292A77"/>
    <w:rsid w:val="00292C0C"/>
    <w:rsid w:val="002933BF"/>
    <w:rsid w:val="00294606"/>
    <w:rsid w:val="00294BD2"/>
    <w:rsid w:val="00294CF6"/>
    <w:rsid w:val="00294D32"/>
    <w:rsid w:val="00294F25"/>
    <w:rsid w:val="002950D2"/>
    <w:rsid w:val="002950D7"/>
    <w:rsid w:val="0029588D"/>
    <w:rsid w:val="00296A8F"/>
    <w:rsid w:val="00297BA1"/>
    <w:rsid w:val="002A0771"/>
    <w:rsid w:val="002A15E7"/>
    <w:rsid w:val="002A24F5"/>
    <w:rsid w:val="002A31B4"/>
    <w:rsid w:val="002A33CD"/>
    <w:rsid w:val="002A354A"/>
    <w:rsid w:val="002A3768"/>
    <w:rsid w:val="002A3881"/>
    <w:rsid w:val="002A450A"/>
    <w:rsid w:val="002A5081"/>
    <w:rsid w:val="002A5A5E"/>
    <w:rsid w:val="002A5C52"/>
    <w:rsid w:val="002A5F9E"/>
    <w:rsid w:val="002A6EA8"/>
    <w:rsid w:val="002A7647"/>
    <w:rsid w:val="002A7B60"/>
    <w:rsid w:val="002B04E4"/>
    <w:rsid w:val="002B0A55"/>
    <w:rsid w:val="002B139D"/>
    <w:rsid w:val="002B1F80"/>
    <w:rsid w:val="002B2309"/>
    <w:rsid w:val="002B2FBD"/>
    <w:rsid w:val="002B3132"/>
    <w:rsid w:val="002B3471"/>
    <w:rsid w:val="002B34DC"/>
    <w:rsid w:val="002B363E"/>
    <w:rsid w:val="002B3D2E"/>
    <w:rsid w:val="002B3D6B"/>
    <w:rsid w:val="002B3DA9"/>
    <w:rsid w:val="002B4A61"/>
    <w:rsid w:val="002B4C9A"/>
    <w:rsid w:val="002B4F24"/>
    <w:rsid w:val="002B6615"/>
    <w:rsid w:val="002B68D6"/>
    <w:rsid w:val="002B695C"/>
    <w:rsid w:val="002B74E4"/>
    <w:rsid w:val="002B769D"/>
    <w:rsid w:val="002B7BE2"/>
    <w:rsid w:val="002B7C44"/>
    <w:rsid w:val="002B7DAC"/>
    <w:rsid w:val="002B7FB6"/>
    <w:rsid w:val="002C044A"/>
    <w:rsid w:val="002C09DA"/>
    <w:rsid w:val="002C0DB2"/>
    <w:rsid w:val="002C1840"/>
    <w:rsid w:val="002C2E3C"/>
    <w:rsid w:val="002C350F"/>
    <w:rsid w:val="002C35A1"/>
    <w:rsid w:val="002C38F0"/>
    <w:rsid w:val="002C38F6"/>
    <w:rsid w:val="002C3F4B"/>
    <w:rsid w:val="002C41DF"/>
    <w:rsid w:val="002C4332"/>
    <w:rsid w:val="002C47AA"/>
    <w:rsid w:val="002C4D32"/>
    <w:rsid w:val="002C5175"/>
    <w:rsid w:val="002C5479"/>
    <w:rsid w:val="002C7572"/>
    <w:rsid w:val="002C771B"/>
    <w:rsid w:val="002C784A"/>
    <w:rsid w:val="002D029C"/>
    <w:rsid w:val="002D02EC"/>
    <w:rsid w:val="002D0550"/>
    <w:rsid w:val="002D0A4E"/>
    <w:rsid w:val="002D0F91"/>
    <w:rsid w:val="002D21F9"/>
    <w:rsid w:val="002D2C91"/>
    <w:rsid w:val="002D3122"/>
    <w:rsid w:val="002D3A61"/>
    <w:rsid w:val="002D4282"/>
    <w:rsid w:val="002D4446"/>
    <w:rsid w:val="002D45A2"/>
    <w:rsid w:val="002D47D0"/>
    <w:rsid w:val="002D4983"/>
    <w:rsid w:val="002D5091"/>
    <w:rsid w:val="002D5156"/>
    <w:rsid w:val="002D5179"/>
    <w:rsid w:val="002D52C7"/>
    <w:rsid w:val="002D5AE9"/>
    <w:rsid w:val="002D6548"/>
    <w:rsid w:val="002D6C43"/>
    <w:rsid w:val="002D741A"/>
    <w:rsid w:val="002D7A99"/>
    <w:rsid w:val="002E00D4"/>
    <w:rsid w:val="002E0131"/>
    <w:rsid w:val="002E0197"/>
    <w:rsid w:val="002E0246"/>
    <w:rsid w:val="002E065F"/>
    <w:rsid w:val="002E0E79"/>
    <w:rsid w:val="002E2478"/>
    <w:rsid w:val="002E2575"/>
    <w:rsid w:val="002E28AD"/>
    <w:rsid w:val="002E2BC2"/>
    <w:rsid w:val="002E4286"/>
    <w:rsid w:val="002E45BE"/>
    <w:rsid w:val="002E4E61"/>
    <w:rsid w:val="002E4E66"/>
    <w:rsid w:val="002E55FF"/>
    <w:rsid w:val="002E56C2"/>
    <w:rsid w:val="002E6145"/>
    <w:rsid w:val="002E65A9"/>
    <w:rsid w:val="002E65B6"/>
    <w:rsid w:val="002E68E6"/>
    <w:rsid w:val="002E6B51"/>
    <w:rsid w:val="002E75F8"/>
    <w:rsid w:val="002F004E"/>
    <w:rsid w:val="002F10E9"/>
    <w:rsid w:val="002F11C6"/>
    <w:rsid w:val="002F1295"/>
    <w:rsid w:val="002F1F4F"/>
    <w:rsid w:val="002F216E"/>
    <w:rsid w:val="002F2516"/>
    <w:rsid w:val="002F2543"/>
    <w:rsid w:val="002F2776"/>
    <w:rsid w:val="002F2F85"/>
    <w:rsid w:val="002F322E"/>
    <w:rsid w:val="002F398F"/>
    <w:rsid w:val="002F4881"/>
    <w:rsid w:val="002F5038"/>
    <w:rsid w:val="002F5061"/>
    <w:rsid w:val="002F589C"/>
    <w:rsid w:val="002F5BB3"/>
    <w:rsid w:val="002F6012"/>
    <w:rsid w:val="002F6F1A"/>
    <w:rsid w:val="002F744E"/>
    <w:rsid w:val="002F7882"/>
    <w:rsid w:val="002F7B3D"/>
    <w:rsid w:val="0030029E"/>
    <w:rsid w:val="0030052D"/>
    <w:rsid w:val="00301312"/>
    <w:rsid w:val="003016F0"/>
    <w:rsid w:val="0030239A"/>
    <w:rsid w:val="0030298A"/>
    <w:rsid w:val="003029EF"/>
    <w:rsid w:val="00303002"/>
    <w:rsid w:val="00303479"/>
    <w:rsid w:val="00303548"/>
    <w:rsid w:val="00304982"/>
    <w:rsid w:val="00304DC1"/>
    <w:rsid w:val="00305620"/>
    <w:rsid w:val="003068C5"/>
    <w:rsid w:val="003069A5"/>
    <w:rsid w:val="00306A63"/>
    <w:rsid w:val="00306C23"/>
    <w:rsid w:val="00307518"/>
    <w:rsid w:val="00307557"/>
    <w:rsid w:val="003075E7"/>
    <w:rsid w:val="00307B21"/>
    <w:rsid w:val="00307DEB"/>
    <w:rsid w:val="003100B2"/>
    <w:rsid w:val="003102E7"/>
    <w:rsid w:val="00310508"/>
    <w:rsid w:val="003109A2"/>
    <w:rsid w:val="00310A56"/>
    <w:rsid w:val="00310D6C"/>
    <w:rsid w:val="003112BD"/>
    <w:rsid w:val="00311A04"/>
    <w:rsid w:val="00312CBF"/>
    <w:rsid w:val="00313017"/>
    <w:rsid w:val="0031397E"/>
    <w:rsid w:val="00313ED1"/>
    <w:rsid w:val="00314185"/>
    <w:rsid w:val="003141D4"/>
    <w:rsid w:val="003146FF"/>
    <w:rsid w:val="00314983"/>
    <w:rsid w:val="00314DDC"/>
    <w:rsid w:val="00315160"/>
    <w:rsid w:val="0031538E"/>
    <w:rsid w:val="0031540E"/>
    <w:rsid w:val="0031546B"/>
    <w:rsid w:val="00315750"/>
    <w:rsid w:val="00315833"/>
    <w:rsid w:val="00316130"/>
    <w:rsid w:val="00316A93"/>
    <w:rsid w:val="00316DC7"/>
    <w:rsid w:val="00317113"/>
    <w:rsid w:val="00317A82"/>
    <w:rsid w:val="00317B32"/>
    <w:rsid w:val="00317F12"/>
    <w:rsid w:val="0032005C"/>
    <w:rsid w:val="00320645"/>
    <w:rsid w:val="003206E7"/>
    <w:rsid w:val="003211BF"/>
    <w:rsid w:val="003215F5"/>
    <w:rsid w:val="003222EA"/>
    <w:rsid w:val="00322948"/>
    <w:rsid w:val="00323564"/>
    <w:rsid w:val="00323686"/>
    <w:rsid w:val="003236F6"/>
    <w:rsid w:val="00323798"/>
    <w:rsid w:val="00323C2C"/>
    <w:rsid w:val="00323CCE"/>
    <w:rsid w:val="00323D4D"/>
    <w:rsid w:val="0032452B"/>
    <w:rsid w:val="00324B12"/>
    <w:rsid w:val="00326CE2"/>
    <w:rsid w:val="003276CA"/>
    <w:rsid w:val="003277C7"/>
    <w:rsid w:val="00327B6C"/>
    <w:rsid w:val="003302AC"/>
    <w:rsid w:val="00330427"/>
    <w:rsid w:val="00330F3D"/>
    <w:rsid w:val="0033103C"/>
    <w:rsid w:val="0033171E"/>
    <w:rsid w:val="00331C0C"/>
    <w:rsid w:val="00331E8E"/>
    <w:rsid w:val="0033244B"/>
    <w:rsid w:val="0033290E"/>
    <w:rsid w:val="00332AA1"/>
    <w:rsid w:val="0033333D"/>
    <w:rsid w:val="00333440"/>
    <w:rsid w:val="00333FE8"/>
    <w:rsid w:val="00334716"/>
    <w:rsid w:val="00335063"/>
    <w:rsid w:val="003354F8"/>
    <w:rsid w:val="00336289"/>
    <w:rsid w:val="00336785"/>
    <w:rsid w:val="00336B97"/>
    <w:rsid w:val="00336C83"/>
    <w:rsid w:val="00337223"/>
    <w:rsid w:val="00337792"/>
    <w:rsid w:val="003377AD"/>
    <w:rsid w:val="003379F7"/>
    <w:rsid w:val="00337C4E"/>
    <w:rsid w:val="00337C80"/>
    <w:rsid w:val="003405EE"/>
    <w:rsid w:val="00340CB5"/>
    <w:rsid w:val="00340F38"/>
    <w:rsid w:val="00341384"/>
    <w:rsid w:val="00341896"/>
    <w:rsid w:val="00341AC7"/>
    <w:rsid w:val="00342630"/>
    <w:rsid w:val="0034278B"/>
    <w:rsid w:val="0034335E"/>
    <w:rsid w:val="00343533"/>
    <w:rsid w:val="00343AD8"/>
    <w:rsid w:val="00343AFC"/>
    <w:rsid w:val="00343F68"/>
    <w:rsid w:val="00344072"/>
    <w:rsid w:val="00344916"/>
    <w:rsid w:val="00344ECA"/>
    <w:rsid w:val="00345137"/>
    <w:rsid w:val="00345D52"/>
    <w:rsid w:val="00345D91"/>
    <w:rsid w:val="00345DAF"/>
    <w:rsid w:val="00346074"/>
    <w:rsid w:val="00346985"/>
    <w:rsid w:val="00346E89"/>
    <w:rsid w:val="0034704C"/>
    <w:rsid w:val="003470D9"/>
    <w:rsid w:val="003470E6"/>
    <w:rsid w:val="00347272"/>
    <w:rsid w:val="003474C0"/>
    <w:rsid w:val="003500D8"/>
    <w:rsid w:val="00350480"/>
    <w:rsid w:val="00350A58"/>
    <w:rsid w:val="00350FF0"/>
    <w:rsid w:val="003514E8"/>
    <w:rsid w:val="0035176C"/>
    <w:rsid w:val="00351B3E"/>
    <w:rsid w:val="00351D39"/>
    <w:rsid w:val="003525D3"/>
    <w:rsid w:val="003525F5"/>
    <w:rsid w:val="00352B43"/>
    <w:rsid w:val="00352FE5"/>
    <w:rsid w:val="003530D5"/>
    <w:rsid w:val="00353944"/>
    <w:rsid w:val="00353BBB"/>
    <w:rsid w:val="00353D33"/>
    <w:rsid w:val="00354205"/>
    <w:rsid w:val="00354440"/>
    <w:rsid w:val="00354FD4"/>
    <w:rsid w:val="00355346"/>
    <w:rsid w:val="003557FE"/>
    <w:rsid w:val="00355E17"/>
    <w:rsid w:val="003562C5"/>
    <w:rsid w:val="00356384"/>
    <w:rsid w:val="00356B91"/>
    <w:rsid w:val="00356D4D"/>
    <w:rsid w:val="00357AA1"/>
    <w:rsid w:val="00357B7A"/>
    <w:rsid w:val="00357C5B"/>
    <w:rsid w:val="003607AC"/>
    <w:rsid w:val="00360876"/>
    <w:rsid w:val="00360D32"/>
    <w:rsid w:val="00360D9E"/>
    <w:rsid w:val="00361508"/>
    <w:rsid w:val="0036166D"/>
    <w:rsid w:val="00361FC5"/>
    <w:rsid w:val="00362521"/>
    <w:rsid w:val="00362921"/>
    <w:rsid w:val="003631DC"/>
    <w:rsid w:val="003634B7"/>
    <w:rsid w:val="00363642"/>
    <w:rsid w:val="0036369F"/>
    <w:rsid w:val="00363864"/>
    <w:rsid w:val="003640B7"/>
    <w:rsid w:val="0036476A"/>
    <w:rsid w:val="003649C0"/>
    <w:rsid w:val="00364D76"/>
    <w:rsid w:val="003651B5"/>
    <w:rsid w:val="00366FFE"/>
    <w:rsid w:val="00367B8A"/>
    <w:rsid w:val="00370788"/>
    <w:rsid w:val="0037082A"/>
    <w:rsid w:val="00370AEE"/>
    <w:rsid w:val="00370DB6"/>
    <w:rsid w:val="00371091"/>
    <w:rsid w:val="00371360"/>
    <w:rsid w:val="00371F56"/>
    <w:rsid w:val="00372689"/>
    <w:rsid w:val="00372E1D"/>
    <w:rsid w:val="0037306C"/>
    <w:rsid w:val="00373152"/>
    <w:rsid w:val="0037359C"/>
    <w:rsid w:val="00373603"/>
    <w:rsid w:val="00373DE9"/>
    <w:rsid w:val="00374269"/>
    <w:rsid w:val="0037477E"/>
    <w:rsid w:val="003748AA"/>
    <w:rsid w:val="00374B71"/>
    <w:rsid w:val="00374DC8"/>
    <w:rsid w:val="00374DF3"/>
    <w:rsid w:val="00374E83"/>
    <w:rsid w:val="00374F25"/>
    <w:rsid w:val="003772D1"/>
    <w:rsid w:val="003775D5"/>
    <w:rsid w:val="00380E29"/>
    <w:rsid w:val="00381001"/>
    <w:rsid w:val="003819BA"/>
    <w:rsid w:val="00382C44"/>
    <w:rsid w:val="00382D6A"/>
    <w:rsid w:val="0038352C"/>
    <w:rsid w:val="0038384B"/>
    <w:rsid w:val="00383B33"/>
    <w:rsid w:val="00383CBD"/>
    <w:rsid w:val="0038439E"/>
    <w:rsid w:val="00384A84"/>
    <w:rsid w:val="00384DC9"/>
    <w:rsid w:val="0038578C"/>
    <w:rsid w:val="00385BE1"/>
    <w:rsid w:val="00386386"/>
    <w:rsid w:val="0038639E"/>
    <w:rsid w:val="00386FEC"/>
    <w:rsid w:val="00387130"/>
    <w:rsid w:val="003875FA"/>
    <w:rsid w:val="003876EA"/>
    <w:rsid w:val="00390037"/>
    <w:rsid w:val="0039027E"/>
    <w:rsid w:val="003906F2"/>
    <w:rsid w:val="00390AC9"/>
    <w:rsid w:val="00390EE7"/>
    <w:rsid w:val="0039132F"/>
    <w:rsid w:val="003928EF"/>
    <w:rsid w:val="0039328A"/>
    <w:rsid w:val="0039353A"/>
    <w:rsid w:val="00393E64"/>
    <w:rsid w:val="00393F1E"/>
    <w:rsid w:val="00393FAC"/>
    <w:rsid w:val="00394967"/>
    <w:rsid w:val="00395381"/>
    <w:rsid w:val="00395698"/>
    <w:rsid w:val="00395C09"/>
    <w:rsid w:val="00395C58"/>
    <w:rsid w:val="00395E3D"/>
    <w:rsid w:val="003960A0"/>
    <w:rsid w:val="003967E8"/>
    <w:rsid w:val="00396A82"/>
    <w:rsid w:val="0039725F"/>
    <w:rsid w:val="00397330"/>
    <w:rsid w:val="00397349"/>
    <w:rsid w:val="00397458"/>
    <w:rsid w:val="00397BD7"/>
    <w:rsid w:val="003A0272"/>
    <w:rsid w:val="003A05F8"/>
    <w:rsid w:val="003A096D"/>
    <w:rsid w:val="003A0FC3"/>
    <w:rsid w:val="003A1002"/>
    <w:rsid w:val="003A2A52"/>
    <w:rsid w:val="003A34EC"/>
    <w:rsid w:val="003A437F"/>
    <w:rsid w:val="003A450A"/>
    <w:rsid w:val="003A46BC"/>
    <w:rsid w:val="003A4A8D"/>
    <w:rsid w:val="003A4DEA"/>
    <w:rsid w:val="003A4DF3"/>
    <w:rsid w:val="003A5ADE"/>
    <w:rsid w:val="003A5EFE"/>
    <w:rsid w:val="003A74FF"/>
    <w:rsid w:val="003A795F"/>
    <w:rsid w:val="003A7FAE"/>
    <w:rsid w:val="003B0064"/>
    <w:rsid w:val="003B05BB"/>
    <w:rsid w:val="003B065C"/>
    <w:rsid w:val="003B06A4"/>
    <w:rsid w:val="003B0C12"/>
    <w:rsid w:val="003B1078"/>
    <w:rsid w:val="003B12A2"/>
    <w:rsid w:val="003B14C0"/>
    <w:rsid w:val="003B1ABC"/>
    <w:rsid w:val="003B22E5"/>
    <w:rsid w:val="003B2BDC"/>
    <w:rsid w:val="003B30E9"/>
    <w:rsid w:val="003B34A7"/>
    <w:rsid w:val="003B3C58"/>
    <w:rsid w:val="003B3F28"/>
    <w:rsid w:val="003B3FB0"/>
    <w:rsid w:val="003B4359"/>
    <w:rsid w:val="003B524B"/>
    <w:rsid w:val="003B57B9"/>
    <w:rsid w:val="003B59FB"/>
    <w:rsid w:val="003B5F91"/>
    <w:rsid w:val="003B7F9A"/>
    <w:rsid w:val="003C01D2"/>
    <w:rsid w:val="003C0A0E"/>
    <w:rsid w:val="003C0EBF"/>
    <w:rsid w:val="003C1385"/>
    <w:rsid w:val="003C18C7"/>
    <w:rsid w:val="003C1A19"/>
    <w:rsid w:val="003C1CDB"/>
    <w:rsid w:val="003C1DCB"/>
    <w:rsid w:val="003C1FAA"/>
    <w:rsid w:val="003C234D"/>
    <w:rsid w:val="003C2B4B"/>
    <w:rsid w:val="003C2CA2"/>
    <w:rsid w:val="003C2D0B"/>
    <w:rsid w:val="003C36AE"/>
    <w:rsid w:val="003C44D6"/>
    <w:rsid w:val="003C490C"/>
    <w:rsid w:val="003C498F"/>
    <w:rsid w:val="003C607F"/>
    <w:rsid w:val="003C6F13"/>
    <w:rsid w:val="003C7454"/>
    <w:rsid w:val="003D0309"/>
    <w:rsid w:val="003D04F7"/>
    <w:rsid w:val="003D06C5"/>
    <w:rsid w:val="003D091B"/>
    <w:rsid w:val="003D0DB9"/>
    <w:rsid w:val="003D1177"/>
    <w:rsid w:val="003D1524"/>
    <w:rsid w:val="003D1CB5"/>
    <w:rsid w:val="003D1DA7"/>
    <w:rsid w:val="003D352D"/>
    <w:rsid w:val="003D3571"/>
    <w:rsid w:val="003D35D4"/>
    <w:rsid w:val="003D3909"/>
    <w:rsid w:val="003D3E94"/>
    <w:rsid w:val="003D43B4"/>
    <w:rsid w:val="003D4801"/>
    <w:rsid w:val="003D4933"/>
    <w:rsid w:val="003D4C7D"/>
    <w:rsid w:val="003D5EA9"/>
    <w:rsid w:val="003D6085"/>
    <w:rsid w:val="003D64FB"/>
    <w:rsid w:val="003D66CD"/>
    <w:rsid w:val="003D6BCF"/>
    <w:rsid w:val="003D6F57"/>
    <w:rsid w:val="003D7227"/>
    <w:rsid w:val="003D7A36"/>
    <w:rsid w:val="003D7B52"/>
    <w:rsid w:val="003E0086"/>
    <w:rsid w:val="003E0459"/>
    <w:rsid w:val="003E08DC"/>
    <w:rsid w:val="003E1335"/>
    <w:rsid w:val="003E1726"/>
    <w:rsid w:val="003E19BB"/>
    <w:rsid w:val="003E20FB"/>
    <w:rsid w:val="003E2948"/>
    <w:rsid w:val="003E34C2"/>
    <w:rsid w:val="003E3756"/>
    <w:rsid w:val="003E3E31"/>
    <w:rsid w:val="003E4611"/>
    <w:rsid w:val="003E4A40"/>
    <w:rsid w:val="003E4BD6"/>
    <w:rsid w:val="003E4CBC"/>
    <w:rsid w:val="003E5AAA"/>
    <w:rsid w:val="003E5AB8"/>
    <w:rsid w:val="003E5C59"/>
    <w:rsid w:val="003E622C"/>
    <w:rsid w:val="003E64EA"/>
    <w:rsid w:val="003E65C2"/>
    <w:rsid w:val="003E6D88"/>
    <w:rsid w:val="003E7786"/>
    <w:rsid w:val="003E79B3"/>
    <w:rsid w:val="003E7BFE"/>
    <w:rsid w:val="003E7FE2"/>
    <w:rsid w:val="003F0047"/>
    <w:rsid w:val="003F0C99"/>
    <w:rsid w:val="003F1666"/>
    <w:rsid w:val="003F1B44"/>
    <w:rsid w:val="003F1E9C"/>
    <w:rsid w:val="003F2210"/>
    <w:rsid w:val="003F2A50"/>
    <w:rsid w:val="003F302D"/>
    <w:rsid w:val="003F3308"/>
    <w:rsid w:val="003F33D3"/>
    <w:rsid w:val="003F414C"/>
    <w:rsid w:val="003F4B73"/>
    <w:rsid w:val="003F4EB4"/>
    <w:rsid w:val="003F5F0E"/>
    <w:rsid w:val="003F60D6"/>
    <w:rsid w:val="003F688F"/>
    <w:rsid w:val="003F6E6B"/>
    <w:rsid w:val="003F7266"/>
    <w:rsid w:val="003F739C"/>
    <w:rsid w:val="003F7838"/>
    <w:rsid w:val="003F7978"/>
    <w:rsid w:val="003F7B86"/>
    <w:rsid w:val="0040006F"/>
    <w:rsid w:val="00400389"/>
    <w:rsid w:val="00400A8E"/>
    <w:rsid w:val="00401393"/>
    <w:rsid w:val="00401B6E"/>
    <w:rsid w:val="00401C2D"/>
    <w:rsid w:val="00402786"/>
    <w:rsid w:val="00402A0C"/>
    <w:rsid w:val="00403B80"/>
    <w:rsid w:val="00403BE1"/>
    <w:rsid w:val="00403F12"/>
    <w:rsid w:val="00403F57"/>
    <w:rsid w:val="004042F7"/>
    <w:rsid w:val="004048DB"/>
    <w:rsid w:val="0040495E"/>
    <w:rsid w:val="004049A8"/>
    <w:rsid w:val="00404B38"/>
    <w:rsid w:val="00404C9E"/>
    <w:rsid w:val="00405BDF"/>
    <w:rsid w:val="00405F54"/>
    <w:rsid w:val="004060BB"/>
    <w:rsid w:val="004065C9"/>
    <w:rsid w:val="0040667A"/>
    <w:rsid w:val="00406694"/>
    <w:rsid w:val="004069C6"/>
    <w:rsid w:val="004073F2"/>
    <w:rsid w:val="00407A8B"/>
    <w:rsid w:val="00407C71"/>
    <w:rsid w:val="00410629"/>
    <w:rsid w:val="00411FD9"/>
    <w:rsid w:val="00412FD6"/>
    <w:rsid w:val="004133C8"/>
    <w:rsid w:val="00413862"/>
    <w:rsid w:val="00413879"/>
    <w:rsid w:val="00413E1E"/>
    <w:rsid w:val="00413EEF"/>
    <w:rsid w:val="00414264"/>
    <w:rsid w:val="004146B3"/>
    <w:rsid w:val="00415339"/>
    <w:rsid w:val="00415C3C"/>
    <w:rsid w:val="0041602A"/>
    <w:rsid w:val="0041646A"/>
    <w:rsid w:val="00416573"/>
    <w:rsid w:val="004175A6"/>
    <w:rsid w:val="00417627"/>
    <w:rsid w:val="00417724"/>
    <w:rsid w:val="00417BAD"/>
    <w:rsid w:val="00420E6F"/>
    <w:rsid w:val="00420FA0"/>
    <w:rsid w:val="004215E6"/>
    <w:rsid w:val="00421B59"/>
    <w:rsid w:val="00423029"/>
    <w:rsid w:val="004232CE"/>
    <w:rsid w:val="004232D4"/>
    <w:rsid w:val="004233D3"/>
    <w:rsid w:val="00423A0F"/>
    <w:rsid w:val="00423AB2"/>
    <w:rsid w:val="004248BB"/>
    <w:rsid w:val="00425439"/>
    <w:rsid w:val="00425C06"/>
    <w:rsid w:val="00425D45"/>
    <w:rsid w:val="00426B53"/>
    <w:rsid w:val="00427726"/>
    <w:rsid w:val="00427AC1"/>
    <w:rsid w:val="00427ED8"/>
    <w:rsid w:val="00427FE7"/>
    <w:rsid w:val="004305D5"/>
    <w:rsid w:val="0043080D"/>
    <w:rsid w:val="004309FF"/>
    <w:rsid w:val="00431E00"/>
    <w:rsid w:val="00432425"/>
    <w:rsid w:val="0043245C"/>
    <w:rsid w:val="004326C4"/>
    <w:rsid w:val="0043278F"/>
    <w:rsid w:val="00432AED"/>
    <w:rsid w:val="00432BF7"/>
    <w:rsid w:val="0043381C"/>
    <w:rsid w:val="0043439F"/>
    <w:rsid w:val="004345C0"/>
    <w:rsid w:val="004346D6"/>
    <w:rsid w:val="0043471A"/>
    <w:rsid w:val="004350B8"/>
    <w:rsid w:val="0043546C"/>
    <w:rsid w:val="00435813"/>
    <w:rsid w:val="00435977"/>
    <w:rsid w:val="0043619D"/>
    <w:rsid w:val="00436457"/>
    <w:rsid w:val="0043728D"/>
    <w:rsid w:val="0043771F"/>
    <w:rsid w:val="00437BAF"/>
    <w:rsid w:val="00440015"/>
    <w:rsid w:val="00440253"/>
    <w:rsid w:val="00440718"/>
    <w:rsid w:val="004417FD"/>
    <w:rsid w:val="0044244E"/>
    <w:rsid w:val="0044277E"/>
    <w:rsid w:val="00443150"/>
    <w:rsid w:val="004447E4"/>
    <w:rsid w:val="00444CEF"/>
    <w:rsid w:val="00444EA8"/>
    <w:rsid w:val="00445255"/>
    <w:rsid w:val="00445B2E"/>
    <w:rsid w:val="00445DB6"/>
    <w:rsid w:val="0044642A"/>
    <w:rsid w:val="00446588"/>
    <w:rsid w:val="004466D3"/>
    <w:rsid w:val="00446CB6"/>
    <w:rsid w:val="00446EA4"/>
    <w:rsid w:val="0044750D"/>
    <w:rsid w:val="00447599"/>
    <w:rsid w:val="0045066F"/>
    <w:rsid w:val="004508C9"/>
    <w:rsid w:val="004512F0"/>
    <w:rsid w:val="004519FD"/>
    <w:rsid w:val="00451EBE"/>
    <w:rsid w:val="00451F52"/>
    <w:rsid w:val="00452B64"/>
    <w:rsid w:val="00452CCC"/>
    <w:rsid w:val="004534CC"/>
    <w:rsid w:val="00453EA8"/>
    <w:rsid w:val="0045414E"/>
    <w:rsid w:val="00454D0F"/>
    <w:rsid w:val="004552E7"/>
    <w:rsid w:val="00455BAA"/>
    <w:rsid w:val="00455CEF"/>
    <w:rsid w:val="004562E2"/>
    <w:rsid w:val="00456B56"/>
    <w:rsid w:val="00456CEF"/>
    <w:rsid w:val="004572C4"/>
    <w:rsid w:val="00460076"/>
    <w:rsid w:val="00460395"/>
    <w:rsid w:val="0046063D"/>
    <w:rsid w:val="00460B2D"/>
    <w:rsid w:val="00460DC9"/>
    <w:rsid w:val="00461697"/>
    <w:rsid w:val="00461DB1"/>
    <w:rsid w:val="004627F8"/>
    <w:rsid w:val="004628EC"/>
    <w:rsid w:val="00462AF4"/>
    <w:rsid w:val="00463263"/>
    <w:rsid w:val="0046417F"/>
    <w:rsid w:val="00465CD4"/>
    <w:rsid w:val="00465DAE"/>
    <w:rsid w:val="00465E83"/>
    <w:rsid w:val="00466F93"/>
    <w:rsid w:val="0046729D"/>
    <w:rsid w:val="0046778A"/>
    <w:rsid w:val="00470412"/>
    <w:rsid w:val="004708A3"/>
    <w:rsid w:val="004710F7"/>
    <w:rsid w:val="00471202"/>
    <w:rsid w:val="0047160D"/>
    <w:rsid w:val="00471E4F"/>
    <w:rsid w:val="0047207E"/>
    <w:rsid w:val="00472161"/>
    <w:rsid w:val="00472382"/>
    <w:rsid w:val="0047274A"/>
    <w:rsid w:val="00472D37"/>
    <w:rsid w:val="004731FB"/>
    <w:rsid w:val="004734A2"/>
    <w:rsid w:val="004735DF"/>
    <w:rsid w:val="00473960"/>
    <w:rsid w:val="00473D1A"/>
    <w:rsid w:val="00474042"/>
    <w:rsid w:val="004740D7"/>
    <w:rsid w:val="004740E6"/>
    <w:rsid w:val="00474EE0"/>
    <w:rsid w:val="004750C8"/>
    <w:rsid w:val="004754C0"/>
    <w:rsid w:val="00475A87"/>
    <w:rsid w:val="00475C0D"/>
    <w:rsid w:val="0047624D"/>
    <w:rsid w:val="00476CAE"/>
    <w:rsid w:val="00476E3D"/>
    <w:rsid w:val="00477A1F"/>
    <w:rsid w:val="00477BED"/>
    <w:rsid w:val="00477E16"/>
    <w:rsid w:val="0048088E"/>
    <w:rsid w:val="00481938"/>
    <w:rsid w:val="00481F09"/>
    <w:rsid w:val="00482C71"/>
    <w:rsid w:val="00483657"/>
    <w:rsid w:val="0048404E"/>
    <w:rsid w:val="004847CD"/>
    <w:rsid w:val="00484F4A"/>
    <w:rsid w:val="004855AC"/>
    <w:rsid w:val="00485C2F"/>
    <w:rsid w:val="0048691D"/>
    <w:rsid w:val="00487409"/>
    <w:rsid w:val="00487B4F"/>
    <w:rsid w:val="00487B6C"/>
    <w:rsid w:val="00490B48"/>
    <w:rsid w:val="00490C66"/>
    <w:rsid w:val="004916D8"/>
    <w:rsid w:val="00491ABE"/>
    <w:rsid w:val="00491D26"/>
    <w:rsid w:val="00491F5E"/>
    <w:rsid w:val="00492968"/>
    <w:rsid w:val="004930AD"/>
    <w:rsid w:val="0049390F"/>
    <w:rsid w:val="00493CC4"/>
    <w:rsid w:val="00495023"/>
    <w:rsid w:val="00495084"/>
    <w:rsid w:val="00495B7B"/>
    <w:rsid w:val="0049662A"/>
    <w:rsid w:val="00496C1D"/>
    <w:rsid w:val="004A092E"/>
    <w:rsid w:val="004A0AED"/>
    <w:rsid w:val="004A236B"/>
    <w:rsid w:val="004A2527"/>
    <w:rsid w:val="004A27B4"/>
    <w:rsid w:val="004A2EC1"/>
    <w:rsid w:val="004A316C"/>
    <w:rsid w:val="004A3228"/>
    <w:rsid w:val="004A3E93"/>
    <w:rsid w:val="004A3F2E"/>
    <w:rsid w:val="004A426A"/>
    <w:rsid w:val="004A4E59"/>
    <w:rsid w:val="004A5109"/>
    <w:rsid w:val="004A52D6"/>
    <w:rsid w:val="004A54BD"/>
    <w:rsid w:val="004A5696"/>
    <w:rsid w:val="004A5BEF"/>
    <w:rsid w:val="004A5D92"/>
    <w:rsid w:val="004A5E2C"/>
    <w:rsid w:val="004A6C71"/>
    <w:rsid w:val="004A6CE0"/>
    <w:rsid w:val="004A6D51"/>
    <w:rsid w:val="004A7128"/>
    <w:rsid w:val="004A73EB"/>
    <w:rsid w:val="004A7E61"/>
    <w:rsid w:val="004B0362"/>
    <w:rsid w:val="004B07C9"/>
    <w:rsid w:val="004B07DC"/>
    <w:rsid w:val="004B08D5"/>
    <w:rsid w:val="004B09BF"/>
    <w:rsid w:val="004B0EE7"/>
    <w:rsid w:val="004B171E"/>
    <w:rsid w:val="004B1BCE"/>
    <w:rsid w:val="004B2102"/>
    <w:rsid w:val="004B2C0A"/>
    <w:rsid w:val="004B3055"/>
    <w:rsid w:val="004B31FC"/>
    <w:rsid w:val="004B37C5"/>
    <w:rsid w:val="004B3B35"/>
    <w:rsid w:val="004B488D"/>
    <w:rsid w:val="004B4BF0"/>
    <w:rsid w:val="004B4D3C"/>
    <w:rsid w:val="004B51E2"/>
    <w:rsid w:val="004B55BB"/>
    <w:rsid w:val="004B581E"/>
    <w:rsid w:val="004B5A13"/>
    <w:rsid w:val="004B6453"/>
    <w:rsid w:val="004B70F0"/>
    <w:rsid w:val="004B71A2"/>
    <w:rsid w:val="004B72BF"/>
    <w:rsid w:val="004B7B52"/>
    <w:rsid w:val="004B7BA6"/>
    <w:rsid w:val="004C00A2"/>
    <w:rsid w:val="004C03EB"/>
    <w:rsid w:val="004C07A8"/>
    <w:rsid w:val="004C08A1"/>
    <w:rsid w:val="004C11F3"/>
    <w:rsid w:val="004C1266"/>
    <w:rsid w:val="004C14B4"/>
    <w:rsid w:val="004C180D"/>
    <w:rsid w:val="004C1934"/>
    <w:rsid w:val="004C1DE8"/>
    <w:rsid w:val="004C2F30"/>
    <w:rsid w:val="004C341C"/>
    <w:rsid w:val="004C3C26"/>
    <w:rsid w:val="004C3E28"/>
    <w:rsid w:val="004C3E6A"/>
    <w:rsid w:val="004C42AC"/>
    <w:rsid w:val="004C56E2"/>
    <w:rsid w:val="004C5EF3"/>
    <w:rsid w:val="004C6296"/>
    <w:rsid w:val="004D0385"/>
    <w:rsid w:val="004D0628"/>
    <w:rsid w:val="004D06BB"/>
    <w:rsid w:val="004D08F9"/>
    <w:rsid w:val="004D0BEC"/>
    <w:rsid w:val="004D0E00"/>
    <w:rsid w:val="004D0FB7"/>
    <w:rsid w:val="004D16E1"/>
    <w:rsid w:val="004D1771"/>
    <w:rsid w:val="004D1C0A"/>
    <w:rsid w:val="004D2D71"/>
    <w:rsid w:val="004D30D8"/>
    <w:rsid w:val="004D322A"/>
    <w:rsid w:val="004D3488"/>
    <w:rsid w:val="004D3CBD"/>
    <w:rsid w:val="004D4D11"/>
    <w:rsid w:val="004D4D39"/>
    <w:rsid w:val="004D5043"/>
    <w:rsid w:val="004D58BA"/>
    <w:rsid w:val="004D59A2"/>
    <w:rsid w:val="004D7604"/>
    <w:rsid w:val="004D7612"/>
    <w:rsid w:val="004D7619"/>
    <w:rsid w:val="004D7681"/>
    <w:rsid w:val="004D78DD"/>
    <w:rsid w:val="004D7A56"/>
    <w:rsid w:val="004D7B08"/>
    <w:rsid w:val="004D7C87"/>
    <w:rsid w:val="004D7D60"/>
    <w:rsid w:val="004D7DDA"/>
    <w:rsid w:val="004D7E11"/>
    <w:rsid w:val="004E01DB"/>
    <w:rsid w:val="004E05E2"/>
    <w:rsid w:val="004E061B"/>
    <w:rsid w:val="004E0D53"/>
    <w:rsid w:val="004E0EF1"/>
    <w:rsid w:val="004E120A"/>
    <w:rsid w:val="004E18CD"/>
    <w:rsid w:val="004E2272"/>
    <w:rsid w:val="004E27DE"/>
    <w:rsid w:val="004E2D0E"/>
    <w:rsid w:val="004E30F4"/>
    <w:rsid w:val="004E31DE"/>
    <w:rsid w:val="004E338E"/>
    <w:rsid w:val="004E3397"/>
    <w:rsid w:val="004E33DC"/>
    <w:rsid w:val="004E4343"/>
    <w:rsid w:val="004E49B7"/>
    <w:rsid w:val="004E4A10"/>
    <w:rsid w:val="004E4C69"/>
    <w:rsid w:val="004E4F1E"/>
    <w:rsid w:val="004E56F4"/>
    <w:rsid w:val="004E6215"/>
    <w:rsid w:val="004E6636"/>
    <w:rsid w:val="004E7212"/>
    <w:rsid w:val="004E764C"/>
    <w:rsid w:val="004E7B71"/>
    <w:rsid w:val="004F0C52"/>
    <w:rsid w:val="004F1324"/>
    <w:rsid w:val="004F1D44"/>
    <w:rsid w:val="004F2598"/>
    <w:rsid w:val="004F2699"/>
    <w:rsid w:val="004F2700"/>
    <w:rsid w:val="004F2C10"/>
    <w:rsid w:val="004F2CFE"/>
    <w:rsid w:val="004F2DA9"/>
    <w:rsid w:val="004F2EFB"/>
    <w:rsid w:val="004F3301"/>
    <w:rsid w:val="004F34F5"/>
    <w:rsid w:val="004F3629"/>
    <w:rsid w:val="004F3798"/>
    <w:rsid w:val="004F3DC9"/>
    <w:rsid w:val="004F3DD0"/>
    <w:rsid w:val="004F4230"/>
    <w:rsid w:val="004F47BD"/>
    <w:rsid w:val="004F4DD5"/>
    <w:rsid w:val="004F5D9A"/>
    <w:rsid w:val="004F63DB"/>
    <w:rsid w:val="004F68E6"/>
    <w:rsid w:val="004F6B90"/>
    <w:rsid w:val="004F6CF7"/>
    <w:rsid w:val="004F7055"/>
    <w:rsid w:val="004F71CE"/>
    <w:rsid w:val="004F7589"/>
    <w:rsid w:val="004F7655"/>
    <w:rsid w:val="004F7CBE"/>
    <w:rsid w:val="005009CD"/>
    <w:rsid w:val="00500D6D"/>
    <w:rsid w:val="00500EFE"/>
    <w:rsid w:val="00501153"/>
    <w:rsid w:val="00501422"/>
    <w:rsid w:val="005015A5"/>
    <w:rsid w:val="00501D07"/>
    <w:rsid w:val="005028CA"/>
    <w:rsid w:val="00502A8D"/>
    <w:rsid w:val="00502DAF"/>
    <w:rsid w:val="00502FC6"/>
    <w:rsid w:val="00503092"/>
    <w:rsid w:val="005040CC"/>
    <w:rsid w:val="00504358"/>
    <w:rsid w:val="005047DF"/>
    <w:rsid w:val="00504DC1"/>
    <w:rsid w:val="0050501F"/>
    <w:rsid w:val="00505131"/>
    <w:rsid w:val="005054B8"/>
    <w:rsid w:val="0050579C"/>
    <w:rsid w:val="005058E5"/>
    <w:rsid w:val="00505DBC"/>
    <w:rsid w:val="00505EC3"/>
    <w:rsid w:val="005065AC"/>
    <w:rsid w:val="005067E8"/>
    <w:rsid w:val="005069DB"/>
    <w:rsid w:val="00506B99"/>
    <w:rsid w:val="00506D4E"/>
    <w:rsid w:val="00506DAF"/>
    <w:rsid w:val="00507C06"/>
    <w:rsid w:val="00507F0B"/>
    <w:rsid w:val="0051015D"/>
    <w:rsid w:val="005107EC"/>
    <w:rsid w:val="00510CF6"/>
    <w:rsid w:val="00510E48"/>
    <w:rsid w:val="00511338"/>
    <w:rsid w:val="00511349"/>
    <w:rsid w:val="0051164A"/>
    <w:rsid w:val="0051539E"/>
    <w:rsid w:val="005153F1"/>
    <w:rsid w:val="00515C98"/>
    <w:rsid w:val="00515F27"/>
    <w:rsid w:val="005165FF"/>
    <w:rsid w:val="00516788"/>
    <w:rsid w:val="0051701A"/>
    <w:rsid w:val="0051746B"/>
    <w:rsid w:val="0052016F"/>
    <w:rsid w:val="005201C5"/>
    <w:rsid w:val="005216A0"/>
    <w:rsid w:val="005217EA"/>
    <w:rsid w:val="0052190C"/>
    <w:rsid w:val="005219DB"/>
    <w:rsid w:val="00522042"/>
    <w:rsid w:val="005229B1"/>
    <w:rsid w:val="00522BE6"/>
    <w:rsid w:val="0052373C"/>
    <w:rsid w:val="00523DEF"/>
    <w:rsid w:val="005240FC"/>
    <w:rsid w:val="00526870"/>
    <w:rsid w:val="00526B0C"/>
    <w:rsid w:val="00526B20"/>
    <w:rsid w:val="00526F68"/>
    <w:rsid w:val="0052721C"/>
    <w:rsid w:val="00527352"/>
    <w:rsid w:val="005278E9"/>
    <w:rsid w:val="00527AA8"/>
    <w:rsid w:val="00530178"/>
    <w:rsid w:val="00530199"/>
    <w:rsid w:val="005302C9"/>
    <w:rsid w:val="0053113A"/>
    <w:rsid w:val="0053117C"/>
    <w:rsid w:val="005311ED"/>
    <w:rsid w:val="005313D4"/>
    <w:rsid w:val="00531EC3"/>
    <w:rsid w:val="005322FE"/>
    <w:rsid w:val="00532616"/>
    <w:rsid w:val="0053295D"/>
    <w:rsid w:val="0053295F"/>
    <w:rsid w:val="00533260"/>
    <w:rsid w:val="0053339A"/>
    <w:rsid w:val="00533554"/>
    <w:rsid w:val="005335DD"/>
    <w:rsid w:val="00534427"/>
    <w:rsid w:val="005347F6"/>
    <w:rsid w:val="0053480B"/>
    <w:rsid w:val="005349C1"/>
    <w:rsid w:val="00535DA5"/>
    <w:rsid w:val="005367E8"/>
    <w:rsid w:val="00536F4F"/>
    <w:rsid w:val="00537456"/>
    <w:rsid w:val="0053784E"/>
    <w:rsid w:val="00537C96"/>
    <w:rsid w:val="00537F11"/>
    <w:rsid w:val="00540736"/>
    <w:rsid w:val="005408A4"/>
    <w:rsid w:val="00540B04"/>
    <w:rsid w:val="00540BC8"/>
    <w:rsid w:val="00540BD5"/>
    <w:rsid w:val="00541F33"/>
    <w:rsid w:val="00541F98"/>
    <w:rsid w:val="0054210D"/>
    <w:rsid w:val="005425CF"/>
    <w:rsid w:val="00543084"/>
    <w:rsid w:val="00543DA2"/>
    <w:rsid w:val="00543FB0"/>
    <w:rsid w:val="00544759"/>
    <w:rsid w:val="005447CB"/>
    <w:rsid w:val="00545060"/>
    <w:rsid w:val="0054513D"/>
    <w:rsid w:val="0054582A"/>
    <w:rsid w:val="005459D6"/>
    <w:rsid w:val="00546218"/>
    <w:rsid w:val="005462E6"/>
    <w:rsid w:val="0054666A"/>
    <w:rsid w:val="00546BE1"/>
    <w:rsid w:val="00546E0F"/>
    <w:rsid w:val="005473ED"/>
    <w:rsid w:val="0054760C"/>
    <w:rsid w:val="00550793"/>
    <w:rsid w:val="0055191F"/>
    <w:rsid w:val="005524CC"/>
    <w:rsid w:val="00552711"/>
    <w:rsid w:val="00552BCA"/>
    <w:rsid w:val="00552F3C"/>
    <w:rsid w:val="00552F83"/>
    <w:rsid w:val="0055378A"/>
    <w:rsid w:val="005556D3"/>
    <w:rsid w:val="005561EC"/>
    <w:rsid w:val="0055644B"/>
    <w:rsid w:val="005565DA"/>
    <w:rsid w:val="0055674E"/>
    <w:rsid w:val="005571CB"/>
    <w:rsid w:val="005577F3"/>
    <w:rsid w:val="005578C6"/>
    <w:rsid w:val="00557E0A"/>
    <w:rsid w:val="0056052E"/>
    <w:rsid w:val="00560E14"/>
    <w:rsid w:val="00560E39"/>
    <w:rsid w:val="005620BA"/>
    <w:rsid w:val="00562262"/>
    <w:rsid w:val="005631C3"/>
    <w:rsid w:val="005636C7"/>
    <w:rsid w:val="00563C7F"/>
    <w:rsid w:val="00564715"/>
    <w:rsid w:val="00564924"/>
    <w:rsid w:val="005650AB"/>
    <w:rsid w:val="00565B54"/>
    <w:rsid w:val="005663AA"/>
    <w:rsid w:val="005664D1"/>
    <w:rsid w:val="00566506"/>
    <w:rsid w:val="00567430"/>
    <w:rsid w:val="00567AE4"/>
    <w:rsid w:val="00567C47"/>
    <w:rsid w:val="00567C66"/>
    <w:rsid w:val="00570440"/>
    <w:rsid w:val="005706FA"/>
    <w:rsid w:val="00570766"/>
    <w:rsid w:val="00570A4B"/>
    <w:rsid w:val="00571061"/>
    <w:rsid w:val="0057162C"/>
    <w:rsid w:val="00571F9B"/>
    <w:rsid w:val="00572EB7"/>
    <w:rsid w:val="0057320D"/>
    <w:rsid w:val="0057387D"/>
    <w:rsid w:val="005743EF"/>
    <w:rsid w:val="0057540C"/>
    <w:rsid w:val="0057587A"/>
    <w:rsid w:val="00576A9D"/>
    <w:rsid w:val="00576FAF"/>
    <w:rsid w:val="00576FF0"/>
    <w:rsid w:val="005805DC"/>
    <w:rsid w:val="005806F5"/>
    <w:rsid w:val="00580720"/>
    <w:rsid w:val="005809A4"/>
    <w:rsid w:val="005809C4"/>
    <w:rsid w:val="00580A8E"/>
    <w:rsid w:val="00580DED"/>
    <w:rsid w:val="00580E05"/>
    <w:rsid w:val="005815F9"/>
    <w:rsid w:val="00581D87"/>
    <w:rsid w:val="0058254A"/>
    <w:rsid w:val="00582D5F"/>
    <w:rsid w:val="00582DA8"/>
    <w:rsid w:val="00584C40"/>
    <w:rsid w:val="00584F7A"/>
    <w:rsid w:val="005860F3"/>
    <w:rsid w:val="00586248"/>
    <w:rsid w:val="005863F0"/>
    <w:rsid w:val="0058640C"/>
    <w:rsid w:val="00586872"/>
    <w:rsid w:val="00586BB6"/>
    <w:rsid w:val="005876D3"/>
    <w:rsid w:val="00587D03"/>
    <w:rsid w:val="00587F01"/>
    <w:rsid w:val="005905F5"/>
    <w:rsid w:val="0059091E"/>
    <w:rsid w:val="005916C7"/>
    <w:rsid w:val="00592930"/>
    <w:rsid w:val="00592D58"/>
    <w:rsid w:val="00592F29"/>
    <w:rsid w:val="00592FD1"/>
    <w:rsid w:val="00593921"/>
    <w:rsid w:val="0059396A"/>
    <w:rsid w:val="00593E04"/>
    <w:rsid w:val="00593EE3"/>
    <w:rsid w:val="005944CA"/>
    <w:rsid w:val="00594D83"/>
    <w:rsid w:val="00594DB9"/>
    <w:rsid w:val="00594DE8"/>
    <w:rsid w:val="00595719"/>
    <w:rsid w:val="00595B99"/>
    <w:rsid w:val="0059653E"/>
    <w:rsid w:val="0059663C"/>
    <w:rsid w:val="00596C6F"/>
    <w:rsid w:val="00596EB4"/>
    <w:rsid w:val="005978F4"/>
    <w:rsid w:val="005A0918"/>
    <w:rsid w:val="005A0AB3"/>
    <w:rsid w:val="005A0F81"/>
    <w:rsid w:val="005A1B9C"/>
    <w:rsid w:val="005A2002"/>
    <w:rsid w:val="005A26DE"/>
    <w:rsid w:val="005A2B6F"/>
    <w:rsid w:val="005A2CDF"/>
    <w:rsid w:val="005A3015"/>
    <w:rsid w:val="005A3274"/>
    <w:rsid w:val="005A37B4"/>
    <w:rsid w:val="005A4170"/>
    <w:rsid w:val="005A4DD1"/>
    <w:rsid w:val="005A52D5"/>
    <w:rsid w:val="005A5EB1"/>
    <w:rsid w:val="005A61D9"/>
    <w:rsid w:val="005A65C8"/>
    <w:rsid w:val="005A73F4"/>
    <w:rsid w:val="005A7629"/>
    <w:rsid w:val="005A7B14"/>
    <w:rsid w:val="005A7F14"/>
    <w:rsid w:val="005A7FF3"/>
    <w:rsid w:val="005B0902"/>
    <w:rsid w:val="005B1CAE"/>
    <w:rsid w:val="005B22B4"/>
    <w:rsid w:val="005B2795"/>
    <w:rsid w:val="005B2B08"/>
    <w:rsid w:val="005B2C0A"/>
    <w:rsid w:val="005B2E5F"/>
    <w:rsid w:val="005B3CF7"/>
    <w:rsid w:val="005B4875"/>
    <w:rsid w:val="005B48E4"/>
    <w:rsid w:val="005B4DE4"/>
    <w:rsid w:val="005B5467"/>
    <w:rsid w:val="005B55C2"/>
    <w:rsid w:val="005B5A8D"/>
    <w:rsid w:val="005B5F84"/>
    <w:rsid w:val="005B639E"/>
    <w:rsid w:val="005B65DD"/>
    <w:rsid w:val="005B671D"/>
    <w:rsid w:val="005B6EDA"/>
    <w:rsid w:val="005B6F37"/>
    <w:rsid w:val="005B7215"/>
    <w:rsid w:val="005B73BE"/>
    <w:rsid w:val="005B7719"/>
    <w:rsid w:val="005B7DD5"/>
    <w:rsid w:val="005C1095"/>
    <w:rsid w:val="005C118B"/>
    <w:rsid w:val="005C1ED6"/>
    <w:rsid w:val="005C290D"/>
    <w:rsid w:val="005C35E6"/>
    <w:rsid w:val="005C398B"/>
    <w:rsid w:val="005C3AB3"/>
    <w:rsid w:val="005C3E60"/>
    <w:rsid w:val="005C44F0"/>
    <w:rsid w:val="005C5504"/>
    <w:rsid w:val="005C59DC"/>
    <w:rsid w:val="005C5D98"/>
    <w:rsid w:val="005C60E1"/>
    <w:rsid w:val="005C61DD"/>
    <w:rsid w:val="005C64CB"/>
    <w:rsid w:val="005C6B39"/>
    <w:rsid w:val="005C6BEC"/>
    <w:rsid w:val="005C7108"/>
    <w:rsid w:val="005C72CB"/>
    <w:rsid w:val="005C7BE0"/>
    <w:rsid w:val="005D0108"/>
    <w:rsid w:val="005D012D"/>
    <w:rsid w:val="005D036F"/>
    <w:rsid w:val="005D03D3"/>
    <w:rsid w:val="005D1491"/>
    <w:rsid w:val="005D1516"/>
    <w:rsid w:val="005D186B"/>
    <w:rsid w:val="005D1C16"/>
    <w:rsid w:val="005D2299"/>
    <w:rsid w:val="005D2333"/>
    <w:rsid w:val="005D25FD"/>
    <w:rsid w:val="005D2FCF"/>
    <w:rsid w:val="005D375E"/>
    <w:rsid w:val="005D381C"/>
    <w:rsid w:val="005D4137"/>
    <w:rsid w:val="005D41F0"/>
    <w:rsid w:val="005D4D90"/>
    <w:rsid w:val="005D5337"/>
    <w:rsid w:val="005D7980"/>
    <w:rsid w:val="005D7B1B"/>
    <w:rsid w:val="005D7B59"/>
    <w:rsid w:val="005E08EF"/>
    <w:rsid w:val="005E0A72"/>
    <w:rsid w:val="005E0E98"/>
    <w:rsid w:val="005E0FD8"/>
    <w:rsid w:val="005E117B"/>
    <w:rsid w:val="005E23CE"/>
    <w:rsid w:val="005E2D83"/>
    <w:rsid w:val="005E3E84"/>
    <w:rsid w:val="005E4DCA"/>
    <w:rsid w:val="005E5400"/>
    <w:rsid w:val="005E59E8"/>
    <w:rsid w:val="005E616B"/>
    <w:rsid w:val="005E6C69"/>
    <w:rsid w:val="005E7382"/>
    <w:rsid w:val="005E74AC"/>
    <w:rsid w:val="005F0351"/>
    <w:rsid w:val="005F1EF4"/>
    <w:rsid w:val="005F2752"/>
    <w:rsid w:val="005F2864"/>
    <w:rsid w:val="005F3203"/>
    <w:rsid w:val="005F4B5C"/>
    <w:rsid w:val="005F5528"/>
    <w:rsid w:val="005F5A6F"/>
    <w:rsid w:val="005F63F1"/>
    <w:rsid w:val="005F643B"/>
    <w:rsid w:val="005F6B0F"/>
    <w:rsid w:val="005F6C01"/>
    <w:rsid w:val="005F746A"/>
    <w:rsid w:val="005F7C26"/>
    <w:rsid w:val="00600520"/>
    <w:rsid w:val="00600769"/>
    <w:rsid w:val="006009B0"/>
    <w:rsid w:val="00600CC6"/>
    <w:rsid w:val="00601B55"/>
    <w:rsid w:val="00601EAF"/>
    <w:rsid w:val="00601FE7"/>
    <w:rsid w:val="006024E3"/>
    <w:rsid w:val="00602A70"/>
    <w:rsid w:val="00602E30"/>
    <w:rsid w:val="006031A2"/>
    <w:rsid w:val="00604210"/>
    <w:rsid w:val="006048F3"/>
    <w:rsid w:val="00604AC6"/>
    <w:rsid w:val="006061C6"/>
    <w:rsid w:val="00606226"/>
    <w:rsid w:val="00606D4D"/>
    <w:rsid w:val="00607269"/>
    <w:rsid w:val="006073E3"/>
    <w:rsid w:val="006076D2"/>
    <w:rsid w:val="00607EC4"/>
    <w:rsid w:val="00607ED6"/>
    <w:rsid w:val="00610E9C"/>
    <w:rsid w:val="00611C21"/>
    <w:rsid w:val="00612533"/>
    <w:rsid w:val="0061262B"/>
    <w:rsid w:val="00612881"/>
    <w:rsid w:val="006129B7"/>
    <w:rsid w:val="00612BC2"/>
    <w:rsid w:val="0061324A"/>
    <w:rsid w:val="00613297"/>
    <w:rsid w:val="00613711"/>
    <w:rsid w:val="00613A86"/>
    <w:rsid w:val="00614229"/>
    <w:rsid w:val="006145D2"/>
    <w:rsid w:val="00614C45"/>
    <w:rsid w:val="00614D93"/>
    <w:rsid w:val="00614F36"/>
    <w:rsid w:val="006157D4"/>
    <w:rsid w:val="00615F4E"/>
    <w:rsid w:val="00616B86"/>
    <w:rsid w:val="00616E44"/>
    <w:rsid w:val="006170CF"/>
    <w:rsid w:val="00617413"/>
    <w:rsid w:val="006175CC"/>
    <w:rsid w:val="00617AE6"/>
    <w:rsid w:val="00617D82"/>
    <w:rsid w:val="00617DCF"/>
    <w:rsid w:val="00617E0D"/>
    <w:rsid w:val="00620225"/>
    <w:rsid w:val="00620E63"/>
    <w:rsid w:val="0062190B"/>
    <w:rsid w:val="00621BF8"/>
    <w:rsid w:val="006220A2"/>
    <w:rsid w:val="006221E6"/>
    <w:rsid w:val="00622202"/>
    <w:rsid w:val="006226A9"/>
    <w:rsid w:val="00622826"/>
    <w:rsid w:val="00622EE9"/>
    <w:rsid w:val="00623091"/>
    <w:rsid w:val="00623A09"/>
    <w:rsid w:val="00623E63"/>
    <w:rsid w:val="006240F6"/>
    <w:rsid w:val="006242E1"/>
    <w:rsid w:val="006249FB"/>
    <w:rsid w:val="00625409"/>
    <w:rsid w:val="006259D9"/>
    <w:rsid w:val="00625A29"/>
    <w:rsid w:val="00625AF5"/>
    <w:rsid w:val="00625D9B"/>
    <w:rsid w:val="006272B0"/>
    <w:rsid w:val="0062746D"/>
    <w:rsid w:val="0062773E"/>
    <w:rsid w:val="00630A4D"/>
    <w:rsid w:val="00630BA5"/>
    <w:rsid w:val="006312AB"/>
    <w:rsid w:val="00632192"/>
    <w:rsid w:val="006324C3"/>
    <w:rsid w:val="006324DC"/>
    <w:rsid w:val="00632554"/>
    <w:rsid w:val="00632D54"/>
    <w:rsid w:val="00632F34"/>
    <w:rsid w:val="00632F35"/>
    <w:rsid w:val="006331A5"/>
    <w:rsid w:val="00633A74"/>
    <w:rsid w:val="00633EDC"/>
    <w:rsid w:val="00634060"/>
    <w:rsid w:val="00634AA0"/>
    <w:rsid w:val="00634D83"/>
    <w:rsid w:val="006352B9"/>
    <w:rsid w:val="0063585B"/>
    <w:rsid w:val="00635A58"/>
    <w:rsid w:val="0063717D"/>
    <w:rsid w:val="006407B0"/>
    <w:rsid w:val="00640EEE"/>
    <w:rsid w:val="00640F1C"/>
    <w:rsid w:val="0064186A"/>
    <w:rsid w:val="00641D08"/>
    <w:rsid w:val="006429CC"/>
    <w:rsid w:val="00642D61"/>
    <w:rsid w:val="00643C2A"/>
    <w:rsid w:val="00643EF5"/>
    <w:rsid w:val="00644472"/>
    <w:rsid w:val="00644B10"/>
    <w:rsid w:val="00644E5E"/>
    <w:rsid w:val="0064557A"/>
    <w:rsid w:val="0064572F"/>
    <w:rsid w:val="006457FC"/>
    <w:rsid w:val="006458CC"/>
    <w:rsid w:val="00646507"/>
    <w:rsid w:val="00647031"/>
    <w:rsid w:val="006472D5"/>
    <w:rsid w:val="006477B8"/>
    <w:rsid w:val="006477D0"/>
    <w:rsid w:val="00647849"/>
    <w:rsid w:val="006479C6"/>
    <w:rsid w:val="00647BFD"/>
    <w:rsid w:val="00647EAC"/>
    <w:rsid w:val="0065045D"/>
    <w:rsid w:val="00650A3F"/>
    <w:rsid w:val="006514D1"/>
    <w:rsid w:val="00652668"/>
    <w:rsid w:val="006529DD"/>
    <w:rsid w:val="00652BE4"/>
    <w:rsid w:val="006531CC"/>
    <w:rsid w:val="00653255"/>
    <w:rsid w:val="0065343C"/>
    <w:rsid w:val="006534AE"/>
    <w:rsid w:val="00653EE0"/>
    <w:rsid w:val="0065490D"/>
    <w:rsid w:val="00654F6C"/>
    <w:rsid w:val="00655622"/>
    <w:rsid w:val="00655ED0"/>
    <w:rsid w:val="006566C5"/>
    <w:rsid w:val="006569E9"/>
    <w:rsid w:val="00656ABA"/>
    <w:rsid w:val="00656CE8"/>
    <w:rsid w:val="00656E75"/>
    <w:rsid w:val="00657510"/>
    <w:rsid w:val="0065798B"/>
    <w:rsid w:val="00657F4A"/>
    <w:rsid w:val="00660885"/>
    <w:rsid w:val="00661067"/>
    <w:rsid w:val="0066108C"/>
    <w:rsid w:val="0066209E"/>
    <w:rsid w:val="00662185"/>
    <w:rsid w:val="00662237"/>
    <w:rsid w:val="00662248"/>
    <w:rsid w:val="006633B8"/>
    <w:rsid w:val="0066351E"/>
    <w:rsid w:val="006635EA"/>
    <w:rsid w:val="006639C3"/>
    <w:rsid w:val="0066408B"/>
    <w:rsid w:val="00664A23"/>
    <w:rsid w:val="00665074"/>
    <w:rsid w:val="006659CB"/>
    <w:rsid w:val="006665AA"/>
    <w:rsid w:val="006667DC"/>
    <w:rsid w:val="00666826"/>
    <w:rsid w:val="00666DCE"/>
    <w:rsid w:val="006670C7"/>
    <w:rsid w:val="00667222"/>
    <w:rsid w:val="006702E6"/>
    <w:rsid w:val="00670420"/>
    <w:rsid w:val="006707DC"/>
    <w:rsid w:val="00670AD7"/>
    <w:rsid w:val="00670E83"/>
    <w:rsid w:val="006713DE"/>
    <w:rsid w:val="006715B9"/>
    <w:rsid w:val="00671947"/>
    <w:rsid w:val="00671DF0"/>
    <w:rsid w:val="00672324"/>
    <w:rsid w:val="00672570"/>
    <w:rsid w:val="00673335"/>
    <w:rsid w:val="00673AA2"/>
    <w:rsid w:val="00674054"/>
    <w:rsid w:val="0067481E"/>
    <w:rsid w:val="00674F6F"/>
    <w:rsid w:val="00674F84"/>
    <w:rsid w:val="00674F9D"/>
    <w:rsid w:val="0067587B"/>
    <w:rsid w:val="006759DB"/>
    <w:rsid w:val="00676080"/>
    <w:rsid w:val="006773CD"/>
    <w:rsid w:val="00680067"/>
    <w:rsid w:val="00680071"/>
    <w:rsid w:val="006804D9"/>
    <w:rsid w:val="00680641"/>
    <w:rsid w:val="00680CCD"/>
    <w:rsid w:val="0068106A"/>
    <w:rsid w:val="0068111B"/>
    <w:rsid w:val="006815BE"/>
    <w:rsid w:val="00681AF0"/>
    <w:rsid w:val="00681D37"/>
    <w:rsid w:val="00681DF0"/>
    <w:rsid w:val="00682457"/>
    <w:rsid w:val="00682A16"/>
    <w:rsid w:val="006830E8"/>
    <w:rsid w:val="00683520"/>
    <w:rsid w:val="00683B56"/>
    <w:rsid w:val="0068411D"/>
    <w:rsid w:val="006849A2"/>
    <w:rsid w:val="00684D74"/>
    <w:rsid w:val="006853EE"/>
    <w:rsid w:val="00685476"/>
    <w:rsid w:val="00685FE3"/>
    <w:rsid w:val="006866BF"/>
    <w:rsid w:val="0068772A"/>
    <w:rsid w:val="00687B2B"/>
    <w:rsid w:val="00687CEF"/>
    <w:rsid w:val="00690177"/>
    <w:rsid w:val="00690946"/>
    <w:rsid w:val="00690A67"/>
    <w:rsid w:val="006911DC"/>
    <w:rsid w:val="00691D38"/>
    <w:rsid w:val="00691DBE"/>
    <w:rsid w:val="00692DF7"/>
    <w:rsid w:val="00693F6D"/>
    <w:rsid w:val="0069421C"/>
    <w:rsid w:val="006949A5"/>
    <w:rsid w:val="00694F1B"/>
    <w:rsid w:val="00695121"/>
    <w:rsid w:val="00695284"/>
    <w:rsid w:val="006963AA"/>
    <w:rsid w:val="006967D2"/>
    <w:rsid w:val="00696899"/>
    <w:rsid w:val="006975DE"/>
    <w:rsid w:val="006977A0"/>
    <w:rsid w:val="00697A1D"/>
    <w:rsid w:val="006A0287"/>
    <w:rsid w:val="006A05C6"/>
    <w:rsid w:val="006A0D8C"/>
    <w:rsid w:val="006A13F6"/>
    <w:rsid w:val="006A145D"/>
    <w:rsid w:val="006A1E6E"/>
    <w:rsid w:val="006A24B8"/>
    <w:rsid w:val="006A2CFA"/>
    <w:rsid w:val="006A2DC9"/>
    <w:rsid w:val="006A2F53"/>
    <w:rsid w:val="006A367C"/>
    <w:rsid w:val="006A3AC6"/>
    <w:rsid w:val="006A3B26"/>
    <w:rsid w:val="006A4089"/>
    <w:rsid w:val="006A4920"/>
    <w:rsid w:val="006A4C06"/>
    <w:rsid w:val="006A4F0E"/>
    <w:rsid w:val="006A58BA"/>
    <w:rsid w:val="006A6002"/>
    <w:rsid w:val="006A77BD"/>
    <w:rsid w:val="006A77EE"/>
    <w:rsid w:val="006B02C7"/>
    <w:rsid w:val="006B03D1"/>
    <w:rsid w:val="006B0841"/>
    <w:rsid w:val="006B0A35"/>
    <w:rsid w:val="006B0FF0"/>
    <w:rsid w:val="006B1142"/>
    <w:rsid w:val="006B1206"/>
    <w:rsid w:val="006B15C0"/>
    <w:rsid w:val="006B1700"/>
    <w:rsid w:val="006B1F80"/>
    <w:rsid w:val="006B36F2"/>
    <w:rsid w:val="006B378B"/>
    <w:rsid w:val="006B3B2C"/>
    <w:rsid w:val="006B42E2"/>
    <w:rsid w:val="006B4E22"/>
    <w:rsid w:val="006B5042"/>
    <w:rsid w:val="006B5318"/>
    <w:rsid w:val="006B54FD"/>
    <w:rsid w:val="006B5FDC"/>
    <w:rsid w:val="006B61F1"/>
    <w:rsid w:val="006B690D"/>
    <w:rsid w:val="006B72C8"/>
    <w:rsid w:val="006B7504"/>
    <w:rsid w:val="006B7538"/>
    <w:rsid w:val="006B77A4"/>
    <w:rsid w:val="006B7DC9"/>
    <w:rsid w:val="006C0285"/>
    <w:rsid w:val="006C0614"/>
    <w:rsid w:val="006C0814"/>
    <w:rsid w:val="006C0860"/>
    <w:rsid w:val="006C08F0"/>
    <w:rsid w:val="006C0C68"/>
    <w:rsid w:val="006C0F00"/>
    <w:rsid w:val="006C1359"/>
    <w:rsid w:val="006C1BAF"/>
    <w:rsid w:val="006C20B6"/>
    <w:rsid w:val="006C2110"/>
    <w:rsid w:val="006C25C5"/>
    <w:rsid w:val="006C2C81"/>
    <w:rsid w:val="006C31B8"/>
    <w:rsid w:val="006C3984"/>
    <w:rsid w:val="006C3BF1"/>
    <w:rsid w:val="006C400E"/>
    <w:rsid w:val="006C4405"/>
    <w:rsid w:val="006C46E7"/>
    <w:rsid w:val="006C4BCA"/>
    <w:rsid w:val="006C5053"/>
    <w:rsid w:val="006C59C0"/>
    <w:rsid w:val="006C5C73"/>
    <w:rsid w:val="006C5C74"/>
    <w:rsid w:val="006C6383"/>
    <w:rsid w:val="006C664C"/>
    <w:rsid w:val="006C6828"/>
    <w:rsid w:val="006C6A8E"/>
    <w:rsid w:val="006C7219"/>
    <w:rsid w:val="006C721B"/>
    <w:rsid w:val="006C7D72"/>
    <w:rsid w:val="006C7E63"/>
    <w:rsid w:val="006D0E4B"/>
    <w:rsid w:val="006D0ED2"/>
    <w:rsid w:val="006D18F8"/>
    <w:rsid w:val="006D1A3F"/>
    <w:rsid w:val="006D1F53"/>
    <w:rsid w:val="006D2502"/>
    <w:rsid w:val="006D2C96"/>
    <w:rsid w:val="006D2E84"/>
    <w:rsid w:val="006D324C"/>
    <w:rsid w:val="006D3590"/>
    <w:rsid w:val="006D37A6"/>
    <w:rsid w:val="006D395A"/>
    <w:rsid w:val="006D3C53"/>
    <w:rsid w:val="006D3D36"/>
    <w:rsid w:val="006D5066"/>
    <w:rsid w:val="006D518E"/>
    <w:rsid w:val="006D540B"/>
    <w:rsid w:val="006D6A3C"/>
    <w:rsid w:val="006D6F2B"/>
    <w:rsid w:val="006D7797"/>
    <w:rsid w:val="006D785C"/>
    <w:rsid w:val="006D7BFE"/>
    <w:rsid w:val="006D7D10"/>
    <w:rsid w:val="006E0343"/>
    <w:rsid w:val="006E05E1"/>
    <w:rsid w:val="006E0A42"/>
    <w:rsid w:val="006E199C"/>
    <w:rsid w:val="006E1C35"/>
    <w:rsid w:val="006E21FF"/>
    <w:rsid w:val="006E28EE"/>
    <w:rsid w:val="006E2D65"/>
    <w:rsid w:val="006E35C9"/>
    <w:rsid w:val="006E3BBE"/>
    <w:rsid w:val="006E462F"/>
    <w:rsid w:val="006E53B7"/>
    <w:rsid w:val="006E5E5A"/>
    <w:rsid w:val="006E5EF0"/>
    <w:rsid w:val="006E5FB8"/>
    <w:rsid w:val="006E65E9"/>
    <w:rsid w:val="006E6AB4"/>
    <w:rsid w:val="006E710C"/>
    <w:rsid w:val="006E75AC"/>
    <w:rsid w:val="006E7D8F"/>
    <w:rsid w:val="006F00C9"/>
    <w:rsid w:val="006F07CC"/>
    <w:rsid w:val="006F0A69"/>
    <w:rsid w:val="006F0D86"/>
    <w:rsid w:val="006F0EEF"/>
    <w:rsid w:val="006F10F1"/>
    <w:rsid w:val="006F1138"/>
    <w:rsid w:val="006F20AD"/>
    <w:rsid w:val="006F3292"/>
    <w:rsid w:val="006F338E"/>
    <w:rsid w:val="006F3413"/>
    <w:rsid w:val="006F3A5C"/>
    <w:rsid w:val="006F3CE3"/>
    <w:rsid w:val="006F42F7"/>
    <w:rsid w:val="006F4BDF"/>
    <w:rsid w:val="006F4C07"/>
    <w:rsid w:val="006F5338"/>
    <w:rsid w:val="006F5393"/>
    <w:rsid w:val="006F55CD"/>
    <w:rsid w:val="006F5617"/>
    <w:rsid w:val="006F5CF9"/>
    <w:rsid w:val="006F6B17"/>
    <w:rsid w:val="006F6DE8"/>
    <w:rsid w:val="006F7489"/>
    <w:rsid w:val="006F75F1"/>
    <w:rsid w:val="006F7965"/>
    <w:rsid w:val="006F7AF1"/>
    <w:rsid w:val="006F7CED"/>
    <w:rsid w:val="006F7E8F"/>
    <w:rsid w:val="00700053"/>
    <w:rsid w:val="00700ED1"/>
    <w:rsid w:val="007016F1"/>
    <w:rsid w:val="00702115"/>
    <w:rsid w:val="00702181"/>
    <w:rsid w:val="0070226F"/>
    <w:rsid w:val="00702C63"/>
    <w:rsid w:val="007033BA"/>
    <w:rsid w:val="0070357C"/>
    <w:rsid w:val="00703E29"/>
    <w:rsid w:val="00703F89"/>
    <w:rsid w:val="00704B63"/>
    <w:rsid w:val="00704D74"/>
    <w:rsid w:val="00704DC7"/>
    <w:rsid w:val="00704FE0"/>
    <w:rsid w:val="00705470"/>
    <w:rsid w:val="00705BA8"/>
    <w:rsid w:val="00705C1E"/>
    <w:rsid w:val="00706F82"/>
    <w:rsid w:val="007072ED"/>
    <w:rsid w:val="007078E7"/>
    <w:rsid w:val="00707DE1"/>
    <w:rsid w:val="00707FEC"/>
    <w:rsid w:val="00710022"/>
    <w:rsid w:val="00710537"/>
    <w:rsid w:val="00710EE9"/>
    <w:rsid w:val="00711325"/>
    <w:rsid w:val="0071184A"/>
    <w:rsid w:val="007119A8"/>
    <w:rsid w:val="00711E3A"/>
    <w:rsid w:val="00711FA9"/>
    <w:rsid w:val="00712382"/>
    <w:rsid w:val="0071309A"/>
    <w:rsid w:val="00713A7C"/>
    <w:rsid w:val="00713CA3"/>
    <w:rsid w:val="0071424F"/>
    <w:rsid w:val="007142D0"/>
    <w:rsid w:val="007146DA"/>
    <w:rsid w:val="00715812"/>
    <w:rsid w:val="007158E3"/>
    <w:rsid w:val="00715C9A"/>
    <w:rsid w:val="007171D5"/>
    <w:rsid w:val="007175FE"/>
    <w:rsid w:val="00720B42"/>
    <w:rsid w:val="00720DD8"/>
    <w:rsid w:val="00720E4E"/>
    <w:rsid w:val="00720ED9"/>
    <w:rsid w:val="00720FD3"/>
    <w:rsid w:val="00720FDA"/>
    <w:rsid w:val="007213B7"/>
    <w:rsid w:val="007214AC"/>
    <w:rsid w:val="00721504"/>
    <w:rsid w:val="007219D1"/>
    <w:rsid w:val="00721B47"/>
    <w:rsid w:val="00721FF7"/>
    <w:rsid w:val="00722266"/>
    <w:rsid w:val="007226D0"/>
    <w:rsid w:val="00723141"/>
    <w:rsid w:val="007231B9"/>
    <w:rsid w:val="0072389A"/>
    <w:rsid w:val="00723EAD"/>
    <w:rsid w:val="00724089"/>
    <w:rsid w:val="00724624"/>
    <w:rsid w:val="00724713"/>
    <w:rsid w:val="00724BC0"/>
    <w:rsid w:val="00724C9B"/>
    <w:rsid w:val="00724E8A"/>
    <w:rsid w:val="00725741"/>
    <w:rsid w:val="00725B8E"/>
    <w:rsid w:val="00725FEF"/>
    <w:rsid w:val="007260B5"/>
    <w:rsid w:val="0072613C"/>
    <w:rsid w:val="007300C9"/>
    <w:rsid w:val="00730731"/>
    <w:rsid w:val="007307DD"/>
    <w:rsid w:val="0073096F"/>
    <w:rsid w:val="00730DB8"/>
    <w:rsid w:val="0073107D"/>
    <w:rsid w:val="00731245"/>
    <w:rsid w:val="00731827"/>
    <w:rsid w:val="00731A86"/>
    <w:rsid w:val="00731F62"/>
    <w:rsid w:val="007321F9"/>
    <w:rsid w:val="0073357C"/>
    <w:rsid w:val="007335E4"/>
    <w:rsid w:val="0073476F"/>
    <w:rsid w:val="00735570"/>
    <w:rsid w:val="00736A30"/>
    <w:rsid w:val="00736BBE"/>
    <w:rsid w:val="00736E5D"/>
    <w:rsid w:val="00737B2B"/>
    <w:rsid w:val="00740078"/>
    <w:rsid w:val="00740440"/>
    <w:rsid w:val="007406CB"/>
    <w:rsid w:val="00741216"/>
    <w:rsid w:val="007419EF"/>
    <w:rsid w:val="00741B77"/>
    <w:rsid w:val="00742675"/>
    <w:rsid w:val="00742B77"/>
    <w:rsid w:val="00742BF0"/>
    <w:rsid w:val="00742E5B"/>
    <w:rsid w:val="00744351"/>
    <w:rsid w:val="00744D49"/>
    <w:rsid w:val="00744EFF"/>
    <w:rsid w:val="00744F1A"/>
    <w:rsid w:val="007451DC"/>
    <w:rsid w:val="007456EC"/>
    <w:rsid w:val="00745ED7"/>
    <w:rsid w:val="0074661F"/>
    <w:rsid w:val="007471EA"/>
    <w:rsid w:val="00747C12"/>
    <w:rsid w:val="00747E38"/>
    <w:rsid w:val="007502E6"/>
    <w:rsid w:val="00750479"/>
    <w:rsid w:val="00751005"/>
    <w:rsid w:val="0075147E"/>
    <w:rsid w:val="007516E6"/>
    <w:rsid w:val="00751A80"/>
    <w:rsid w:val="00751E24"/>
    <w:rsid w:val="00752F89"/>
    <w:rsid w:val="00753E29"/>
    <w:rsid w:val="0075400E"/>
    <w:rsid w:val="00754608"/>
    <w:rsid w:val="007548D7"/>
    <w:rsid w:val="00755AA0"/>
    <w:rsid w:val="0075683C"/>
    <w:rsid w:val="00757292"/>
    <w:rsid w:val="00757376"/>
    <w:rsid w:val="00757B59"/>
    <w:rsid w:val="00757CB4"/>
    <w:rsid w:val="007604D1"/>
    <w:rsid w:val="007609B0"/>
    <w:rsid w:val="00760D3A"/>
    <w:rsid w:val="00760ED1"/>
    <w:rsid w:val="007616BD"/>
    <w:rsid w:val="0076184B"/>
    <w:rsid w:val="00761CE1"/>
    <w:rsid w:val="0076224B"/>
    <w:rsid w:val="007623F7"/>
    <w:rsid w:val="007628DA"/>
    <w:rsid w:val="00762E23"/>
    <w:rsid w:val="00762FB6"/>
    <w:rsid w:val="00762FBB"/>
    <w:rsid w:val="00763750"/>
    <w:rsid w:val="00764583"/>
    <w:rsid w:val="00766143"/>
    <w:rsid w:val="0076654B"/>
    <w:rsid w:val="007667E8"/>
    <w:rsid w:val="007667EC"/>
    <w:rsid w:val="00766EDB"/>
    <w:rsid w:val="007671B7"/>
    <w:rsid w:val="00767DA2"/>
    <w:rsid w:val="00767E4A"/>
    <w:rsid w:val="007702C2"/>
    <w:rsid w:val="00770490"/>
    <w:rsid w:val="00770936"/>
    <w:rsid w:val="007712F9"/>
    <w:rsid w:val="00771FD8"/>
    <w:rsid w:val="007724BD"/>
    <w:rsid w:val="00772E6B"/>
    <w:rsid w:val="00773298"/>
    <w:rsid w:val="0077342B"/>
    <w:rsid w:val="0077349A"/>
    <w:rsid w:val="00773505"/>
    <w:rsid w:val="00773A03"/>
    <w:rsid w:val="00775A45"/>
    <w:rsid w:val="00775CBA"/>
    <w:rsid w:val="00775E2E"/>
    <w:rsid w:val="00776942"/>
    <w:rsid w:val="00776A02"/>
    <w:rsid w:val="0077701C"/>
    <w:rsid w:val="0077769F"/>
    <w:rsid w:val="0078093F"/>
    <w:rsid w:val="00780CD3"/>
    <w:rsid w:val="00780D1F"/>
    <w:rsid w:val="00781347"/>
    <w:rsid w:val="007817DC"/>
    <w:rsid w:val="00781A24"/>
    <w:rsid w:val="00781F82"/>
    <w:rsid w:val="0078219B"/>
    <w:rsid w:val="00782479"/>
    <w:rsid w:val="007826B9"/>
    <w:rsid w:val="00782F92"/>
    <w:rsid w:val="007831E4"/>
    <w:rsid w:val="00783285"/>
    <w:rsid w:val="00783750"/>
    <w:rsid w:val="007837BE"/>
    <w:rsid w:val="00783882"/>
    <w:rsid w:val="007839AF"/>
    <w:rsid w:val="00783A59"/>
    <w:rsid w:val="00783AE1"/>
    <w:rsid w:val="0078400C"/>
    <w:rsid w:val="00784144"/>
    <w:rsid w:val="00784177"/>
    <w:rsid w:val="007842A3"/>
    <w:rsid w:val="0078488C"/>
    <w:rsid w:val="007849C9"/>
    <w:rsid w:val="007855F4"/>
    <w:rsid w:val="00786672"/>
    <w:rsid w:val="00786736"/>
    <w:rsid w:val="00786BF0"/>
    <w:rsid w:val="00787097"/>
    <w:rsid w:val="007874AD"/>
    <w:rsid w:val="00787531"/>
    <w:rsid w:val="00787792"/>
    <w:rsid w:val="00787885"/>
    <w:rsid w:val="00790C13"/>
    <w:rsid w:val="00791857"/>
    <w:rsid w:val="00791AEB"/>
    <w:rsid w:val="00791B43"/>
    <w:rsid w:val="00792D7D"/>
    <w:rsid w:val="0079393C"/>
    <w:rsid w:val="007940EB"/>
    <w:rsid w:val="00794E28"/>
    <w:rsid w:val="00795734"/>
    <w:rsid w:val="007958A4"/>
    <w:rsid w:val="00795D1C"/>
    <w:rsid w:val="00795F17"/>
    <w:rsid w:val="00796100"/>
    <w:rsid w:val="00796253"/>
    <w:rsid w:val="00797D39"/>
    <w:rsid w:val="00797E69"/>
    <w:rsid w:val="00797FCE"/>
    <w:rsid w:val="007A007C"/>
    <w:rsid w:val="007A087B"/>
    <w:rsid w:val="007A08AF"/>
    <w:rsid w:val="007A0D70"/>
    <w:rsid w:val="007A129F"/>
    <w:rsid w:val="007A15EA"/>
    <w:rsid w:val="007A25EA"/>
    <w:rsid w:val="007A261A"/>
    <w:rsid w:val="007A2A33"/>
    <w:rsid w:val="007A2EAC"/>
    <w:rsid w:val="007A3209"/>
    <w:rsid w:val="007A326A"/>
    <w:rsid w:val="007A37C8"/>
    <w:rsid w:val="007A385F"/>
    <w:rsid w:val="007A3CC2"/>
    <w:rsid w:val="007A42D6"/>
    <w:rsid w:val="007A44A6"/>
    <w:rsid w:val="007A63F5"/>
    <w:rsid w:val="007A6F12"/>
    <w:rsid w:val="007A7304"/>
    <w:rsid w:val="007B05C1"/>
    <w:rsid w:val="007B0E9D"/>
    <w:rsid w:val="007B105C"/>
    <w:rsid w:val="007B1248"/>
    <w:rsid w:val="007B2314"/>
    <w:rsid w:val="007B2C8E"/>
    <w:rsid w:val="007B2D87"/>
    <w:rsid w:val="007B2F15"/>
    <w:rsid w:val="007B389D"/>
    <w:rsid w:val="007B39E2"/>
    <w:rsid w:val="007B3BFA"/>
    <w:rsid w:val="007B3D63"/>
    <w:rsid w:val="007B4C3A"/>
    <w:rsid w:val="007B4E4B"/>
    <w:rsid w:val="007B50C8"/>
    <w:rsid w:val="007B55CB"/>
    <w:rsid w:val="007B5EF9"/>
    <w:rsid w:val="007B6035"/>
    <w:rsid w:val="007B6188"/>
    <w:rsid w:val="007B6A43"/>
    <w:rsid w:val="007B6C57"/>
    <w:rsid w:val="007C04B4"/>
    <w:rsid w:val="007C05D3"/>
    <w:rsid w:val="007C079A"/>
    <w:rsid w:val="007C0D28"/>
    <w:rsid w:val="007C0D77"/>
    <w:rsid w:val="007C0EA6"/>
    <w:rsid w:val="007C11BF"/>
    <w:rsid w:val="007C2ABC"/>
    <w:rsid w:val="007C2E58"/>
    <w:rsid w:val="007C2F02"/>
    <w:rsid w:val="007C370F"/>
    <w:rsid w:val="007C3C36"/>
    <w:rsid w:val="007C3E87"/>
    <w:rsid w:val="007C443F"/>
    <w:rsid w:val="007C4770"/>
    <w:rsid w:val="007C4863"/>
    <w:rsid w:val="007C4BEF"/>
    <w:rsid w:val="007C5073"/>
    <w:rsid w:val="007C54D0"/>
    <w:rsid w:val="007C5726"/>
    <w:rsid w:val="007C5765"/>
    <w:rsid w:val="007C5A38"/>
    <w:rsid w:val="007C6446"/>
    <w:rsid w:val="007C65C1"/>
    <w:rsid w:val="007C7229"/>
    <w:rsid w:val="007C7BA2"/>
    <w:rsid w:val="007C7FAE"/>
    <w:rsid w:val="007D00E4"/>
    <w:rsid w:val="007D066C"/>
    <w:rsid w:val="007D0709"/>
    <w:rsid w:val="007D1234"/>
    <w:rsid w:val="007D12B6"/>
    <w:rsid w:val="007D30E6"/>
    <w:rsid w:val="007D3113"/>
    <w:rsid w:val="007D3952"/>
    <w:rsid w:val="007D41BF"/>
    <w:rsid w:val="007D47B8"/>
    <w:rsid w:val="007D498E"/>
    <w:rsid w:val="007D5013"/>
    <w:rsid w:val="007D5291"/>
    <w:rsid w:val="007D532C"/>
    <w:rsid w:val="007D5524"/>
    <w:rsid w:val="007D5570"/>
    <w:rsid w:val="007D5970"/>
    <w:rsid w:val="007D616E"/>
    <w:rsid w:val="007D61F5"/>
    <w:rsid w:val="007D661D"/>
    <w:rsid w:val="007D6730"/>
    <w:rsid w:val="007D67E5"/>
    <w:rsid w:val="007E018F"/>
    <w:rsid w:val="007E0994"/>
    <w:rsid w:val="007E0A36"/>
    <w:rsid w:val="007E1147"/>
    <w:rsid w:val="007E1E81"/>
    <w:rsid w:val="007E2BE5"/>
    <w:rsid w:val="007E32FC"/>
    <w:rsid w:val="007E3C8E"/>
    <w:rsid w:val="007E4414"/>
    <w:rsid w:val="007E511E"/>
    <w:rsid w:val="007E5972"/>
    <w:rsid w:val="007E6081"/>
    <w:rsid w:val="007E6547"/>
    <w:rsid w:val="007E6634"/>
    <w:rsid w:val="007E6FD0"/>
    <w:rsid w:val="007E7886"/>
    <w:rsid w:val="007E7FA0"/>
    <w:rsid w:val="007F045F"/>
    <w:rsid w:val="007F0707"/>
    <w:rsid w:val="007F0748"/>
    <w:rsid w:val="007F08F6"/>
    <w:rsid w:val="007F0FBA"/>
    <w:rsid w:val="007F10A4"/>
    <w:rsid w:val="007F11DB"/>
    <w:rsid w:val="007F30C6"/>
    <w:rsid w:val="007F3AE9"/>
    <w:rsid w:val="007F3CA8"/>
    <w:rsid w:val="007F3CF7"/>
    <w:rsid w:val="007F3D3D"/>
    <w:rsid w:val="007F471D"/>
    <w:rsid w:val="007F47A8"/>
    <w:rsid w:val="007F4A00"/>
    <w:rsid w:val="007F56EB"/>
    <w:rsid w:val="007F5AE0"/>
    <w:rsid w:val="007F5D43"/>
    <w:rsid w:val="007F6109"/>
    <w:rsid w:val="007F70BD"/>
    <w:rsid w:val="007F73B9"/>
    <w:rsid w:val="007F74F7"/>
    <w:rsid w:val="007F7BFE"/>
    <w:rsid w:val="007F7EB0"/>
    <w:rsid w:val="0080093F"/>
    <w:rsid w:val="0080094E"/>
    <w:rsid w:val="00800A50"/>
    <w:rsid w:val="00802140"/>
    <w:rsid w:val="008024AC"/>
    <w:rsid w:val="00802BAA"/>
    <w:rsid w:val="00803CE6"/>
    <w:rsid w:val="00803D7E"/>
    <w:rsid w:val="00803F1E"/>
    <w:rsid w:val="00804553"/>
    <w:rsid w:val="00804CE6"/>
    <w:rsid w:val="0080523C"/>
    <w:rsid w:val="00805729"/>
    <w:rsid w:val="00805CFB"/>
    <w:rsid w:val="00805D33"/>
    <w:rsid w:val="00806FDB"/>
    <w:rsid w:val="0080766A"/>
    <w:rsid w:val="00807AEC"/>
    <w:rsid w:val="0081055E"/>
    <w:rsid w:val="00810604"/>
    <w:rsid w:val="00811088"/>
    <w:rsid w:val="00811D1D"/>
    <w:rsid w:val="008129FB"/>
    <w:rsid w:val="0081355A"/>
    <w:rsid w:val="00813C23"/>
    <w:rsid w:val="00814407"/>
    <w:rsid w:val="00814635"/>
    <w:rsid w:val="008146B0"/>
    <w:rsid w:val="00814840"/>
    <w:rsid w:val="00814902"/>
    <w:rsid w:val="00814DB7"/>
    <w:rsid w:val="00815086"/>
    <w:rsid w:val="008151D7"/>
    <w:rsid w:val="00815573"/>
    <w:rsid w:val="00815AA1"/>
    <w:rsid w:val="008162F9"/>
    <w:rsid w:val="0081735B"/>
    <w:rsid w:val="008177AE"/>
    <w:rsid w:val="00817E61"/>
    <w:rsid w:val="008204D5"/>
    <w:rsid w:val="0082065F"/>
    <w:rsid w:val="008206E3"/>
    <w:rsid w:val="00820711"/>
    <w:rsid w:val="008209A0"/>
    <w:rsid w:val="00820F09"/>
    <w:rsid w:val="00821AC4"/>
    <w:rsid w:val="00822214"/>
    <w:rsid w:val="008228C0"/>
    <w:rsid w:val="0082347B"/>
    <w:rsid w:val="008234FF"/>
    <w:rsid w:val="008239D4"/>
    <w:rsid w:val="008242E5"/>
    <w:rsid w:val="008245D4"/>
    <w:rsid w:val="008248A5"/>
    <w:rsid w:val="00824C93"/>
    <w:rsid w:val="00824DE3"/>
    <w:rsid w:val="00824F7E"/>
    <w:rsid w:val="008250E0"/>
    <w:rsid w:val="008252EF"/>
    <w:rsid w:val="0082626F"/>
    <w:rsid w:val="00826471"/>
    <w:rsid w:val="00826966"/>
    <w:rsid w:val="00826A5A"/>
    <w:rsid w:val="00826A85"/>
    <w:rsid w:val="00826AA9"/>
    <w:rsid w:val="0082717C"/>
    <w:rsid w:val="0082732B"/>
    <w:rsid w:val="008276CA"/>
    <w:rsid w:val="008308BC"/>
    <w:rsid w:val="0083096F"/>
    <w:rsid w:val="0083159B"/>
    <w:rsid w:val="00832765"/>
    <w:rsid w:val="008327BB"/>
    <w:rsid w:val="00832EE0"/>
    <w:rsid w:val="00833096"/>
    <w:rsid w:val="008330CA"/>
    <w:rsid w:val="00833806"/>
    <w:rsid w:val="008338C2"/>
    <w:rsid w:val="00833CC4"/>
    <w:rsid w:val="00833CC7"/>
    <w:rsid w:val="00833DF5"/>
    <w:rsid w:val="008345C9"/>
    <w:rsid w:val="008346C3"/>
    <w:rsid w:val="00834E81"/>
    <w:rsid w:val="00835094"/>
    <w:rsid w:val="00835980"/>
    <w:rsid w:val="00835D8E"/>
    <w:rsid w:val="0083655E"/>
    <w:rsid w:val="00836B35"/>
    <w:rsid w:val="00836D13"/>
    <w:rsid w:val="0084039A"/>
    <w:rsid w:val="008408B9"/>
    <w:rsid w:val="00840BFB"/>
    <w:rsid w:val="00841501"/>
    <w:rsid w:val="00842138"/>
    <w:rsid w:val="0084398A"/>
    <w:rsid w:val="008445F7"/>
    <w:rsid w:val="008453CB"/>
    <w:rsid w:val="00845C25"/>
    <w:rsid w:val="008460F2"/>
    <w:rsid w:val="00846120"/>
    <w:rsid w:val="008462EF"/>
    <w:rsid w:val="0084637B"/>
    <w:rsid w:val="0084687F"/>
    <w:rsid w:val="00846FFD"/>
    <w:rsid w:val="008470A5"/>
    <w:rsid w:val="00847525"/>
    <w:rsid w:val="00847F00"/>
    <w:rsid w:val="00850326"/>
    <w:rsid w:val="008503CE"/>
    <w:rsid w:val="00850A9D"/>
    <w:rsid w:val="00850E9D"/>
    <w:rsid w:val="00850EB2"/>
    <w:rsid w:val="0085156F"/>
    <w:rsid w:val="008516AB"/>
    <w:rsid w:val="00851AF1"/>
    <w:rsid w:val="00851D58"/>
    <w:rsid w:val="00852493"/>
    <w:rsid w:val="00852E77"/>
    <w:rsid w:val="00853209"/>
    <w:rsid w:val="00853A5A"/>
    <w:rsid w:val="00853B82"/>
    <w:rsid w:val="00854256"/>
    <w:rsid w:val="00854341"/>
    <w:rsid w:val="00854677"/>
    <w:rsid w:val="00854D87"/>
    <w:rsid w:val="00855577"/>
    <w:rsid w:val="008563C0"/>
    <w:rsid w:val="0085666B"/>
    <w:rsid w:val="00856A6B"/>
    <w:rsid w:val="00856F1A"/>
    <w:rsid w:val="008574E1"/>
    <w:rsid w:val="00857A53"/>
    <w:rsid w:val="00860406"/>
    <w:rsid w:val="008609C8"/>
    <w:rsid w:val="00861D40"/>
    <w:rsid w:val="008623C9"/>
    <w:rsid w:val="00862664"/>
    <w:rsid w:val="00862A2C"/>
    <w:rsid w:val="00862B74"/>
    <w:rsid w:val="00862DC6"/>
    <w:rsid w:val="00863105"/>
    <w:rsid w:val="00863991"/>
    <w:rsid w:val="0086408F"/>
    <w:rsid w:val="00864CEF"/>
    <w:rsid w:val="00865452"/>
    <w:rsid w:val="0086548A"/>
    <w:rsid w:val="008657DF"/>
    <w:rsid w:val="00865CFF"/>
    <w:rsid w:val="00865F02"/>
    <w:rsid w:val="00866337"/>
    <w:rsid w:val="00866495"/>
    <w:rsid w:val="00866686"/>
    <w:rsid w:val="00866725"/>
    <w:rsid w:val="008667BF"/>
    <w:rsid w:val="00866894"/>
    <w:rsid w:val="00866B40"/>
    <w:rsid w:val="00866EE1"/>
    <w:rsid w:val="0086702F"/>
    <w:rsid w:val="00867DA0"/>
    <w:rsid w:val="008700E7"/>
    <w:rsid w:val="008703AB"/>
    <w:rsid w:val="0087097B"/>
    <w:rsid w:val="00870BE9"/>
    <w:rsid w:val="00871030"/>
    <w:rsid w:val="008711E1"/>
    <w:rsid w:val="008711F2"/>
    <w:rsid w:val="00871989"/>
    <w:rsid w:val="00871C66"/>
    <w:rsid w:val="008720F7"/>
    <w:rsid w:val="00872376"/>
    <w:rsid w:val="00872EDD"/>
    <w:rsid w:val="00874405"/>
    <w:rsid w:val="008744C7"/>
    <w:rsid w:val="00874937"/>
    <w:rsid w:val="00874DB9"/>
    <w:rsid w:val="0087580F"/>
    <w:rsid w:val="00875969"/>
    <w:rsid w:val="008762FD"/>
    <w:rsid w:val="008773EB"/>
    <w:rsid w:val="00877567"/>
    <w:rsid w:val="008776A3"/>
    <w:rsid w:val="0087781B"/>
    <w:rsid w:val="00877875"/>
    <w:rsid w:val="00877CF4"/>
    <w:rsid w:val="008809DB"/>
    <w:rsid w:val="008811FF"/>
    <w:rsid w:val="00881767"/>
    <w:rsid w:val="00881B59"/>
    <w:rsid w:val="00882AF2"/>
    <w:rsid w:val="00882AF7"/>
    <w:rsid w:val="00882C74"/>
    <w:rsid w:val="00882E25"/>
    <w:rsid w:val="0088340E"/>
    <w:rsid w:val="00883483"/>
    <w:rsid w:val="00884045"/>
    <w:rsid w:val="0088426A"/>
    <w:rsid w:val="00884A0B"/>
    <w:rsid w:val="0088599B"/>
    <w:rsid w:val="00885B45"/>
    <w:rsid w:val="00885F51"/>
    <w:rsid w:val="0088663D"/>
    <w:rsid w:val="0088767A"/>
    <w:rsid w:val="00890426"/>
    <w:rsid w:val="00890428"/>
    <w:rsid w:val="00890C42"/>
    <w:rsid w:val="00891C4E"/>
    <w:rsid w:val="00892159"/>
    <w:rsid w:val="008924F7"/>
    <w:rsid w:val="00892905"/>
    <w:rsid w:val="00892948"/>
    <w:rsid w:val="00892F4D"/>
    <w:rsid w:val="00894554"/>
    <w:rsid w:val="0089469B"/>
    <w:rsid w:val="00894902"/>
    <w:rsid w:val="00894F34"/>
    <w:rsid w:val="00895142"/>
    <w:rsid w:val="008951C6"/>
    <w:rsid w:val="00895AFC"/>
    <w:rsid w:val="0089718A"/>
    <w:rsid w:val="00897276"/>
    <w:rsid w:val="008976B4"/>
    <w:rsid w:val="00897931"/>
    <w:rsid w:val="00897D3D"/>
    <w:rsid w:val="008A01E2"/>
    <w:rsid w:val="008A01EA"/>
    <w:rsid w:val="008A1359"/>
    <w:rsid w:val="008A14AF"/>
    <w:rsid w:val="008A1C25"/>
    <w:rsid w:val="008A1F75"/>
    <w:rsid w:val="008A42AB"/>
    <w:rsid w:val="008A497F"/>
    <w:rsid w:val="008A508D"/>
    <w:rsid w:val="008A516C"/>
    <w:rsid w:val="008A521C"/>
    <w:rsid w:val="008A5770"/>
    <w:rsid w:val="008A581C"/>
    <w:rsid w:val="008A607B"/>
    <w:rsid w:val="008A6625"/>
    <w:rsid w:val="008A73F9"/>
    <w:rsid w:val="008A7BE6"/>
    <w:rsid w:val="008B0883"/>
    <w:rsid w:val="008B0A47"/>
    <w:rsid w:val="008B0F40"/>
    <w:rsid w:val="008B10AB"/>
    <w:rsid w:val="008B11B5"/>
    <w:rsid w:val="008B1324"/>
    <w:rsid w:val="008B1707"/>
    <w:rsid w:val="008B175A"/>
    <w:rsid w:val="008B1866"/>
    <w:rsid w:val="008B1992"/>
    <w:rsid w:val="008B1EEE"/>
    <w:rsid w:val="008B2023"/>
    <w:rsid w:val="008B2139"/>
    <w:rsid w:val="008B21AD"/>
    <w:rsid w:val="008B2348"/>
    <w:rsid w:val="008B2D27"/>
    <w:rsid w:val="008B2E84"/>
    <w:rsid w:val="008B32AE"/>
    <w:rsid w:val="008B33FC"/>
    <w:rsid w:val="008B349A"/>
    <w:rsid w:val="008B3B0B"/>
    <w:rsid w:val="008B3D53"/>
    <w:rsid w:val="008B4649"/>
    <w:rsid w:val="008B589D"/>
    <w:rsid w:val="008B629D"/>
    <w:rsid w:val="008B6F30"/>
    <w:rsid w:val="008B7419"/>
    <w:rsid w:val="008B7813"/>
    <w:rsid w:val="008B7E8E"/>
    <w:rsid w:val="008C0B74"/>
    <w:rsid w:val="008C14E6"/>
    <w:rsid w:val="008C188A"/>
    <w:rsid w:val="008C20D4"/>
    <w:rsid w:val="008C21E4"/>
    <w:rsid w:val="008C2E3D"/>
    <w:rsid w:val="008C39CF"/>
    <w:rsid w:val="008C3B18"/>
    <w:rsid w:val="008C4FB4"/>
    <w:rsid w:val="008C5AE8"/>
    <w:rsid w:val="008C6192"/>
    <w:rsid w:val="008C668A"/>
    <w:rsid w:val="008C6702"/>
    <w:rsid w:val="008C68EF"/>
    <w:rsid w:val="008C6D93"/>
    <w:rsid w:val="008C6F92"/>
    <w:rsid w:val="008C7824"/>
    <w:rsid w:val="008C7856"/>
    <w:rsid w:val="008C7883"/>
    <w:rsid w:val="008C7931"/>
    <w:rsid w:val="008D1234"/>
    <w:rsid w:val="008D2CDD"/>
    <w:rsid w:val="008D2F32"/>
    <w:rsid w:val="008D2FE9"/>
    <w:rsid w:val="008D3257"/>
    <w:rsid w:val="008D32A9"/>
    <w:rsid w:val="008D3535"/>
    <w:rsid w:val="008D3545"/>
    <w:rsid w:val="008D3559"/>
    <w:rsid w:val="008D3C5F"/>
    <w:rsid w:val="008D3FF7"/>
    <w:rsid w:val="008D4771"/>
    <w:rsid w:val="008D4A42"/>
    <w:rsid w:val="008D5B88"/>
    <w:rsid w:val="008D6278"/>
    <w:rsid w:val="008D645D"/>
    <w:rsid w:val="008D65AB"/>
    <w:rsid w:val="008D6A76"/>
    <w:rsid w:val="008D6FA4"/>
    <w:rsid w:val="008D798C"/>
    <w:rsid w:val="008D7E4D"/>
    <w:rsid w:val="008E0369"/>
    <w:rsid w:val="008E061A"/>
    <w:rsid w:val="008E147F"/>
    <w:rsid w:val="008E1559"/>
    <w:rsid w:val="008E15E6"/>
    <w:rsid w:val="008E197A"/>
    <w:rsid w:val="008E1F66"/>
    <w:rsid w:val="008E2063"/>
    <w:rsid w:val="008E37C3"/>
    <w:rsid w:val="008E412E"/>
    <w:rsid w:val="008E4DB4"/>
    <w:rsid w:val="008E4E4D"/>
    <w:rsid w:val="008E532E"/>
    <w:rsid w:val="008E567E"/>
    <w:rsid w:val="008E5978"/>
    <w:rsid w:val="008E6E30"/>
    <w:rsid w:val="008E77D8"/>
    <w:rsid w:val="008E79DA"/>
    <w:rsid w:val="008E7DF2"/>
    <w:rsid w:val="008F0D69"/>
    <w:rsid w:val="008F0E3F"/>
    <w:rsid w:val="008F1349"/>
    <w:rsid w:val="008F17AC"/>
    <w:rsid w:val="008F19F0"/>
    <w:rsid w:val="008F1B22"/>
    <w:rsid w:val="008F20E2"/>
    <w:rsid w:val="008F22D4"/>
    <w:rsid w:val="008F25DE"/>
    <w:rsid w:val="008F26B4"/>
    <w:rsid w:val="008F3195"/>
    <w:rsid w:val="008F3485"/>
    <w:rsid w:val="008F39A4"/>
    <w:rsid w:val="008F3F29"/>
    <w:rsid w:val="008F41F3"/>
    <w:rsid w:val="008F4538"/>
    <w:rsid w:val="008F4542"/>
    <w:rsid w:val="008F4763"/>
    <w:rsid w:val="008F4919"/>
    <w:rsid w:val="008F4B92"/>
    <w:rsid w:val="008F4BF3"/>
    <w:rsid w:val="008F537A"/>
    <w:rsid w:val="008F5C16"/>
    <w:rsid w:val="008F5FF8"/>
    <w:rsid w:val="008F6EB3"/>
    <w:rsid w:val="008F771A"/>
    <w:rsid w:val="008F7E9B"/>
    <w:rsid w:val="00900568"/>
    <w:rsid w:val="0090068E"/>
    <w:rsid w:val="0090097E"/>
    <w:rsid w:val="0090103C"/>
    <w:rsid w:val="0090133C"/>
    <w:rsid w:val="00901B76"/>
    <w:rsid w:val="0090271A"/>
    <w:rsid w:val="00902E89"/>
    <w:rsid w:val="00902F3C"/>
    <w:rsid w:val="009030C0"/>
    <w:rsid w:val="00903334"/>
    <w:rsid w:val="0090421F"/>
    <w:rsid w:val="00904537"/>
    <w:rsid w:val="00904AE6"/>
    <w:rsid w:val="00904BBA"/>
    <w:rsid w:val="00905132"/>
    <w:rsid w:val="009051DE"/>
    <w:rsid w:val="0090576B"/>
    <w:rsid w:val="00905784"/>
    <w:rsid w:val="0090586A"/>
    <w:rsid w:val="00905BB4"/>
    <w:rsid w:val="00906327"/>
    <w:rsid w:val="00906421"/>
    <w:rsid w:val="00906422"/>
    <w:rsid w:val="00906DF8"/>
    <w:rsid w:val="009074B1"/>
    <w:rsid w:val="00907EAD"/>
    <w:rsid w:val="0091175C"/>
    <w:rsid w:val="00912FF0"/>
    <w:rsid w:val="009145F0"/>
    <w:rsid w:val="00914753"/>
    <w:rsid w:val="0091566C"/>
    <w:rsid w:val="00915915"/>
    <w:rsid w:val="00915C17"/>
    <w:rsid w:val="00915F0B"/>
    <w:rsid w:val="00916181"/>
    <w:rsid w:val="00917090"/>
    <w:rsid w:val="0091712E"/>
    <w:rsid w:val="009175C3"/>
    <w:rsid w:val="00917616"/>
    <w:rsid w:val="00921A07"/>
    <w:rsid w:val="00922966"/>
    <w:rsid w:val="00922F4C"/>
    <w:rsid w:val="0092308C"/>
    <w:rsid w:val="0092315A"/>
    <w:rsid w:val="00923708"/>
    <w:rsid w:val="0092388B"/>
    <w:rsid w:val="00923AF5"/>
    <w:rsid w:val="00923F86"/>
    <w:rsid w:val="009243BD"/>
    <w:rsid w:val="00924523"/>
    <w:rsid w:val="00924C73"/>
    <w:rsid w:val="00924D68"/>
    <w:rsid w:val="00925635"/>
    <w:rsid w:val="00925A34"/>
    <w:rsid w:val="00926241"/>
    <w:rsid w:val="00926B0E"/>
    <w:rsid w:val="00926DFF"/>
    <w:rsid w:val="00926F4F"/>
    <w:rsid w:val="00926FE0"/>
    <w:rsid w:val="0092705F"/>
    <w:rsid w:val="0093019B"/>
    <w:rsid w:val="00930236"/>
    <w:rsid w:val="009305BC"/>
    <w:rsid w:val="00930A18"/>
    <w:rsid w:val="00931146"/>
    <w:rsid w:val="009313C3"/>
    <w:rsid w:val="00931E1C"/>
    <w:rsid w:val="009322E1"/>
    <w:rsid w:val="0093254F"/>
    <w:rsid w:val="00932BEC"/>
    <w:rsid w:val="009330D5"/>
    <w:rsid w:val="00933769"/>
    <w:rsid w:val="0093458C"/>
    <w:rsid w:val="0093478C"/>
    <w:rsid w:val="00934ADD"/>
    <w:rsid w:val="00935610"/>
    <w:rsid w:val="009359EE"/>
    <w:rsid w:val="00935B8F"/>
    <w:rsid w:val="00935CE1"/>
    <w:rsid w:val="009364FF"/>
    <w:rsid w:val="00936E9A"/>
    <w:rsid w:val="0094021E"/>
    <w:rsid w:val="00941062"/>
    <w:rsid w:val="00941756"/>
    <w:rsid w:val="009419D3"/>
    <w:rsid w:val="00941A29"/>
    <w:rsid w:val="00941E98"/>
    <w:rsid w:val="0094296F"/>
    <w:rsid w:val="00942F2B"/>
    <w:rsid w:val="00944681"/>
    <w:rsid w:val="00944834"/>
    <w:rsid w:val="00944D9A"/>
    <w:rsid w:val="009455A2"/>
    <w:rsid w:val="009456BF"/>
    <w:rsid w:val="0094599F"/>
    <w:rsid w:val="00945DDF"/>
    <w:rsid w:val="00946319"/>
    <w:rsid w:val="00946DB0"/>
    <w:rsid w:val="00946E6F"/>
    <w:rsid w:val="00947903"/>
    <w:rsid w:val="00947C89"/>
    <w:rsid w:val="00947D3C"/>
    <w:rsid w:val="009507A1"/>
    <w:rsid w:val="00950815"/>
    <w:rsid w:val="00950832"/>
    <w:rsid w:val="00950AFB"/>
    <w:rsid w:val="00950DF8"/>
    <w:rsid w:val="00950EE2"/>
    <w:rsid w:val="009514B9"/>
    <w:rsid w:val="009515F8"/>
    <w:rsid w:val="0095191E"/>
    <w:rsid w:val="009523FD"/>
    <w:rsid w:val="00952935"/>
    <w:rsid w:val="00953952"/>
    <w:rsid w:val="00954259"/>
    <w:rsid w:val="00954705"/>
    <w:rsid w:val="00955984"/>
    <w:rsid w:val="00955B09"/>
    <w:rsid w:val="0095605F"/>
    <w:rsid w:val="0095616E"/>
    <w:rsid w:val="00956611"/>
    <w:rsid w:val="00957242"/>
    <w:rsid w:val="00957F42"/>
    <w:rsid w:val="009603A6"/>
    <w:rsid w:val="00960412"/>
    <w:rsid w:val="00960801"/>
    <w:rsid w:val="00960F63"/>
    <w:rsid w:val="00961827"/>
    <w:rsid w:val="00961EB9"/>
    <w:rsid w:val="00962035"/>
    <w:rsid w:val="009627AC"/>
    <w:rsid w:val="00962922"/>
    <w:rsid w:val="0096346B"/>
    <w:rsid w:val="009638C9"/>
    <w:rsid w:val="00963D0D"/>
    <w:rsid w:val="00964EF4"/>
    <w:rsid w:val="00965FA2"/>
    <w:rsid w:val="00970111"/>
    <w:rsid w:val="0097073C"/>
    <w:rsid w:val="0097083F"/>
    <w:rsid w:val="00970899"/>
    <w:rsid w:val="00970ACD"/>
    <w:rsid w:val="00970EEE"/>
    <w:rsid w:val="009720EE"/>
    <w:rsid w:val="009723F7"/>
    <w:rsid w:val="00972414"/>
    <w:rsid w:val="00972580"/>
    <w:rsid w:val="0097323D"/>
    <w:rsid w:val="009733F1"/>
    <w:rsid w:val="0097358E"/>
    <w:rsid w:val="009738DD"/>
    <w:rsid w:val="00974063"/>
    <w:rsid w:val="00975169"/>
    <w:rsid w:val="009756D8"/>
    <w:rsid w:val="00975702"/>
    <w:rsid w:val="009757A5"/>
    <w:rsid w:val="00976163"/>
    <w:rsid w:val="00976644"/>
    <w:rsid w:val="00976B60"/>
    <w:rsid w:val="00976E1E"/>
    <w:rsid w:val="00976E3F"/>
    <w:rsid w:val="00977E99"/>
    <w:rsid w:val="00977ECD"/>
    <w:rsid w:val="0098092A"/>
    <w:rsid w:val="00980B81"/>
    <w:rsid w:val="00980E40"/>
    <w:rsid w:val="0098149F"/>
    <w:rsid w:val="0098333F"/>
    <w:rsid w:val="0098339D"/>
    <w:rsid w:val="00983721"/>
    <w:rsid w:val="00983A1C"/>
    <w:rsid w:val="0098447A"/>
    <w:rsid w:val="00984941"/>
    <w:rsid w:val="00984AFC"/>
    <w:rsid w:val="00984B28"/>
    <w:rsid w:val="00984D1E"/>
    <w:rsid w:val="0098509A"/>
    <w:rsid w:val="00986026"/>
    <w:rsid w:val="009869ED"/>
    <w:rsid w:val="00986D9C"/>
    <w:rsid w:val="00987470"/>
    <w:rsid w:val="009877E8"/>
    <w:rsid w:val="009877EC"/>
    <w:rsid w:val="00987B7A"/>
    <w:rsid w:val="00987E51"/>
    <w:rsid w:val="00987FA9"/>
    <w:rsid w:val="009906DB"/>
    <w:rsid w:val="00990CD3"/>
    <w:rsid w:val="009913F9"/>
    <w:rsid w:val="00991424"/>
    <w:rsid w:val="00991B18"/>
    <w:rsid w:val="00991B9C"/>
    <w:rsid w:val="009928D1"/>
    <w:rsid w:val="009928E2"/>
    <w:rsid w:val="00992E91"/>
    <w:rsid w:val="0099444D"/>
    <w:rsid w:val="009946FE"/>
    <w:rsid w:val="0099495D"/>
    <w:rsid w:val="009951D6"/>
    <w:rsid w:val="00995302"/>
    <w:rsid w:val="00995433"/>
    <w:rsid w:val="00995749"/>
    <w:rsid w:val="00996307"/>
    <w:rsid w:val="0099635C"/>
    <w:rsid w:val="00996479"/>
    <w:rsid w:val="009969B5"/>
    <w:rsid w:val="00996DD3"/>
    <w:rsid w:val="00996FBB"/>
    <w:rsid w:val="009A0013"/>
    <w:rsid w:val="009A0365"/>
    <w:rsid w:val="009A049F"/>
    <w:rsid w:val="009A07C1"/>
    <w:rsid w:val="009A09FA"/>
    <w:rsid w:val="009A0C29"/>
    <w:rsid w:val="009A0D87"/>
    <w:rsid w:val="009A160C"/>
    <w:rsid w:val="009A2F97"/>
    <w:rsid w:val="009A3230"/>
    <w:rsid w:val="009A3763"/>
    <w:rsid w:val="009A43B1"/>
    <w:rsid w:val="009A48E9"/>
    <w:rsid w:val="009A4E62"/>
    <w:rsid w:val="009A597A"/>
    <w:rsid w:val="009A5EB9"/>
    <w:rsid w:val="009A63FC"/>
    <w:rsid w:val="009A666E"/>
    <w:rsid w:val="009A6D27"/>
    <w:rsid w:val="009A73A7"/>
    <w:rsid w:val="009A7424"/>
    <w:rsid w:val="009A77F4"/>
    <w:rsid w:val="009B05FB"/>
    <w:rsid w:val="009B0ACE"/>
    <w:rsid w:val="009B14E8"/>
    <w:rsid w:val="009B15FA"/>
    <w:rsid w:val="009B18D2"/>
    <w:rsid w:val="009B1A2F"/>
    <w:rsid w:val="009B269E"/>
    <w:rsid w:val="009B29C0"/>
    <w:rsid w:val="009B2E1A"/>
    <w:rsid w:val="009B2FAC"/>
    <w:rsid w:val="009B320C"/>
    <w:rsid w:val="009B3484"/>
    <w:rsid w:val="009B35AF"/>
    <w:rsid w:val="009B3857"/>
    <w:rsid w:val="009B3B40"/>
    <w:rsid w:val="009B3E5C"/>
    <w:rsid w:val="009B3F96"/>
    <w:rsid w:val="009B44A3"/>
    <w:rsid w:val="009B4809"/>
    <w:rsid w:val="009B50BA"/>
    <w:rsid w:val="009B66A0"/>
    <w:rsid w:val="009B6D8C"/>
    <w:rsid w:val="009B7153"/>
    <w:rsid w:val="009C030E"/>
    <w:rsid w:val="009C042E"/>
    <w:rsid w:val="009C052B"/>
    <w:rsid w:val="009C0BB6"/>
    <w:rsid w:val="009C1820"/>
    <w:rsid w:val="009C1FE6"/>
    <w:rsid w:val="009C205A"/>
    <w:rsid w:val="009C3498"/>
    <w:rsid w:val="009C3837"/>
    <w:rsid w:val="009C3896"/>
    <w:rsid w:val="009C3EE8"/>
    <w:rsid w:val="009C429F"/>
    <w:rsid w:val="009C5AC1"/>
    <w:rsid w:val="009C67F4"/>
    <w:rsid w:val="009C6A76"/>
    <w:rsid w:val="009C7034"/>
    <w:rsid w:val="009C71FC"/>
    <w:rsid w:val="009C7946"/>
    <w:rsid w:val="009C79C4"/>
    <w:rsid w:val="009D0E2F"/>
    <w:rsid w:val="009D0FB4"/>
    <w:rsid w:val="009D2A27"/>
    <w:rsid w:val="009D3449"/>
    <w:rsid w:val="009D368F"/>
    <w:rsid w:val="009D3D08"/>
    <w:rsid w:val="009D3DE9"/>
    <w:rsid w:val="009D48D3"/>
    <w:rsid w:val="009D493E"/>
    <w:rsid w:val="009D4AA2"/>
    <w:rsid w:val="009D4E24"/>
    <w:rsid w:val="009D50D5"/>
    <w:rsid w:val="009D5337"/>
    <w:rsid w:val="009D642D"/>
    <w:rsid w:val="009D6448"/>
    <w:rsid w:val="009D6960"/>
    <w:rsid w:val="009D70DA"/>
    <w:rsid w:val="009E1325"/>
    <w:rsid w:val="009E15E2"/>
    <w:rsid w:val="009E1DCE"/>
    <w:rsid w:val="009E254C"/>
    <w:rsid w:val="009E28C3"/>
    <w:rsid w:val="009E3C81"/>
    <w:rsid w:val="009E494C"/>
    <w:rsid w:val="009E4AED"/>
    <w:rsid w:val="009E4D14"/>
    <w:rsid w:val="009E52F4"/>
    <w:rsid w:val="009E5654"/>
    <w:rsid w:val="009E637E"/>
    <w:rsid w:val="009E7A97"/>
    <w:rsid w:val="009F005B"/>
    <w:rsid w:val="009F0B10"/>
    <w:rsid w:val="009F1387"/>
    <w:rsid w:val="009F17A1"/>
    <w:rsid w:val="009F1FDF"/>
    <w:rsid w:val="009F286E"/>
    <w:rsid w:val="009F2B8D"/>
    <w:rsid w:val="009F3FC2"/>
    <w:rsid w:val="009F41F4"/>
    <w:rsid w:val="009F4404"/>
    <w:rsid w:val="009F524A"/>
    <w:rsid w:val="009F5410"/>
    <w:rsid w:val="009F55FD"/>
    <w:rsid w:val="009F586B"/>
    <w:rsid w:val="009F5AC8"/>
    <w:rsid w:val="009F6858"/>
    <w:rsid w:val="009F6878"/>
    <w:rsid w:val="009F7D84"/>
    <w:rsid w:val="009F7EFA"/>
    <w:rsid w:val="00A0012C"/>
    <w:rsid w:val="00A00594"/>
    <w:rsid w:val="00A00633"/>
    <w:rsid w:val="00A00994"/>
    <w:rsid w:val="00A01CE9"/>
    <w:rsid w:val="00A02E49"/>
    <w:rsid w:val="00A03603"/>
    <w:rsid w:val="00A03AFE"/>
    <w:rsid w:val="00A03B0B"/>
    <w:rsid w:val="00A03B17"/>
    <w:rsid w:val="00A0454D"/>
    <w:rsid w:val="00A04728"/>
    <w:rsid w:val="00A04770"/>
    <w:rsid w:val="00A0589F"/>
    <w:rsid w:val="00A05CB1"/>
    <w:rsid w:val="00A060DD"/>
    <w:rsid w:val="00A06499"/>
    <w:rsid w:val="00A064ED"/>
    <w:rsid w:val="00A06829"/>
    <w:rsid w:val="00A06F35"/>
    <w:rsid w:val="00A07979"/>
    <w:rsid w:val="00A07D1B"/>
    <w:rsid w:val="00A106DD"/>
    <w:rsid w:val="00A10736"/>
    <w:rsid w:val="00A10BEA"/>
    <w:rsid w:val="00A10ED2"/>
    <w:rsid w:val="00A11061"/>
    <w:rsid w:val="00A11912"/>
    <w:rsid w:val="00A11AEE"/>
    <w:rsid w:val="00A11C55"/>
    <w:rsid w:val="00A1313D"/>
    <w:rsid w:val="00A13587"/>
    <w:rsid w:val="00A137F2"/>
    <w:rsid w:val="00A13927"/>
    <w:rsid w:val="00A13C1C"/>
    <w:rsid w:val="00A13DAF"/>
    <w:rsid w:val="00A14196"/>
    <w:rsid w:val="00A1433F"/>
    <w:rsid w:val="00A1594E"/>
    <w:rsid w:val="00A15EC8"/>
    <w:rsid w:val="00A16B00"/>
    <w:rsid w:val="00A17266"/>
    <w:rsid w:val="00A17B43"/>
    <w:rsid w:val="00A202D9"/>
    <w:rsid w:val="00A208E8"/>
    <w:rsid w:val="00A20E0E"/>
    <w:rsid w:val="00A20FFE"/>
    <w:rsid w:val="00A212C7"/>
    <w:rsid w:val="00A214C8"/>
    <w:rsid w:val="00A2171F"/>
    <w:rsid w:val="00A22AB7"/>
    <w:rsid w:val="00A22ED4"/>
    <w:rsid w:val="00A230DC"/>
    <w:rsid w:val="00A23A5A"/>
    <w:rsid w:val="00A23C29"/>
    <w:rsid w:val="00A23FC2"/>
    <w:rsid w:val="00A24099"/>
    <w:rsid w:val="00A24CFA"/>
    <w:rsid w:val="00A25652"/>
    <w:rsid w:val="00A25E04"/>
    <w:rsid w:val="00A26122"/>
    <w:rsid w:val="00A2620A"/>
    <w:rsid w:val="00A26ABC"/>
    <w:rsid w:val="00A26B7F"/>
    <w:rsid w:val="00A27363"/>
    <w:rsid w:val="00A275BE"/>
    <w:rsid w:val="00A308D1"/>
    <w:rsid w:val="00A30C50"/>
    <w:rsid w:val="00A30E00"/>
    <w:rsid w:val="00A31376"/>
    <w:rsid w:val="00A31E07"/>
    <w:rsid w:val="00A32422"/>
    <w:rsid w:val="00A3257B"/>
    <w:rsid w:val="00A336D8"/>
    <w:rsid w:val="00A33C7A"/>
    <w:rsid w:val="00A3439C"/>
    <w:rsid w:val="00A34C6B"/>
    <w:rsid w:val="00A352E3"/>
    <w:rsid w:val="00A353AE"/>
    <w:rsid w:val="00A353B4"/>
    <w:rsid w:val="00A3579C"/>
    <w:rsid w:val="00A359A0"/>
    <w:rsid w:val="00A366F8"/>
    <w:rsid w:val="00A36AC1"/>
    <w:rsid w:val="00A36B64"/>
    <w:rsid w:val="00A374AD"/>
    <w:rsid w:val="00A376D0"/>
    <w:rsid w:val="00A379E3"/>
    <w:rsid w:val="00A40732"/>
    <w:rsid w:val="00A40AD1"/>
    <w:rsid w:val="00A40F3C"/>
    <w:rsid w:val="00A419C5"/>
    <w:rsid w:val="00A422BA"/>
    <w:rsid w:val="00A4280E"/>
    <w:rsid w:val="00A42969"/>
    <w:rsid w:val="00A43B8A"/>
    <w:rsid w:val="00A44AA1"/>
    <w:rsid w:val="00A45081"/>
    <w:rsid w:val="00A45A6B"/>
    <w:rsid w:val="00A45F42"/>
    <w:rsid w:val="00A464D2"/>
    <w:rsid w:val="00A4710B"/>
    <w:rsid w:val="00A47945"/>
    <w:rsid w:val="00A47BD3"/>
    <w:rsid w:val="00A47E47"/>
    <w:rsid w:val="00A47F62"/>
    <w:rsid w:val="00A50170"/>
    <w:rsid w:val="00A50571"/>
    <w:rsid w:val="00A505FE"/>
    <w:rsid w:val="00A50CF7"/>
    <w:rsid w:val="00A51000"/>
    <w:rsid w:val="00A51196"/>
    <w:rsid w:val="00A5195C"/>
    <w:rsid w:val="00A51A77"/>
    <w:rsid w:val="00A51C1A"/>
    <w:rsid w:val="00A51E6F"/>
    <w:rsid w:val="00A520F3"/>
    <w:rsid w:val="00A52CF1"/>
    <w:rsid w:val="00A52ED3"/>
    <w:rsid w:val="00A53121"/>
    <w:rsid w:val="00A531A8"/>
    <w:rsid w:val="00A533B3"/>
    <w:rsid w:val="00A54D01"/>
    <w:rsid w:val="00A556D3"/>
    <w:rsid w:val="00A5664C"/>
    <w:rsid w:val="00A57167"/>
    <w:rsid w:val="00A571F8"/>
    <w:rsid w:val="00A574B6"/>
    <w:rsid w:val="00A57675"/>
    <w:rsid w:val="00A57854"/>
    <w:rsid w:val="00A57904"/>
    <w:rsid w:val="00A579A7"/>
    <w:rsid w:val="00A57A55"/>
    <w:rsid w:val="00A57D9D"/>
    <w:rsid w:val="00A57F1F"/>
    <w:rsid w:val="00A604AD"/>
    <w:rsid w:val="00A619D3"/>
    <w:rsid w:val="00A62104"/>
    <w:rsid w:val="00A62439"/>
    <w:rsid w:val="00A629AF"/>
    <w:rsid w:val="00A63908"/>
    <w:rsid w:val="00A65436"/>
    <w:rsid w:val="00A65B25"/>
    <w:rsid w:val="00A662BF"/>
    <w:rsid w:val="00A66906"/>
    <w:rsid w:val="00A66F1E"/>
    <w:rsid w:val="00A6777D"/>
    <w:rsid w:val="00A700BE"/>
    <w:rsid w:val="00A702A1"/>
    <w:rsid w:val="00A70367"/>
    <w:rsid w:val="00A703AD"/>
    <w:rsid w:val="00A71572"/>
    <w:rsid w:val="00A71E1D"/>
    <w:rsid w:val="00A7225D"/>
    <w:rsid w:val="00A72898"/>
    <w:rsid w:val="00A72B73"/>
    <w:rsid w:val="00A72B92"/>
    <w:rsid w:val="00A731F1"/>
    <w:rsid w:val="00A735A7"/>
    <w:rsid w:val="00A746B7"/>
    <w:rsid w:val="00A749C9"/>
    <w:rsid w:val="00A75377"/>
    <w:rsid w:val="00A75549"/>
    <w:rsid w:val="00A75AAC"/>
    <w:rsid w:val="00A76223"/>
    <w:rsid w:val="00A7633C"/>
    <w:rsid w:val="00A7696C"/>
    <w:rsid w:val="00A76D73"/>
    <w:rsid w:val="00A774A3"/>
    <w:rsid w:val="00A77521"/>
    <w:rsid w:val="00A77C63"/>
    <w:rsid w:val="00A804B4"/>
    <w:rsid w:val="00A8075A"/>
    <w:rsid w:val="00A80CB3"/>
    <w:rsid w:val="00A80DED"/>
    <w:rsid w:val="00A80E0E"/>
    <w:rsid w:val="00A81544"/>
    <w:rsid w:val="00A8166D"/>
    <w:rsid w:val="00A82DD0"/>
    <w:rsid w:val="00A82FA0"/>
    <w:rsid w:val="00A83793"/>
    <w:rsid w:val="00A83DD9"/>
    <w:rsid w:val="00A83DFC"/>
    <w:rsid w:val="00A84393"/>
    <w:rsid w:val="00A8547F"/>
    <w:rsid w:val="00A85657"/>
    <w:rsid w:val="00A85AD3"/>
    <w:rsid w:val="00A85D46"/>
    <w:rsid w:val="00A85F44"/>
    <w:rsid w:val="00A86649"/>
    <w:rsid w:val="00A86BB5"/>
    <w:rsid w:val="00A86F21"/>
    <w:rsid w:val="00A870D2"/>
    <w:rsid w:val="00A8731F"/>
    <w:rsid w:val="00A8778F"/>
    <w:rsid w:val="00A900FA"/>
    <w:rsid w:val="00A9120F"/>
    <w:rsid w:val="00A91FCC"/>
    <w:rsid w:val="00A93301"/>
    <w:rsid w:val="00A9415C"/>
    <w:rsid w:val="00A941E0"/>
    <w:rsid w:val="00A94915"/>
    <w:rsid w:val="00A94ED4"/>
    <w:rsid w:val="00A95912"/>
    <w:rsid w:val="00A95EB3"/>
    <w:rsid w:val="00A95FFA"/>
    <w:rsid w:val="00A96BDA"/>
    <w:rsid w:val="00A96D39"/>
    <w:rsid w:val="00A97738"/>
    <w:rsid w:val="00A97820"/>
    <w:rsid w:val="00AA0772"/>
    <w:rsid w:val="00AA0ADA"/>
    <w:rsid w:val="00AA0F0B"/>
    <w:rsid w:val="00AA1044"/>
    <w:rsid w:val="00AA1660"/>
    <w:rsid w:val="00AA1969"/>
    <w:rsid w:val="00AA1C0F"/>
    <w:rsid w:val="00AA20E6"/>
    <w:rsid w:val="00AA21E1"/>
    <w:rsid w:val="00AA26FA"/>
    <w:rsid w:val="00AA2AD3"/>
    <w:rsid w:val="00AA2DBD"/>
    <w:rsid w:val="00AA39FE"/>
    <w:rsid w:val="00AA5557"/>
    <w:rsid w:val="00AA587E"/>
    <w:rsid w:val="00AA59C1"/>
    <w:rsid w:val="00AA5C00"/>
    <w:rsid w:val="00AA6303"/>
    <w:rsid w:val="00AA7CEE"/>
    <w:rsid w:val="00AA7D24"/>
    <w:rsid w:val="00AB0673"/>
    <w:rsid w:val="00AB0BBC"/>
    <w:rsid w:val="00AB10C7"/>
    <w:rsid w:val="00AB143E"/>
    <w:rsid w:val="00AB1FA4"/>
    <w:rsid w:val="00AB277B"/>
    <w:rsid w:val="00AB2985"/>
    <w:rsid w:val="00AB2E14"/>
    <w:rsid w:val="00AB3925"/>
    <w:rsid w:val="00AB4426"/>
    <w:rsid w:val="00AB4E38"/>
    <w:rsid w:val="00AB5FE5"/>
    <w:rsid w:val="00AB642A"/>
    <w:rsid w:val="00AC034E"/>
    <w:rsid w:val="00AC086C"/>
    <w:rsid w:val="00AC1282"/>
    <w:rsid w:val="00AC14A1"/>
    <w:rsid w:val="00AC18B2"/>
    <w:rsid w:val="00AC235E"/>
    <w:rsid w:val="00AC26B5"/>
    <w:rsid w:val="00AC27F0"/>
    <w:rsid w:val="00AC2805"/>
    <w:rsid w:val="00AC2B4C"/>
    <w:rsid w:val="00AC2C80"/>
    <w:rsid w:val="00AC2CFA"/>
    <w:rsid w:val="00AC3065"/>
    <w:rsid w:val="00AC3327"/>
    <w:rsid w:val="00AC34BA"/>
    <w:rsid w:val="00AC360F"/>
    <w:rsid w:val="00AC3936"/>
    <w:rsid w:val="00AC3BC0"/>
    <w:rsid w:val="00AC3CF1"/>
    <w:rsid w:val="00AC3F12"/>
    <w:rsid w:val="00AC4456"/>
    <w:rsid w:val="00AC4CE7"/>
    <w:rsid w:val="00AC5421"/>
    <w:rsid w:val="00AC55CF"/>
    <w:rsid w:val="00AC61D3"/>
    <w:rsid w:val="00AC61FA"/>
    <w:rsid w:val="00AC6EFF"/>
    <w:rsid w:val="00AC749F"/>
    <w:rsid w:val="00AC7660"/>
    <w:rsid w:val="00AC781C"/>
    <w:rsid w:val="00AD03BA"/>
    <w:rsid w:val="00AD069E"/>
    <w:rsid w:val="00AD117A"/>
    <w:rsid w:val="00AD11B9"/>
    <w:rsid w:val="00AD179E"/>
    <w:rsid w:val="00AD17E5"/>
    <w:rsid w:val="00AD184E"/>
    <w:rsid w:val="00AD1929"/>
    <w:rsid w:val="00AD1CD1"/>
    <w:rsid w:val="00AD1F2B"/>
    <w:rsid w:val="00AD20BC"/>
    <w:rsid w:val="00AD29BC"/>
    <w:rsid w:val="00AD2EA2"/>
    <w:rsid w:val="00AD38E3"/>
    <w:rsid w:val="00AD422B"/>
    <w:rsid w:val="00AD43AA"/>
    <w:rsid w:val="00AD4554"/>
    <w:rsid w:val="00AD4855"/>
    <w:rsid w:val="00AD4D9B"/>
    <w:rsid w:val="00AD56AC"/>
    <w:rsid w:val="00AD5CEA"/>
    <w:rsid w:val="00AD6371"/>
    <w:rsid w:val="00AD65EC"/>
    <w:rsid w:val="00AD7595"/>
    <w:rsid w:val="00AE1295"/>
    <w:rsid w:val="00AE1742"/>
    <w:rsid w:val="00AE18BE"/>
    <w:rsid w:val="00AE1E22"/>
    <w:rsid w:val="00AE2866"/>
    <w:rsid w:val="00AE2A33"/>
    <w:rsid w:val="00AE2A5C"/>
    <w:rsid w:val="00AE32FC"/>
    <w:rsid w:val="00AE35EB"/>
    <w:rsid w:val="00AE3A21"/>
    <w:rsid w:val="00AE4463"/>
    <w:rsid w:val="00AE4499"/>
    <w:rsid w:val="00AE46C6"/>
    <w:rsid w:val="00AE4C42"/>
    <w:rsid w:val="00AE589B"/>
    <w:rsid w:val="00AE5AB7"/>
    <w:rsid w:val="00AE5ECB"/>
    <w:rsid w:val="00AE65C1"/>
    <w:rsid w:val="00AE6667"/>
    <w:rsid w:val="00AE6867"/>
    <w:rsid w:val="00AE69DE"/>
    <w:rsid w:val="00AE6E57"/>
    <w:rsid w:val="00AE71E8"/>
    <w:rsid w:val="00AE723B"/>
    <w:rsid w:val="00AE7AFC"/>
    <w:rsid w:val="00AE7D28"/>
    <w:rsid w:val="00AE7FB3"/>
    <w:rsid w:val="00AF0115"/>
    <w:rsid w:val="00AF017A"/>
    <w:rsid w:val="00AF088C"/>
    <w:rsid w:val="00AF1033"/>
    <w:rsid w:val="00AF1AFF"/>
    <w:rsid w:val="00AF2759"/>
    <w:rsid w:val="00AF294D"/>
    <w:rsid w:val="00AF359F"/>
    <w:rsid w:val="00AF367C"/>
    <w:rsid w:val="00AF3B99"/>
    <w:rsid w:val="00AF40C6"/>
    <w:rsid w:val="00AF42B8"/>
    <w:rsid w:val="00AF46BD"/>
    <w:rsid w:val="00AF532F"/>
    <w:rsid w:val="00AF5435"/>
    <w:rsid w:val="00AF5739"/>
    <w:rsid w:val="00AF5F2E"/>
    <w:rsid w:val="00AF7238"/>
    <w:rsid w:val="00AF7E56"/>
    <w:rsid w:val="00B00A91"/>
    <w:rsid w:val="00B00DCF"/>
    <w:rsid w:val="00B0149E"/>
    <w:rsid w:val="00B0186B"/>
    <w:rsid w:val="00B01892"/>
    <w:rsid w:val="00B01AD6"/>
    <w:rsid w:val="00B01E64"/>
    <w:rsid w:val="00B024CB"/>
    <w:rsid w:val="00B02661"/>
    <w:rsid w:val="00B02724"/>
    <w:rsid w:val="00B0354A"/>
    <w:rsid w:val="00B03A5D"/>
    <w:rsid w:val="00B03D2F"/>
    <w:rsid w:val="00B04060"/>
    <w:rsid w:val="00B04E41"/>
    <w:rsid w:val="00B0560F"/>
    <w:rsid w:val="00B0695C"/>
    <w:rsid w:val="00B06AEA"/>
    <w:rsid w:val="00B06E4B"/>
    <w:rsid w:val="00B07771"/>
    <w:rsid w:val="00B0791D"/>
    <w:rsid w:val="00B1018D"/>
    <w:rsid w:val="00B1023E"/>
    <w:rsid w:val="00B10745"/>
    <w:rsid w:val="00B109D4"/>
    <w:rsid w:val="00B109F7"/>
    <w:rsid w:val="00B10C0E"/>
    <w:rsid w:val="00B1149A"/>
    <w:rsid w:val="00B11952"/>
    <w:rsid w:val="00B11E34"/>
    <w:rsid w:val="00B128DC"/>
    <w:rsid w:val="00B12B26"/>
    <w:rsid w:val="00B12BC2"/>
    <w:rsid w:val="00B134BC"/>
    <w:rsid w:val="00B1357F"/>
    <w:rsid w:val="00B14133"/>
    <w:rsid w:val="00B14826"/>
    <w:rsid w:val="00B14E91"/>
    <w:rsid w:val="00B15041"/>
    <w:rsid w:val="00B15502"/>
    <w:rsid w:val="00B1551F"/>
    <w:rsid w:val="00B15750"/>
    <w:rsid w:val="00B158A9"/>
    <w:rsid w:val="00B15A6F"/>
    <w:rsid w:val="00B16B66"/>
    <w:rsid w:val="00B1730B"/>
    <w:rsid w:val="00B1738E"/>
    <w:rsid w:val="00B1765D"/>
    <w:rsid w:val="00B178F6"/>
    <w:rsid w:val="00B17C3C"/>
    <w:rsid w:val="00B17E2C"/>
    <w:rsid w:val="00B20D38"/>
    <w:rsid w:val="00B20FFE"/>
    <w:rsid w:val="00B22220"/>
    <w:rsid w:val="00B225DA"/>
    <w:rsid w:val="00B22692"/>
    <w:rsid w:val="00B22CFF"/>
    <w:rsid w:val="00B22DFB"/>
    <w:rsid w:val="00B2355A"/>
    <w:rsid w:val="00B2373F"/>
    <w:rsid w:val="00B24161"/>
    <w:rsid w:val="00B24B98"/>
    <w:rsid w:val="00B250C0"/>
    <w:rsid w:val="00B25402"/>
    <w:rsid w:val="00B25A3D"/>
    <w:rsid w:val="00B25DF2"/>
    <w:rsid w:val="00B26415"/>
    <w:rsid w:val="00B26B4E"/>
    <w:rsid w:val="00B27C66"/>
    <w:rsid w:val="00B27F75"/>
    <w:rsid w:val="00B30415"/>
    <w:rsid w:val="00B3144A"/>
    <w:rsid w:val="00B317E1"/>
    <w:rsid w:val="00B31B20"/>
    <w:rsid w:val="00B320E7"/>
    <w:rsid w:val="00B33127"/>
    <w:rsid w:val="00B33E40"/>
    <w:rsid w:val="00B343E3"/>
    <w:rsid w:val="00B348E9"/>
    <w:rsid w:val="00B36422"/>
    <w:rsid w:val="00B3650E"/>
    <w:rsid w:val="00B3680E"/>
    <w:rsid w:val="00B36814"/>
    <w:rsid w:val="00B36997"/>
    <w:rsid w:val="00B36AB3"/>
    <w:rsid w:val="00B36BE1"/>
    <w:rsid w:val="00B37515"/>
    <w:rsid w:val="00B3785F"/>
    <w:rsid w:val="00B37A8C"/>
    <w:rsid w:val="00B412D7"/>
    <w:rsid w:val="00B41339"/>
    <w:rsid w:val="00B4185E"/>
    <w:rsid w:val="00B41C56"/>
    <w:rsid w:val="00B42A78"/>
    <w:rsid w:val="00B43182"/>
    <w:rsid w:val="00B43663"/>
    <w:rsid w:val="00B4430F"/>
    <w:rsid w:val="00B446C5"/>
    <w:rsid w:val="00B44C6A"/>
    <w:rsid w:val="00B46409"/>
    <w:rsid w:val="00B46496"/>
    <w:rsid w:val="00B471B4"/>
    <w:rsid w:val="00B4728B"/>
    <w:rsid w:val="00B5075C"/>
    <w:rsid w:val="00B50C2F"/>
    <w:rsid w:val="00B51102"/>
    <w:rsid w:val="00B51A71"/>
    <w:rsid w:val="00B51AD1"/>
    <w:rsid w:val="00B51D8F"/>
    <w:rsid w:val="00B52292"/>
    <w:rsid w:val="00B527C5"/>
    <w:rsid w:val="00B5286C"/>
    <w:rsid w:val="00B52B25"/>
    <w:rsid w:val="00B5300E"/>
    <w:rsid w:val="00B5345C"/>
    <w:rsid w:val="00B55139"/>
    <w:rsid w:val="00B561C2"/>
    <w:rsid w:val="00B5636A"/>
    <w:rsid w:val="00B56599"/>
    <w:rsid w:val="00B5667B"/>
    <w:rsid w:val="00B56952"/>
    <w:rsid w:val="00B56C11"/>
    <w:rsid w:val="00B56E00"/>
    <w:rsid w:val="00B56E40"/>
    <w:rsid w:val="00B57187"/>
    <w:rsid w:val="00B6017A"/>
    <w:rsid w:val="00B60457"/>
    <w:rsid w:val="00B60781"/>
    <w:rsid w:val="00B60A1B"/>
    <w:rsid w:val="00B61215"/>
    <w:rsid w:val="00B620A4"/>
    <w:rsid w:val="00B62D82"/>
    <w:rsid w:val="00B62E01"/>
    <w:rsid w:val="00B62F2A"/>
    <w:rsid w:val="00B6319B"/>
    <w:rsid w:val="00B642E0"/>
    <w:rsid w:val="00B649CF"/>
    <w:rsid w:val="00B6596A"/>
    <w:rsid w:val="00B668BB"/>
    <w:rsid w:val="00B66C71"/>
    <w:rsid w:val="00B66CEE"/>
    <w:rsid w:val="00B66FC1"/>
    <w:rsid w:val="00B674A4"/>
    <w:rsid w:val="00B70220"/>
    <w:rsid w:val="00B7028D"/>
    <w:rsid w:val="00B7031F"/>
    <w:rsid w:val="00B70445"/>
    <w:rsid w:val="00B7118A"/>
    <w:rsid w:val="00B71E72"/>
    <w:rsid w:val="00B7210C"/>
    <w:rsid w:val="00B7249D"/>
    <w:rsid w:val="00B725D5"/>
    <w:rsid w:val="00B72879"/>
    <w:rsid w:val="00B7307E"/>
    <w:rsid w:val="00B73659"/>
    <w:rsid w:val="00B73C89"/>
    <w:rsid w:val="00B740C1"/>
    <w:rsid w:val="00B7500F"/>
    <w:rsid w:val="00B750AE"/>
    <w:rsid w:val="00B75397"/>
    <w:rsid w:val="00B753A2"/>
    <w:rsid w:val="00B75985"/>
    <w:rsid w:val="00B75D14"/>
    <w:rsid w:val="00B7650C"/>
    <w:rsid w:val="00B76AA9"/>
    <w:rsid w:val="00B76F5A"/>
    <w:rsid w:val="00B800A6"/>
    <w:rsid w:val="00B8081C"/>
    <w:rsid w:val="00B80870"/>
    <w:rsid w:val="00B80B15"/>
    <w:rsid w:val="00B80B3D"/>
    <w:rsid w:val="00B81B7E"/>
    <w:rsid w:val="00B82233"/>
    <w:rsid w:val="00B82649"/>
    <w:rsid w:val="00B8280A"/>
    <w:rsid w:val="00B82B4F"/>
    <w:rsid w:val="00B82D5E"/>
    <w:rsid w:val="00B82FEC"/>
    <w:rsid w:val="00B830DF"/>
    <w:rsid w:val="00B8312A"/>
    <w:rsid w:val="00B83246"/>
    <w:rsid w:val="00B8388C"/>
    <w:rsid w:val="00B83DE6"/>
    <w:rsid w:val="00B83F36"/>
    <w:rsid w:val="00B83FD1"/>
    <w:rsid w:val="00B8483A"/>
    <w:rsid w:val="00B84870"/>
    <w:rsid w:val="00B85153"/>
    <w:rsid w:val="00B856E8"/>
    <w:rsid w:val="00B8584D"/>
    <w:rsid w:val="00B868BB"/>
    <w:rsid w:val="00B86928"/>
    <w:rsid w:val="00B86CB0"/>
    <w:rsid w:val="00B87684"/>
    <w:rsid w:val="00B878BF"/>
    <w:rsid w:val="00B90AD1"/>
    <w:rsid w:val="00B91C1C"/>
    <w:rsid w:val="00B91D65"/>
    <w:rsid w:val="00B91DE3"/>
    <w:rsid w:val="00B92388"/>
    <w:rsid w:val="00B92759"/>
    <w:rsid w:val="00B927D7"/>
    <w:rsid w:val="00B93127"/>
    <w:rsid w:val="00B93407"/>
    <w:rsid w:val="00B937D9"/>
    <w:rsid w:val="00B937F2"/>
    <w:rsid w:val="00B93948"/>
    <w:rsid w:val="00B93B0B"/>
    <w:rsid w:val="00B94BD8"/>
    <w:rsid w:val="00B94E44"/>
    <w:rsid w:val="00B95C03"/>
    <w:rsid w:val="00B960BF"/>
    <w:rsid w:val="00B9771B"/>
    <w:rsid w:val="00B979C4"/>
    <w:rsid w:val="00BA097F"/>
    <w:rsid w:val="00BA0F8A"/>
    <w:rsid w:val="00BA16F5"/>
    <w:rsid w:val="00BA17FA"/>
    <w:rsid w:val="00BA2790"/>
    <w:rsid w:val="00BA2DD7"/>
    <w:rsid w:val="00BA30F3"/>
    <w:rsid w:val="00BA3103"/>
    <w:rsid w:val="00BA31A1"/>
    <w:rsid w:val="00BA357F"/>
    <w:rsid w:val="00BA4349"/>
    <w:rsid w:val="00BA4401"/>
    <w:rsid w:val="00BA4571"/>
    <w:rsid w:val="00BA468B"/>
    <w:rsid w:val="00BA47B9"/>
    <w:rsid w:val="00BA49AB"/>
    <w:rsid w:val="00BA49FA"/>
    <w:rsid w:val="00BA4D8B"/>
    <w:rsid w:val="00BA4F83"/>
    <w:rsid w:val="00BA53FC"/>
    <w:rsid w:val="00BA585F"/>
    <w:rsid w:val="00BA5C34"/>
    <w:rsid w:val="00BA6B44"/>
    <w:rsid w:val="00BB010D"/>
    <w:rsid w:val="00BB0110"/>
    <w:rsid w:val="00BB07C6"/>
    <w:rsid w:val="00BB08B4"/>
    <w:rsid w:val="00BB18E4"/>
    <w:rsid w:val="00BB2259"/>
    <w:rsid w:val="00BB2420"/>
    <w:rsid w:val="00BB3357"/>
    <w:rsid w:val="00BB3C17"/>
    <w:rsid w:val="00BB49E3"/>
    <w:rsid w:val="00BB64DA"/>
    <w:rsid w:val="00BB6847"/>
    <w:rsid w:val="00BB6D39"/>
    <w:rsid w:val="00BB6DB7"/>
    <w:rsid w:val="00BB712D"/>
    <w:rsid w:val="00BB75F2"/>
    <w:rsid w:val="00BB79A8"/>
    <w:rsid w:val="00BC07BA"/>
    <w:rsid w:val="00BC0A46"/>
    <w:rsid w:val="00BC0B77"/>
    <w:rsid w:val="00BC0D3E"/>
    <w:rsid w:val="00BC1294"/>
    <w:rsid w:val="00BC1964"/>
    <w:rsid w:val="00BC225C"/>
    <w:rsid w:val="00BC2400"/>
    <w:rsid w:val="00BC28E4"/>
    <w:rsid w:val="00BC2BDA"/>
    <w:rsid w:val="00BC2D48"/>
    <w:rsid w:val="00BC2EBE"/>
    <w:rsid w:val="00BC31A8"/>
    <w:rsid w:val="00BC38C1"/>
    <w:rsid w:val="00BC453E"/>
    <w:rsid w:val="00BC465D"/>
    <w:rsid w:val="00BC474B"/>
    <w:rsid w:val="00BC4961"/>
    <w:rsid w:val="00BC49EF"/>
    <w:rsid w:val="00BC50CC"/>
    <w:rsid w:val="00BC5F38"/>
    <w:rsid w:val="00BC6272"/>
    <w:rsid w:val="00BC650C"/>
    <w:rsid w:val="00BC6B48"/>
    <w:rsid w:val="00BD0B5B"/>
    <w:rsid w:val="00BD0B69"/>
    <w:rsid w:val="00BD0D6C"/>
    <w:rsid w:val="00BD19E4"/>
    <w:rsid w:val="00BD1A3D"/>
    <w:rsid w:val="00BD1A92"/>
    <w:rsid w:val="00BD1D30"/>
    <w:rsid w:val="00BD2443"/>
    <w:rsid w:val="00BD24B9"/>
    <w:rsid w:val="00BD2D0A"/>
    <w:rsid w:val="00BD32E7"/>
    <w:rsid w:val="00BD339C"/>
    <w:rsid w:val="00BD3C49"/>
    <w:rsid w:val="00BD4744"/>
    <w:rsid w:val="00BD4969"/>
    <w:rsid w:val="00BD4ABE"/>
    <w:rsid w:val="00BD63F8"/>
    <w:rsid w:val="00BD6EF7"/>
    <w:rsid w:val="00BD6FC6"/>
    <w:rsid w:val="00BD7243"/>
    <w:rsid w:val="00BD77F1"/>
    <w:rsid w:val="00BD7831"/>
    <w:rsid w:val="00BD7CC0"/>
    <w:rsid w:val="00BE0002"/>
    <w:rsid w:val="00BE031B"/>
    <w:rsid w:val="00BE04DB"/>
    <w:rsid w:val="00BE0674"/>
    <w:rsid w:val="00BE06BD"/>
    <w:rsid w:val="00BE0DDA"/>
    <w:rsid w:val="00BE1148"/>
    <w:rsid w:val="00BE11DE"/>
    <w:rsid w:val="00BE1803"/>
    <w:rsid w:val="00BE22C8"/>
    <w:rsid w:val="00BE254E"/>
    <w:rsid w:val="00BE2684"/>
    <w:rsid w:val="00BE2982"/>
    <w:rsid w:val="00BE2D63"/>
    <w:rsid w:val="00BE3CB7"/>
    <w:rsid w:val="00BE3D50"/>
    <w:rsid w:val="00BE40C0"/>
    <w:rsid w:val="00BE4A9E"/>
    <w:rsid w:val="00BE4DF2"/>
    <w:rsid w:val="00BE60BE"/>
    <w:rsid w:val="00BE6190"/>
    <w:rsid w:val="00BE62BC"/>
    <w:rsid w:val="00BE6726"/>
    <w:rsid w:val="00BE7676"/>
    <w:rsid w:val="00BE7C9C"/>
    <w:rsid w:val="00BF0AEA"/>
    <w:rsid w:val="00BF0D84"/>
    <w:rsid w:val="00BF159D"/>
    <w:rsid w:val="00BF1B59"/>
    <w:rsid w:val="00BF22EF"/>
    <w:rsid w:val="00BF2967"/>
    <w:rsid w:val="00BF2D33"/>
    <w:rsid w:val="00BF2F11"/>
    <w:rsid w:val="00BF3543"/>
    <w:rsid w:val="00BF38A5"/>
    <w:rsid w:val="00BF39D5"/>
    <w:rsid w:val="00BF43D4"/>
    <w:rsid w:val="00BF4A4A"/>
    <w:rsid w:val="00BF4D9F"/>
    <w:rsid w:val="00BF4E5D"/>
    <w:rsid w:val="00BF575F"/>
    <w:rsid w:val="00BF5862"/>
    <w:rsid w:val="00BF5CE4"/>
    <w:rsid w:val="00BF5D6B"/>
    <w:rsid w:val="00BF5E72"/>
    <w:rsid w:val="00BF61DA"/>
    <w:rsid w:val="00BF6221"/>
    <w:rsid w:val="00BF64B2"/>
    <w:rsid w:val="00BF69B9"/>
    <w:rsid w:val="00BF78B3"/>
    <w:rsid w:val="00BF7D0F"/>
    <w:rsid w:val="00BF7E1A"/>
    <w:rsid w:val="00C00379"/>
    <w:rsid w:val="00C0083A"/>
    <w:rsid w:val="00C00A0D"/>
    <w:rsid w:val="00C01535"/>
    <w:rsid w:val="00C01875"/>
    <w:rsid w:val="00C01D3A"/>
    <w:rsid w:val="00C01E6D"/>
    <w:rsid w:val="00C02AB8"/>
    <w:rsid w:val="00C02B53"/>
    <w:rsid w:val="00C0327D"/>
    <w:rsid w:val="00C03918"/>
    <w:rsid w:val="00C03AD9"/>
    <w:rsid w:val="00C03B82"/>
    <w:rsid w:val="00C043CD"/>
    <w:rsid w:val="00C04818"/>
    <w:rsid w:val="00C05965"/>
    <w:rsid w:val="00C05BD6"/>
    <w:rsid w:val="00C063F6"/>
    <w:rsid w:val="00C0665F"/>
    <w:rsid w:val="00C066EB"/>
    <w:rsid w:val="00C06FE0"/>
    <w:rsid w:val="00C10031"/>
    <w:rsid w:val="00C109C4"/>
    <w:rsid w:val="00C10EFC"/>
    <w:rsid w:val="00C11584"/>
    <w:rsid w:val="00C11796"/>
    <w:rsid w:val="00C12DA4"/>
    <w:rsid w:val="00C139B2"/>
    <w:rsid w:val="00C13C68"/>
    <w:rsid w:val="00C13DAE"/>
    <w:rsid w:val="00C15294"/>
    <w:rsid w:val="00C1608B"/>
    <w:rsid w:val="00C20515"/>
    <w:rsid w:val="00C20774"/>
    <w:rsid w:val="00C207B4"/>
    <w:rsid w:val="00C20BD7"/>
    <w:rsid w:val="00C20F12"/>
    <w:rsid w:val="00C21447"/>
    <w:rsid w:val="00C219AE"/>
    <w:rsid w:val="00C219B6"/>
    <w:rsid w:val="00C22B15"/>
    <w:rsid w:val="00C22FF6"/>
    <w:rsid w:val="00C23116"/>
    <w:rsid w:val="00C231D2"/>
    <w:rsid w:val="00C23282"/>
    <w:rsid w:val="00C24B58"/>
    <w:rsid w:val="00C24FE4"/>
    <w:rsid w:val="00C252AE"/>
    <w:rsid w:val="00C258E4"/>
    <w:rsid w:val="00C25A42"/>
    <w:rsid w:val="00C25E6F"/>
    <w:rsid w:val="00C2686C"/>
    <w:rsid w:val="00C26A05"/>
    <w:rsid w:val="00C26B8D"/>
    <w:rsid w:val="00C276C4"/>
    <w:rsid w:val="00C278D5"/>
    <w:rsid w:val="00C27CDC"/>
    <w:rsid w:val="00C27DC0"/>
    <w:rsid w:val="00C30151"/>
    <w:rsid w:val="00C314B5"/>
    <w:rsid w:val="00C31872"/>
    <w:rsid w:val="00C31A36"/>
    <w:rsid w:val="00C31F32"/>
    <w:rsid w:val="00C324EA"/>
    <w:rsid w:val="00C32A03"/>
    <w:rsid w:val="00C335C4"/>
    <w:rsid w:val="00C336F0"/>
    <w:rsid w:val="00C3393E"/>
    <w:rsid w:val="00C33EBE"/>
    <w:rsid w:val="00C3490D"/>
    <w:rsid w:val="00C3494C"/>
    <w:rsid w:val="00C35067"/>
    <w:rsid w:val="00C356B8"/>
    <w:rsid w:val="00C357B8"/>
    <w:rsid w:val="00C35FD9"/>
    <w:rsid w:val="00C36D7C"/>
    <w:rsid w:val="00C36EDF"/>
    <w:rsid w:val="00C375EB"/>
    <w:rsid w:val="00C40ACB"/>
    <w:rsid w:val="00C40D5C"/>
    <w:rsid w:val="00C40E44"/>
    <w:rsid w:val="00C41576"/>
    <w:rsid w:val="00C41752"/>
    <w:rsid w:val="00C41796"/>
    <w:rsid w:val="00C419BF"/>
    <w:rsid w:val="00C41C4B"/>
    <w:rsid w:val="00C41F67"/>
    <w:rsid w:val="00C43181"/>
    <w:rsid w:val="00C4337B"/>
    <w:rsid w:val="00C43515"/>
    <w:rsid w:val="00C445A9"/>
    <w:rsid w:val="00C445DF"/>
    <w:rsid w:val="00C44D9B"/>
    <w:rsid w:val="00C44DD5"/>
    <w:rsid w:val="00C44E2E"/>
    <w:rsid w:val="00C44E69"/>
    <w:rsid w:val="00C4504F"/>
    <w:rsid w:val="00C45A52"/>
    <w:rsid w:val="00C45CE4"/>
    <w:rsid w:val="00C45EFA"/>
    <w:rsid w:val="00C4674A"/>
    <w:rsid w:val="00C4677B"/>
    <w:rsid w:val="00C471D4"/>
    <w:rsid w:val="00C479C4"/>
    <w:rsid w:val="00C47CBB"/>
    <w:rsid w:val="00C50105"/>
    <w:rsid w:val="00C50A1E"/>
    <w:rsid w:val="00C50B4B"/>
    <w:rsid w:val="00C5170E"/>
    <w:rsid w:val="00C5194E"/>
    <w:rsid w:val="00C52236"/>
    <w:rsid w:val="00C5235E"/>
    <w:rsid w:val="00C5240D"/>
    <w:rsid w:val="00C52965"/>
    <w:rsid w:val="00C52A03"/>
    <w:rsid w:val="00C52F4B"/>
    <w:rsid w:val="00C534DA"/>
    <w:rsid w:val="00C53B78"/>
    <w:rsid w:val="00C53D8E"/>
    <w:rsid w:val="00C53ECF"/>
    <w:rsid w:val="00C54015"/>
    <w:rsid w:val="00C54C2F"/>
    <w:rsid w:val="00C54D31"/>
    <w:rsid w:val="00C54E37"/>
    <w:rsid w:val="00C55270"/>
    <w:rsid w:val="00C556A0"/>
    <w:rsid w:val="00C55829"/>
    <w:rsid w:val="00C562BE"/>
    <w:rsid w:val="00C56DE8"/>
    <w:rsid w:val="00C57118"/>
    <w:rsid w:val="00C57488"/>
    <w:rsid w:val="00C5782C"/>
    <w:rsid w:val="00C57D9E"/>
    <w:rsid w:val="00C57F21"/>
    <w:rsid w:val="00C60260"/>
    <w:rsid w:val="00C608BE"/>
    <w:rsid w:val="00C60B30"/>
    <w:rsid w:val="00C611C9"/>
    <w:rsid w:val="00C6148D"/>
    <w:rsid w:val="00C61BED"/>
    <w:rsid w:val="00C61EDD"/>
    <w:rsid w:val="00C6207E"/>
    <w:rsid w:val="00C62E80"/>
    <w:rsid w:val="00C636EC"/>
    <w:rsid w:val="00C63833"/>
    <w:rsid w:val="00C64066"/>
    <w:rsid w:val="00C6495B"/>
    <w:rsid w:val="00C64BA5"/>
    <w:rsid w:val="00C654DE"/>
    <w:rsid w:val="00C65511"/>
    <w:rsid w:val="00C663F8"/>
    <w:rsid w:val="00C66E45"/>
    <w:rsid w:val="00C672C9"/>
    <w:rsid w:val="00C67509"/>
    <w:rsid w:val="00C67EB8"/>
    <w:rsid w:val="00C7003F"/>
    <w:rsid w:val="00C700AD"/>
    <w:rsid w:val="00C70366"/>
    <w:rsid w:val="00C70496"/>
    <w:rsid w:val="00C70676"/>
    <w:rsid w:val="00C7087D"/>
    <w:rsid w:val="00C70B20"/>
    <w:rsid w:val="00C70CAB"/>
    <w:rsid w:val="00C70E7A"/>
    <w:rsid w:val="00C71306"/>
    <w:rsid w:val="00C713F1"/>
    <w:rsid w:val="00C718D4"/>
    <w:rsid w:val="00C71981"/>
    <w:rsid w:val="00C71988"/>
    <w:rsid w:val="00C71B49"/>
    <w:rsid w:val="00C72036"/>
    <w:rsid w:val="00C72A57"/>
    <w:rsid w:val="00C737D0"/>
    <w:rsid w:val="00C73BA0"/>
    <w:rsid w:val="00C7475F"/>
    <w:rsid w:val="00C74781"/>
    <w:rsid w:val="00C7480A"/>
    <w:rsid w:val="00C74B9C"/>
    <w:rsid w:val="00C7591C"/>
    <w:rsid w:val="00C75BE5"/>
    <w:rsid w:val="00C7625F"/>
    <w:rsid w:val="00C76998"/>
    <w:rsid w:val="00C76B43"/>
    <w:rsid w:val="00C76B85"/>
    <w:rsid w:val="00C770F4"/>
    <w:rsid w:val="00C8034B"/>
    <w:rsid w:val="00C80712"/>
    <w:rsid w:val="00C80A1A"/>
    <w:rsid w:val="00C80A6D"/>
    <w:rsid w:val="00C80D83"/>
    <w:rsid w:val="00C81AF5"/>
    <w:rsid w:val="00C8214B"/>
    <w:rsid w:val="00C8274B"/>
    <w:rsid w:val="00C8287E"/>
    <w:rsid w:val="00C8359D"/>
    <w:rsid w:val="00C83877"/>
    <w:rsid w:val="00C83BB4"/>
    <w:rsid w:val="00C8452E"/>
    <w:rsid w:val="00C84B9B"/>
    <w:rsid w:val="00C8503D"/>
    <w:rsid w:val="00C8531D"/>
    <w:rsid w:val="00C85844"/>
    <w:rsid w:val="00C85B6F"/>
    <w:rsid w:val="00C85C28"/>
    <w:rsid w:val="00C861BF"/>
    <w:rsid w:val="00C86A2F"/>
    <w:rsid w:val="00C86A5D"/>
    <w:rsid w:val="00C86BB4"/>
    <w:rsid w:val="00C87106"/>
    <w:rsid w:val="00C90632"/>
    <w:rsid w:val="00C90A45"/>
    <w:rsid w:val="00C9193D"/>
    <w:rsid w:val="00C91CCC"/>
    <w:rsid w:val="00C92B97"/>
    <w:rsid w:val="00C9378C"/>
    <w:rsid w:val="00C93E45"/>
    <w:rsid w:val="00C94042"/>
    <w:rsid w:val="00C9412C"/>
    <w:rsid w:val="00C945C5"/>
    <w:rsid w:val="00C946F0"/>
    <w:rsid w:val="00C94A26"/>
    <w:rsid w:val="00C94EBF"/>
    <w:rsid w:val="00C950E7"/>
    <w:rsid w:val="00C95170"/>
    <w:rsid w:val="00C95207"/>
    <w:rsid w:val="00C95ACC"/>
    <w:rsid w:val="00C95B20"/>
    <w:rsid w:val="00C95CA2"/>
    <w:rsid w:val="00C95DA1"/>
    <w:rsid w:val="00C964E9"/>
    <w:rsid w:val="00C96D19"/>
    <w:rsid w:val="00C975FC"/>
    <w:rsid w:val="00CA01C3"/>
    <w:rsid w:val="00CA0359"/>
    <w:rsid w:val="00CA040B"/>
    <w:rsid w:val="00CA0650"/>
    <w:rsid w:val="00CA3631"/>
    <w:rsid w:val="00CA366D"/>
    <w:rsid w:val="00CA3ADA"/>
    <w:rsid w:val="00CA3B04"/>
    <w:rsid w:val="00CA401D"/>
    <w:rsid w:val="00CA4062"/>
    <w:rsid w:val="00CA4CFD"/>
    <w:rsid w:val="00CA58A6"/>
    <w:rsid w:val="00CA592B"/>
    <w:rsid w:val="00CA59BB"/>
    <w:rsid w:val="00CA5CB2"/>
    <w:rsid w:val="00CA6A6A"/>
    <w:rsid w:val="00CA6B5C"/>
    <w:rsid w:val="00CA7688"/>
    <w:rsid w:val="00CB0025"/>
    <w:rsid w:val="00CB054B"/>
    <w:rsid w:val="00CB093D"/>
    <w:rsid w:val="00CB0C8E"/>
    <w:rsid w:val="00CB0FA8"/>
    <w:rsid w:val="00CB10E6"/>
    <w:rsid w:val="00CB1CD8"/>
    <w:rsid w:val="00CB250D"/>
    <w:rsid w:val="00CB2590"/>
    <w:rsid w:val="00CB2A58"/>
    <w:rsid w:val="00CB2E07"/>
    <w:rsid w:val="00CB2FC8"/>
    <w:rsid w:val="00CB34F6"/>
    <w:rsid w:val="00CB3AD6"/>
    <w:rsid w:val="00CB3C8D"/>
    <w:rsid w:val="00CB412D"/>
    <w:rsid w:val="00CB4EC9"/>
    <w:rsid w:val="00CB4FF2"/>
    <w:rsid w:val="00CB523A"/>
    <w:rsid w:val="00CB54D1"/>
    <w:rsid w:val="00CB575D"/>
    <w:rsid w:val="00CB5870"/>
    <w:rsid w:val="00CB58AE"/>
    <w:rsid w:val="00CB59E4"/>
    <w:rsid w:val="00CB6378"/>
    <w:rsid w:val="00CB6B0F"/>
    <w:rsid w:val="00CB6B2A"/>
    <w:rsid w:val="00CB7382"/>
    <w:rsid w:val="00CB7974"/>
    <w:rsid w:val="00CB7DA4"/>
    <w:rsid w:val="00CC0004"/>
    <w:rsid w:val="00CC02F1"/>
    <w:rsid w:val="00CC053F"/>
    <w:rsid w:val="00CC08B3"/>
    <w:rsid w:val="00CC100F"/>
    <w:rsid w:val="00CC13D1"/>
    <w:rsid w:val="00CC1B19"/>
    <w:rsid w:val="00CC2122"/>
    <w:rsid w:val="00CC2129"/>
    <w:rsid w:val="00CC21CC"/>
    <w:rsid w:val="00CC2932"/>
    <w:rsid w:val="00CC2F85"/>
    <w:rsid w:val="00CC4592"/>
    <w:rsid w:val="00CC4AAD"/>
    <w:rsid w:val="00CC5FE1"/>
    <w:rsid w:val="00CC6B46"/>
    <w:rsid w:val="00CC762C"/>
    <w:rsid w:val="00CC7A55"/>
    <w:rsid w:val="00CD0054"/>
    <w:rsid w:val="00CD0B4A"/>
    <w:rsid w:val="00CD128F"/>
    <w:rsid w:val="00CD1530"/>
    <w:rsid w:val="00CD1B7E"/>
    <w:rsid w:val="00CD2398"/>
    <w:rsid w:val="00CD2FAA"/>
    <w:rsid w:val="00CD37A7"/>
    <w:rsid w:val="00CD3933"/>
    <w:rsid w:val="00CD4744"/>
    <w:rsid w:val="00CD5617"/>
    <w:rsid w:val="00CD61E3"/>
    <w:rsid w:val="00CD7C07"/>
    <w:rsid w:val="00CE022E"/>
    <w:rsid w:val="00CE0B88"/>
    <w:rsid w:val="00CE0E44"/>
    <w:rsid w:val="00CE0FC7"/>
    <w:rsid w:val="00CE1C69"/>
    <w:rsid w:val="00CE2015"/>
    <w:rsid w:val="00CE21A8"/>
    <w:rsid w:val="00CE2224"/>
    <w:rsid w:val="00CE2930"/>
    <w:rsid w:val="00CE35E6"/>
    <w:rsid w:val="00CE4CB0"/>
    <w:rsid w:val="00CE4D10"/>
    <w:rsid w:val="00CE5363"/>
    <w:rsid w:val="00CE57A2"/>
    <w:rsid w:val="00CE5FA0"/>
    <w:rsid w:val="00CE612A"/>
    <w:rsid w:val="00CE69FA"/>
    <w:rsid w:val="00CE6C57"/>
    <w:rsid w:val="00CE7415"/>
    <w:rsid w:val="00CE7D8E"/>
    <w:rsid w:val="00CF00A9"/>
    <w:rsid w:val="00CF0189"/>
    <w:rsid w:val="00CF0E17"/>
    <w:rsid w:val="00CF0FE8"/>
    <w:rsid w:val="00CF120A"/>
    <w:rsid w:val="00CF1D85"/>
    <w:rsid w:val="00CF1DC3"/>
    <w:rsid w:val="00CF270F"/>
    <w:rsid w:val="00CF321E"/>
    <w:rsid w:val="00CF3361"/>
    <w:rsid w:val="00CF3778"/>
    <w:rsid w:val="00CF377F"/>
    <w:rsid w:val="00CF3842"/>
    <w:rsid w:val="00CF3A0A"/>
    <w:rsid w:val="00CF410F"/>
    <w:rsid w:val="00CF47F8"/>
    <w:rsid w:val="00CF4B3F"/>
    <w:rsid w:val="00CF4D87"/>
    <w:rsid w:val="00CF4F7D"/>
    <w:rsid w:val="00CF50E8"/>
    <w:rsid w:val="00CF525F"/>
    <w:rsid w:val="00CF52EB"/>
    <w:rsid w:val="00CF55BA"/>
    <w:rsid w:val="00CF55CC"/>
    <w:rsid w:val="00CF56A4"/>
    <w:rsid w:val="00CF5EB0"/>
    <w:rsid w:val="00CF616E"/>
    <w:rsid w:val="00CF67D3"/>
    <w:rsid w:val="00CF6B77"/>
    <w:rsid w:val="00CF6F03"/>
    <w:rsid w:val="00CF6F5C"/>
    <w:rsid w:val="00CF727C"/>
    <w:rsid w:val="00CF755D"/>
    <w:rsid w:val="00D0031A"/>
    <w:rsid w:val="00D0044A"/>
    <w:rsid w:val="00D00923"/>
    <w:rsid w:val="00D00D81"/>
    <w:rsid w:val="00D00F5E"/>
    <w:rsid w:val="00D00FF2"/>
    <w:rsid w:val="00D01432"/>
    <w:rsid w:val="00D0196C"/>
    <w:rsid w:val="00D01FEB"/>
    <w:rsid w:val="00D02116"/>
    <w:rsid w:val="00D03974"/>
    <w:rsid w:val="00D03B6A"/>
    <w:rsid w:val="00D04224"/>
    <w:rsid w:val="00D048F4"/>
    <w:rsid w:val="00D050DE"/>
    <w:rsid w:val="00D054F2"/>
    <w:rsid w:val="00D05E87"/>
    <w:rsid w:val="00D05F24"/>
    <w:rsid w:val="00D06CD5"/>
    <w:rsid w:val="00D076C5"/>
    <w:rsid w:val="00D07796"/>
    <w:rsid w:val="00D07871"/>
    <w:rsid w:val="00D07B78"/>
    <w:rsid w:val="00D07BDB"/>
    <w:rsid w:val="00D07D27"/>
    <w:rsid w:val="00D07F8E"/>
    <w:rsid w:val="00D108F6"/>
    <w:rsid w:val="00D114C7"/>
    <w:rsid w:val="00D120F9"/>
    <w:rsid w:val="00D121D2"/>
    <w:rsid w:val="00D122A8"/>
    <w:rsid w:val="00D127CA"/>
    <w:rsid w:val="00D130A2"/>
    <w:rsid w:val="00D1326F"/>
    <w:rsid w:val="00D13EBA"/>
    <w:rsid w:val="00D14285"/>
    <w:rsid w:val="00D14662"/>
    <w:rsid w:val="00D147B9"/>
    <w:rsid w:val="00D14B62"/>
    <w:rsid w:val="00D153E5"/>
    <w:rsid w:val="00D1573D"/>
    <w:rsid w:val="00D15D47"/>
    <w:rsid w:val="00D15EC2"/>
    <w:rsid w:val="00D15F21"/>
    <w:rsid w:val="00D1601A"/>
    <w:rsid w:val="00D16094"/>
    <w:rsid w:val="00D163E8"/>
    <w:rsid w:val="00D16600"/>
    <w:rsid w:val="00D16CD0"/>
    <w:rsid w:val="00D1764E"/>
    <w:rsid w:val="00D17D6B"/>
    <w:rsid w:val="00D21337"/>
    <w:rsid w:val="00D215F6"/>
    <w:rsid w:val="00D21C61"/>
    <w:rsid w:val="00D2216C"/>
    <w:rsid w:val="00D222D0"/>
    <w:rsid w:val="00D22336"/>
    <w:rsid w:val="00D225D8"/>
    <w:rsid w:val="00D228C5"/>
    <w:rsid w:val="00D2291E"/>
    <w:rsid w:val="00D22C54"/>
    <w:rsid w:val="00D22D3B"/>
    <w:rsid w:val="00D230E6"/>
    <w:rsid w:val="00D23457"/>
    <w:rsid w:val="00D23BFE"/>
    <w:rsid w:val="00D23CAF"/>
    <w:rsid w:val="00D23ECB"/>
    <w:rsid w:val="00D24DF9"/>
    <w:rsid w:val="00D24EA0"/>
    <w:rsid w:val="00D252AD"/>
    <w:rsid w:val="00D25441"/>
    <w:rsid w:val="00D2551B"/>
    <w:rsid w:val="00D25995"/>
    <w:rsid w:val="00D25E26"/>
    <w:rsid w:val="00D26095"/>
    <w:rsid w:val="00D26266"/>
    <w:rsid w:val="00D263EF"/>
    <w:rsid w:val="00D26F96"/>
    <w:rsid w:val="00D27394"/>
    <w:rsid w:val="00D27623"/>
    <w:rsid w:val="00D27924"/>
    <w:rsid w:val="00D27A43"/>
    <w:rsid w:val="00D302B6"/>
    <w:rsid w:val="00D30798"/>
    <w:rsid w:val="00D30A3B"/>
    <w:rsid w:val="00D30D1F"/>
    <w:rsid w:val="00D30EBC"/>
    <w:rsid w:val="00D30F25"/>
    <w:rsid w:val="00D311AF"/>
    <w:rsid w:val="00D31240"/>
    <w:rsid w:val="00D31AD5"/>
    <w:rsid w:val="00D321A8"/>
    <w:rsid w:val="00D32F84"/>
    <w:rsid w:val="00D33918"/>
    <w:rsid w:val="00D33AB1"/>
    <w:rsid w:val="00D34628"/>
    <w:rsid w:val="00D34BF7"/>
    <w:rsid w:val="00D35072"/>
    <w:rsid w:val="00D352D9"/>
    <w:rsid w:val="00D35376"/>
    <w:rsid w:val="00D3632E"/>
    <w:rsid w:val="00D366A1"/>
    <w:rsid w:val="00D368F2"/>
    <w:rsid w:val="00D36951"/>
    <w:rsid w:val="00D3727A"/>
    <w:rsid w:val="00D37572"/>
    <w:rsid w:val="00D37A49"/>
    <w:rsid w:val="00D402D8"/>
    <w:rsid w:val="00D411C9"/>
    <w:rsid w:val="00D41A5F"/>
    <w:rsid w:val="00D41B0E"/>
    <w:rsid w:val="00D427D2"/>
    <w:rsid w:val="00D434E2"/>
    <w:rsid w:val="00D43D57"/>
    <w:rsid w:val="00D46011"/>
    <w:rsid w:val="00D4638C"/>
    <w:rsid w:val="00D4697C"/>
    <w:rsid w:val="00D47394"/>
    <w:rsid w:val="00D500B1"/>
    <w:rsid w:val="00D5067F"/>
    <w:rsid w:val="00D50A66"/>
    <w:rsid w:val="00D50B60"/>
    <w:rsid w:val="00D5103F"/>
    <w:rsid w:val="00D51553"/>
    <w:rsid w:val="00D515A9"/>
    <w:rsid w:val="00D52191"/>
    <w:rsid w:val="00D522A8"/>
    <w:rsid w:val="00D522BA"/>
    <w:rsid w:val="00D52354"/>
    <w:rsid w:val="00D5298B"/>
    <w:rsid w:val="00D531E5"/>
    <w:rsid w:val="00D54982"/>
    <w:rsid w:val="00D551FB"/>
    <w:rsid w:val="00D55E4C"/>
    <w:rsid w:val="00D5641A"/>
    <w:rsid w:val="00D56441"/>
    <w:rsid w:val="00D565CC"/>
    <w:rsid w:val="00D56749"/>
    <w:rsid w:val="00D56CB5"/>
    <w:rsid w:val="00D57617"/>
    <w:rsid w:val="00D57621"/>
    <w:rsid w:val="00D57BAA"/>
    <w:rsid w:val="00D57F7C"/>
    <w:rsid w:val="00D6052D"/>
    <w:rsid w:val="00D61489"/>
    <w:rsid w:val="00D61E53"/>
    <w:rsid w:val="00D62C6F"/>
    <w:rsid w:val="00D63346"/>
    <w:rsid w:val="00D6346B"/>
    <w:rsid w:val="00D639F3"/>
    <w:rsid w:val="00D63AE0"/>
    <w:rsid w:val="00D63ED6"/>
    <w:rsid w:val="00D6421F"/>
    <w:rsid w:val="00D64834"/>
    <w:rsid w:val="00D64882"/>
    <w:rsid w:val="00D64962"/>
    <w:rsid w:val="00D6573E"/>
    <w:rsid w:val="00D657A3"/>
    <w:rsid w:val="00D658B8"/>
    <w:rsid w:val="00D66515"/>
    <w:rsid w:val="00D666A9"/>
    <w:rsid w:val="00D66B43"/>
    <w:rsid w:val="00D67A0D"/>
    <w:rsid w:val="00D70119"/>
    <w:rsid w:val="00D706F7"/>
    <w:rsid w:val="00D709DB"/>
    <w:rsid w:val="00D70CE9"/>
    <w:rsid w:val="00D70F71"/>
    <w:rsid w:val="00D71326"/>
    <w:rsid w:val="00D71427"/>
    <w:rsid w:val="00D725D9"/>
    <w:rsid w:val="00D72BED"/>
    <w:rsid w:val="00D72BFE"/>
    <w:rsid w:val="00D73A60"/>
    <w:rsid w:val="00D73B63"/>
    <w:rsid w:val="00D74A60"/>
    <w:rsid w:val="00D74B32"/>
    <w:rsid w:val="00D7608F"/>
    <w:rsid w:val="00D76498"/>
    <w:rsid w:val="00D76608"/>
    <w:rsid w:val="00D76A38"/>
    <w:rsid w:val="00D76EE7"/>
    <w:rsid w:val="00D774E0"/>
    <w:rsid w:val="00D7761E"/>
    <w:rsid w:val="00D77CB6"/>
    <w:rsid w:val="00D77D80"/>
    <w:rsid w:val="00D77E11"/>
    <w:rsid w:val="00D800BB"/>
    <w:rsid w:val="00D8014F"/>
    <w:rsid w:val="00D8051D"/>
    <w:rsid w:val="00D80686"/>
    <w:rsid w:val="00D811AE"/>
    <w:rsid w:val="00D81CA1"/>
    <w:rsid w:val="00D833DA"/>
    <w:rsid w:val="00D83737"/>
    <w:rsid w:val="00D8394B"/>
    <w:rsid w:val="00D83B3B"/>
    <w:rsid w:val="00D84A36"/>
    <w:rsid w:val="00D84C13"/>
    <w:rsid w:val="00D85CC4"/>
    <w:rsid w:val="00D863D7"/>
    <w:rsid w:val="00D8737C"/>
    <w:rsid w:val="00D873B0"/>
    <w:rsid w:val="00D87559"/>
    <w:rsid w:val="00D87A6C"/>
    <w:rsid w:val="00D87D54"/>
    <w:rsid w:val="00D900C5"/>
    <w:rsid w:val="00D906CA"/>
    <w:rsid w:val="00D906E6"/>
    <w:rsid w:val="00D90AF4"/>
    <w:rsid w:val="00D90E1B"/>
    <w:rsid w:val="00D91568"/>
    <w:rsid w:val="00D915F0"/>
    <w:rsid w:val="00D916D0"/>
    <w:rsid w:val="00D91D9A"/>
    <w:rsid w:val="00D91F78"/>
    <w:rsid w:val="00D921CE"/>
    <w:rsid w:val="00D9221B"/>
    <w:rsid w:val="00D9269B"/>
    <w:rsid w:val="00D93F88"/>
    <w:rsid w:val="00D940D8"/>
    <w:rsid w:val="00D952CB"/>
    <w:rsid w:val="00D95EAA"/>
    <w:rsid w:val="00D95F0D"/>
    <w:rsid w:val="00D965D6"/>
    <w:rsid w:val="00D96E3D"/>
    <w:rsid w:val="00D97D92"/>
    <w:rsid w:val="00DA01A0"/>
    <w:rsid w:val="00DA0523"/>
    <w:rsid w:val="00DA0C9B"/>
    <w:rsid w:val="00DA0F08"/>
    <w:rsid w:val="00DA1BFB"/>
    <w:rsid w:val="00DA1E82"/>
    <w:rsid w:val="00DA2DB4"/>
    <w:rsid w:val="00DA34B5"/>
    <w:rsid w:val="00DA3CD1"/>
    <w:rsid w:val="00DA3D70"/>
    <w:rsid w:val="00DA3FE3"/>
    <w:rsid w:val="00DA4BCC"/>
    <w:rsid w:val="00DA5A93"/>
    <w:rsid w:val="00DA62AB"/>
    <w:rsid w:val="00DA6670"/>
    <w:rsid w:val="00DA66D5"/>
    <w:rsid w:val="00DA6FA1"/>
    <w:rsid w:val="00DA77D8"/>
    <w:rsid w:val="00DA7BCF"/>
    <w:rsid w:val="00DB0728"/>
    <w:rsid w:val="00DB11E2"/>
    <w:rsid w:val="00DB214B"/>
    <w:rsid w:val="00DB3210"/>
    <w:rsid w:val="00DB38F4"/>
    <w:rsid w:val="00DB45F1"/>
    <w:rsid w:val="00DB467D"/>
    <w:rsid w:val="00DB46E3"/>
    <w:rsid w:val="00DB491F"/>
    <w:rsid w:val="00DB4F86"/>
    <w:rsid w:val="00DB508A"/>
    <w:rsid w:val="00DB53E4"/>
    <w:rsid w:val="00DB5452"/>
    <w:rsid w:val="00DB57E7"/>
    <w:rsid w:val="00DB57F7"/>
    <w:rsid w:val="00DB5894"/>
    <w:rsid w:val="00DB5E47"/>
    <w:rsid w:val="00DB78E2"/>
    <w:rsid w:val="00DB7BD2"/>
    <w:rsid w:val="00DB7E35"/>
    <w:rsid w:val="00DC0C57"/>
    <w:rsid w:val="00DC0E3B"/>
    <w:rsid w:val="00DC161C"/>
    <w:rsid w:val="00DC1A11"/>
    <w:rsid w:val="00DC1A7C"/>
    <w:rsid w:val="00DC2170"/>
    <w:rsid w:val="00DC218A"/>
    <w:rsid w:val="00DC21FD"/>
    <w:rsid w:val="00DC248D"/>
    <w:rsid w:val="00DC28B8"/>
    <w:rsid w:val="00DC2FD8"/>
    <w:rsid w:val="00DC3206"/>
    <w:rsid w:val="00DC396D"/>
    <w:rsid w:val="00DC3B69"/>
    <w:rsid w:val="00DC4007"/>
    <w:rsid w:val="00DC451E"/>
    <w:rsid w:val="00DC45A9"/>
    <w:rsid w:val="00DC46E8"/>
    <w:rsid w:val="00DC482B"/>
    <w:rsid w:val="00DC5C67"/>
    <w:rsid w:val="00DC5F87"/>
    <w:rsid w:val="00DC686D"/>
    <w:rsid w:val="00DC78D1"/>
    <w:rsid w:val="00DC78DE"/>
    <w:rsid w:val="00DD0576"/>
    <w:rsid w:val="00DD0B82"/>
    <w:rsid w:val="00DD15C5"/>
    <w:rsid w:val="00DD1FC1"/>
    <w:rsid w:val="00DD25FD"/>
    <w:rsid w:val="00DD2F05"/>
    <w:rsid w:val="00DD31C5"/>
    <w:rsid w:val="00DD399D"/>
    <w:rsid w:val="00DD39BA"/>
    <w:rsid w:val="00DD3A13"/>
    <w:rsid w:val="00DD4B75"/>
    <w:rsid w:val="00DD4D6E"/>
    <w:rsid w:val="00DD5185"/>
    <w:rsid w:val="00DD5978"/>
    <w:rsid w:val="00DD5F1E"/>
    <w:rsid w:val="00DD6427"/>
    <w:rsid w:val="00DD6503"/>
    <w:rsid w:val="00DD6C00"/>
    <w:rsid w:val="00DD6D30"/>
    <w:rsid w:val="00DD74A4"/>
    <w:rsid w:val="00DD77CB"/>
    <w:rsid w:val="00DD7AC3"/>
    <w:rsid w:val="00DE07AC"/>
    <w:rsid w:val="00DE0BE9"/>
    <w:rsid w:val="00DE147C"/>
    <w:rsid w:val="00DE284F"/>
    <w:rsid w:val="00DE3A5E"/>
    <w:rsid w:val="00DE4414"/>
    <w:rsid w:val="00DE4BE0"/>
    <w:rsid w:val="00DE530B"/>
    <w:rsid w:val="00DE5D68"/>
    <w:rsid w:val="00DE65F2"/>
    <w:rsid w:val="00DE6C57"/>
    <w:rsid w:val="00DE7015"/>
    <w:rsid w:val="00DE77B8"/>
    <w:rsid w:val="00DF0BC9"/>
    <w:rsid w:val="00DF0CE6"/>
    <w:rsid w:val="00DF16CD"/>
    <w:rsid w:val="00DF1ED0"/>
    <w:rsid w:val="00DF29F9"/>
    <w:rsid w:val="00DF2A14"/>
    <w:rsid w:val="00DF2DF4"/>
    <w:rsid w:val="00DF40EB"/>
    <w:rsid w:val="00DF4220"/>
    <w:rsid w:val="00DF42F4"/>
    <w:rsid w:val="00DF43EA"/>
    <w:rsid w:val="00DF4447"/>
    <w:rsid w:val="00DF46CC"/>
    <w:rsid w:val="00DF4B82"/>
    <w:rsid w:val="00DF52CA"/>
    <w:rsid w:val="00DF5322"/>
    <w:rsid w:val="00DF6248"/>
    <w:rsid w:val="00DF662E"/>
    <w:rsid w:val="00DF6F3C"/>
    <w:rsid w:val="00DF6F84"/>
    <w:rsid w:val="00DF7CF4"/>
    <w:rsid w:val="00DF7F6D"/>
    <w:rsid w:val="00E0014C"/>
    <w:rsid w:val="00E005D9"/>
    <w:rsid w:val="00E00F60"/>
    <w:rsid w:val="00E01433"/>
    <w:rsid w:val="00E01CAB"/>
    <w:rsid w:val="00E01CCC"/>
    <w:rsid w:val="00E01E01"/>
    <w:rsid w:val="00E03216"/>
    <w:rsid w:val="00E04555"/>
    <w:rsid w:val="00E04BE3"/>
    <w:rsid w:val="00E054AA"/>
    <w:rsid w:val="00E059C3"/>
    <w:rsid w:val="00E05BF9"/>
    <w:rsid w:val="00E060EE"/>
    <w:rsid w:val="00E06419"/>
    <w:rsid w:val="00E06B4A"/>
    <w:rsid w:val="00E071AF"/>
    <w:rsid w:val="00E11564"/>
    <w:rsid w:val="00E11772"/>
    <w:rsid w:val="00E117BD"/>
    <w:rsid w:val="00E11BF5"/>
    <w:rsid w:val="00E11CA1"/>
    <w:rsid w:val="00E1250C"/>
    <w:rsid w:val="00E1265C"/>
    <w:rsid w:val="00E129DE"/>
    <w:rsid w:val="00E133C2"/>
    <w:rsid w:val="00E13477"/>
    <w:rsid w:val="00E13739"/>
    <w:rsid w:val="00E13E6C"/>
    <w:rsid w:val="00E14394"/>
    <w:rsid w:val="00E14460"/>
    <w:rsid w:val="00E145C3"/>
    <w:rsid w:val="00E149D5"/>
    <w:rsid w:val="00E149EC"/>
    <w:rsid w:val="00E14B82"/>
    <w:rsid w:val="00E14ECF"/>
    <w:rsid w:val="00E154FD"/>
    <w:rsid w:val="00E15E63"/>
    <w:rsid w:val="00E15EB0"/>
    <w:rsid w:val="00E16A86"/>
    <w:rsid w:val="00E1759A"/>
    <w:rsid w:val="00E17627"/>
    <w:rsid w:val="00E177BA"/>
    <w:rsid w:val="00E177F7"/>
    <w:rsid w:val="00E17829"/>
    <w:rsid w:val="00E17FB0"/>
    <w:rsid w:val="00E20991"/>
    <w:rsid w:val="00E20DC8"/>
    <w:rsid w:val="00E2118A"/>
    <w:rsid w:val="00E215C9"/>
    <w:rsid w:val="00E217DF"/>
    <w:rsid w:val="00E22463"/>
    <w:rsid w:val="00E224DA"/>
    <w:rsid w:val="00E2326D"/>
    <w:rsid w:val="00E2338D"/>
    <w:rsid w:val="00E2343F"/>
    <w:rsid w:val="00E23797"/>
    <w:rsid w:val="00E23C79"/>
    <w:rsid w:val="00E248AD"/>
    <w:rsid w:val="00E24BA8"/>
    <w:rsid w:val="00E2582F"/>
    <w:rsid w:val="00E262B0"/>
    <w:rsid w:val="00E26600"/>
    <w:rsid w:val="00E27A45"/>
    <w:rsid w:val="00E27A5D"/>
    <w:rsid w:val="00E30693"/>
    <w:rsid w:val="00E30805"/>
    <w:rsid w:val="00E30A0A"/>
    <w:rsid w:val="00E32C72"/>
    <w:rsid w:val="00E337C6"/>
    <w:rsid w:val="00E33EAB"/>
    <w:rsid w:val="00E33EB2"/>
    <w:rsid w:val="00E34F8D"/>
    <w:rsid w:val="00E34FCB"/>
    <w:rsid w:val="00E352FF"/>
    <w:rsid w:val="00E35C42"/>
    <w:rsid w:val="00E36D19"/>
    <w:rsid w:val="00E36EE2"/>
    <w:rsid w:val="00E400F1"/>
    <w:rsid w:val="00E4066C"/>
    <w:rsid w:val="00E40865"/>
    <w:rsid w:val="00E40D8D"/>
    <w:rsid w:val="00E41723"/>
    <w:rsid w:val="00E417DB"/>
    <w:rsid w:val="00E41A88"/>
    <w:rsid w:val="00E429ED"/>
    <w:rsid w:val="00E42B6A"/>
    <w:rsid w:val="00E43441"/>
    <w:rsid w:val="00E45A32"/>
    <w:rsid w:val="00E45FCD"/>
    <w:rsid w:val="00E46288"/>
    <w:rsid w:val="00E4640D"/>
    <w:rsid w:val="00E46A14"/>
    <w:rsid w:val="00E4764D"/>
    <w:rsid w:val="00E478E3"/>
    <w:rsid w:val="00E47BE7"/>
    <w:rsid w:val="00E47C5E"/>
    <w:rsid w:val="00E50E05"/>
    <w:rsid w:val="00E516B9"/>
    <w:rsid w:val="00E51D0D"/>
    <w:rsid w:val="00E52F48"/>
    <w:rsid w:val="00E5367E"/>
    <w:rsid w:val="00E54CDD"/>
    <w:rsid w:val="00E54F60"/>
    <w:rsid w:val="00E54FB7"/>
    <w:rsid w:val="00E556AC"/>
    <w:rsid w:val="00E556ED"/>
    <w:rsid w:val="00E557C8"/>
    <w:rsid w:val="00E56696"/>
    <w:rsid w:val="00E56871"/>
    <w:rsid w:val="00E56917"/>
    <w:rsid w:val="00E5698D"/>
    <w:rsid w:val="00E572B1"/>
    <w:rsid w:val="00E609F7"/>
    <w:rsid w:val="00E60AC8"/>
    <w:rsid w:val="00E61058"/>
    <w:rsid w:val="00E61C02"/>
    <w:rsid w:val="00E62937"/>
    <w:rsid w:val="00E62DE0"/>
    <w:rsid w:val="00E63113"/>
    <w:rsid w:val="00E63A01"/>
    <w:rsid w:val="00E63B5C"/>
    <w:rsid w:val="00E63D6C"/>
    <w:rsid w:val="00E63FCB"/>
    <w:rsid w:val="00E641B5"/>
    <w:rsid w:val="00E6499C"/>
    <w:rsid w:val="00E657F8"/>
    <w:rsid w:val="00E66792"/>
    <w:rsid w:val="00E675E7"/>
    <w:rsid w:val="00E67772"/>
    <w:rsid w:val="00E67E93"/>
    <w:rsid w:val="00E70017"/>
    <w:rsid w:val="00E7012D"/>
    <w:rsid w:val="00E703EB"/>
    <w:rsid w:val="00E7058F"/>
    <w:rsid w:val="00E70BF9"/>
    <w:rsid w:val="00E71E97"/>
    <w:rsid w:val="00E7239C"/>
    <w:rsid w:val="00E72723"/>
    <w:rsid w:val="00E72873"/>
    <w:rsid w:val="00E731E4"/>
    <w:rsid w:val="00E744E9"/>
    <w:rsid w:val="00E75376"/>
    <w:rsid w:val="00E75802"/>
    <w:rsid w:val="00E76132"/>
    <w:rsid w:val="00E76193"/>
    <w:rsid w:val="00E77314"/>
    <w:rsid w:val="00E77393"/>
    <w:rsid w:val="00E77755"/>
    <w:rsid w:val="00E80606"/>
    <w:rsid w:val="00E80E31"/>
    <w:rsid w:val="00E80FCF"/>
    <w:rsid w:val="00E81C54"/>
    <w:rsid w:val="00E81FDF"/>
    <w:rsid w:val="00E821EE"/>
    <w:rsid w:val="00E829C9"/>
    <w:rsid w:val="00E83077"/>
    <w:rsid w:val="00E841D8"/>
    <w:rsid w:val="00E842EC"/>
    <w:rsid w:val="00E851DC"/>
    <w:rsid w:val="00E853AA"/>
    <w:rsid w:val="00E85762"/>
    <w:rsid w:val="00E86EAD"/>
    <w:rsid w:val="00E87341"/>
    <w:rsid w:val="00E87679"/>
    <w:rsid w:val="00E87CC8"/>
    <w:rsid w:val="00E90095"/>
    <w:rsid w:val="00E90674"/>
    <w:rsid w:val="00E90DC7"/>
    <w:rsid w:val="00E915BE"/>
    <w:rsid w:val="00E9180B"/>
    <w:rsid w:val="00E921F0"/>
    <w:rsid w:val="00E922CE"/>
    <w:rsid w:val="00E92D8D"/>
    <w:rsid w:val="00E94030"/>
    <w:rsid w:val="00E942DD"/>
    <w:rsid w:val="00E943E9"/>
    <w:rsid w:val="00E95111"/>
    <w:rsid w:val="00E953EE"/>
    <w:rsid w:val="00E95648"/>
    <w:rsid w:val="00E958A7"/>
    <w:rsid w:val="00E958E9"/>
    <w:rsid w:val="00E95EDB"/>
    <w:rsid w:val="00E96043"/>
    <w:rsid w:val="00E96AF5"/>
    <w:rsid w:val="00E97067"/>
    <w:rsid w:val="00E970CB"/>
    <w:rsid w:val="00E978AB"/>
    <w:rsid w:val="00E97C91"/>
    <w:rsid w:val="00E97F34"/>
    <w:rsid w:val="00EA0028"/>
    <w:rsid w:val="00EA013F"/>
    <w:rsid w:val="00EA056E"/>
    <w:rsid w:val="00EA0811"/>
    <w:rsid w:val="00EA0ED2"/>
    <w:rsid w:val="00EA135B"/>
    <w:rsid w:val="00EA1CF3"/>
    <w:rsid w:val="00EA2CE8"/>
    <w:rsid w:val="00EA2DE1"/>
    <w:rsid w:val="00EA2F37"/>
    <w:rsid w:val="00EA316A"/>
    <w:rsid w:val="00EA32C1"/>
    <w:rsid w:val="00EA3742"/>
    <w:rsid w:val="00EA3B07"/>
    <w:rsid w:val="00EA3B8B"/>
    <w:rsid w:val="00EA3DC9"/>
    <w:rsid w:val="00EA46E8"/>
    <w:rsid w:val="00EA4847"/>
    <w:rsid w:val="00EA4EC0"/>
    <w:rsid w:val="00EA4F5B"/>
    <w:rsid w:val="00EA64AE"/>
    <w:rsid w:val="00EA6BAA"/>
    <w:rsid w:val="00EA6C88"/>
    <w:rsid w:val="00EA6F3A"/>
    <w:rsid w:val="00EA7095"/>
    <w:rsid w:val="00EA7BAE"/>
    <w:rsid w:val="00EA7C29"/>
    <w:rsid w:val="00EB0035"/>
    <w:rsid w:val="00EB07B5"/>
    <w:rsid w:val="00EB099D"/>
    <w:rsid w:val="00EB0AC8"/>
    <w:rsid w:val="00EB0CEB"/>
    <w:rsid w:val="00EB1292"/>
    <w:rsid w:val="00EB14FA"/>
    <w:rsid w:val="00EB18AB"/>
    <w:rsid w:val="00EB287E"/>
    <w:rsid w:val="00EB37ED"/>
    <w:rsid w:val="00EB40AE"/>
    <w:rsid w:val="00EB41E1"/>
    <w:rsid w:val="00EB4295"/>
    <w:rsid w:val="00EB42B9"/>
    <w:rsid w:val="00EB4C58"/>
    <w:rsid w:val="00EB675F"/>
    <w:rsid w:val="00EB681F"/>
    <w:rsid w:val="00EB6B51"/>
    <w:rsid w:val="00EB7117"/>
    <w:rsid w:val="00EB75A5"/>
    <w:rsid w:val="00EB7B97"/>
    <w:rsid w:val="00EC056F"/>
    <w:rsid w:val="00EC1E94"/>
    <w:rsid w:val="00EC24DE"/>
    <w:rsid w:val="00EC34D0"/>
    <w:rsid w:val="00EC39A3"/>
    <w:rsid w:val="00EC3D3B"/>
    <w:rsid w:val="00EC43B9"/>
    <w:rsid w:val="00EC562A"/>
    <w:rsid w:val="00EC58D5"/>
    <w:rsid w:val="00EC5D8F"/>
    <w:rsid w:val="00EC5EFA"/>
    <w:rsid w:val="00EC62EC"/>
    <w:rsid w:val="00EC6759"/>
    <w:rsid w:val="00EC6E3E"/>
    <w:rsid w:val="00EC7210"/>
    <w:rsid w:val="00ED01F4"/>
    <w:rsid w:val="00ED0387"/>
    <w:rsid w:val="00ED0695"/>
    <w:rsid w:val="00ED174D"/>
    <w:rsid w:val="00ED1AD6"/>
    <w:rsid w:val="00ED1F10"/>
    <w:rsid w:val="00ED1F77"/>
    <w:rsid w:val="00ED2274"/>
    <w:rsid w:val="00ED2293"/>
    <w:rsid w:val="00ED25DF"/>
    <w:rsid w:val="00ED26B1"/>
    <w:rsid w:val="00ED2F6A"/>
    <w:rsid w:val="00ED30FA"/>
    <w:rsid w:val="00ED3275"/>
    <w:rsid w:val="00ED3A38"/>
    <w:rsid w:val="00ED3F85"/>
    <w:rsid w:val="00ED4060"/>
    <w:rsid w:val="00ED4721"/>
    <w:rsid w:val="00ED47A0"/>
    <w:rsid w:val="00ED499A"/>
    <w:rsid w:val="00ED4B02"/>
    <w:rsid w:val="00ED4BE0"/>
    <w:rsid w:val="00ED4F33"/>
    <w:rsid w:val="00ED5468"/>
    <w:rsid w:val="00ED549E"/>
    <w:rsid w:val="00ED6110"/>
    <w:rsid w:val="00ED6475"/>
    <w:rsid w:val="00ED64E3"/>
    <w:rsid w:val="00ED67D5"/>
    <w:rsid w:val="00ED6821"/>
    <w:rsid w:val="00ED7074"/>
    <w:rsid w:val="00ED756C"/>
    <w:rsid w:val="00ED78FD"/>
    <w:rsid w:val="00EE050B"/>
    <w:rsid w:val="00EE0579"/>
    <w:rsid w:val="00EE07CD"/>
    <w:rsid w:val="00EE0CB9"/>
    <w:rsid w:val="00EE0D23"/>
    <w:rsid w:val="00EE0EDB"/>
    <w:rsid w:val="00EE2438"/>
    <w:rsid w:val="00EE2593"/>
    <w:rsid w:val="00EE2BD1"/>
    <w:rsid w:val="00EE2BFA"/>
    <w:rsid w:val="00EE2F20"/>
    <w:rsid w:val="00EE3087"/>
    <w:rsid w:val="00EE316C"/>
    <w:rsid w:val="00EE3212"/>
    <w:rsid w:val="00EE3391"/>
    <w:rsid w:val="00EE352D"/>
    <w:rsid w:val="00EE3918"/>
    <w:rsid w:val="00EE3AE4"/>
    <w:rsid w:val="00EE533A"/>
    <w:rsid w:val="00EE5997"/>
    <w:rsid w:val="00EE60FD"/>
    <w:rsid w:val="00EE65ED"/>
    <w:rsid w:val="00EE69D5"/>
    <w:rsid w:val="00EE6E40"/>
    <w:rsid w:val="00EE74D2"/>
    <w:rsid w:val="00EF08A2"/>
    <w:rsid w:val="00EF0DB2"/>
    <w:rsid w:val="00EF1240"/>
    <w:rsid w:val="00EF1B2D"/>
    <w:rsid w:val="00EF1CD2"/>
    <w:rsid w:val="00EF27C2"/>
    <w:rsid w:val="00EF2C2A"/>
    <w:rsid w:val="00EF3FFD"/>
    <w:rsid w:val="00EF41DC"/>
    <w:rsid w:val="00EF4256"/>
    <w:rsid w:val="00EF4432"/>
    <w:rsid w:val="00EF493C"/>
    <w:rsid w:val="00EF4B04"/>
    <w:rsid w:val="00EF595F"/>
    <w:rsid w:val="00EF5994"/>
    <w:rsid w:val="00EF62AB"/>
    <w:rsid w:val="00EF63B7"/>
    <w:rsid w:val="00EF6D12"/>
    <w:rsid w:val="00EF7229"/>
    <w:rsid w:val="00EF7334"/>
    <w:rsid w:val="00EF77A2"/>
    <w:rsid w:val="00EF78AA"/>
    <w:rsid w:val="00F000F1"/>
    <w:rsid w:val="00F00978"/>
    <w:rsid w:val="00F00D8C"/>
    <w:rsid w:val="00F010D9"/>
    <w:rsid w:val="00F01163"/>
    <w:rsid w:val="00F01212"/>
    <w:rsid w:val="00F01AAD"/>
    <w:rsid w:val="00F0202A"/>
    <w:rsid w:val="00F021D8"/>
    <w:rsid w:val="00F027A0"/>
    <w:rsid w:val="00F0306C"/>
    <w:rsid w:val="00F03812"/>
    <w:rsid w:val="00F039A6"/>
    <w:rsid w:val="00F03D4B"/>
    <w:rsid w:val="00F03F8C"/>
    <w:rsid w:val="00F04018"/>
    <w:rsid w:val="00F04783"/>
    <w:rsid w:val="00F04B42"/>
    <w:rsid w:val="00F0583E"/>
    <w:rsid w:val="00F06086"/>
    <w:rsid w:val="00F060FA"/>
    <w:rsid w:val="00F0695E"/>
    <w:rsid w:val="00F07136"/>
    <w:rsid w:val="00F07684"/>
    <w:rsid w:val="00F07860"/>
    <w:rsid w:val="00F07DB1"/>
    <w:rsid w:val="00F07F46"/>
    <w:rsid w:val="00F1082C"/>
    <w:rsid w:val="00F10CDF"/>
    <w:rsid w:val="00F10DE2"/>
    <w:rsid w:val="00F10ED1"/>
    <w:rsid w:val="00F10FDF"/>
    <w:rsid w:val="00F110A1"/>
    <w:rsid w:val="00F111C3"/>
    <w:rsid w:val="00F114D7"/>
    <w:rsid w:val="00F1211A"/>
    <w:rsid w:val="00F1246F"/>
    <w:rsid w:val="00F1269C"/>
    <w:rsid w:val="00F12D58"/>
    <w:rsid w:val="00F13563"/>
    <w:rsid w:val="00F140CC"/>
    <w:rsid w:val="00F147CF"/>
    <w:rsid w:val="00F1509D"/>
    <w:rsid w:val="00F153A7"/>
    <w:rsid w:val="00F157A8"/>
    <w:rsid w:val="00F15F1B"/>
    <w:rsid w:val="00F16303"/>
    <w:rsid w:val="00F163EA"/>
    <w:rsid w:val="00F16897"/>
    <w:rsid w:val="00F16BBA"/>
    <w:rsid w:val="00F17DD6"/>
    <w:rsid w:val="00F20119"/>
    <w:rsid w:val="00F20980"/>
    <w:rsid w:val="00F2135B"/>
    <w:rsid w:val="00F21BDD"/>
    <w:rsid w:val="00F21E77"/>
    <w:rsid w:val="00F2224B"/>
    <w:rsid w:val="00F2248B"/>
    <w:rsid w:val="00F22FBA"/>
    <w:rsid w:val="00F2352A"/>
    <w:rsid w:val="00F24327"/>
    <w:rsid w:val="00F24AD0"/>
    <w:rsid w:val="00F24B75"/>
    <w:rsid w:val="00F24C2D"/>
    <w:rsid w:val="00F24C99"/>
    <w:rsid w:val="00F2518D"/>
    <w:rsid w:val="00F251DD"/>
    <w:rsid w:val="00F25351"/>
    <w:rsid w:val="00F25E42"/>
    <w:rsid w:val="00F260B1"/>
    <w:rsid w:val="00F2629F"/>
    <w:rsid w:val="00F262BB"/>
    <w:rsid w:val="00F263F0"/>
    <w:rsid w:val="00F2643C"/>
    <w:rsid w:val="00F2670C"/>
    <w:rsid w:val="00F2695D"/>
    <w:rsid w:val="00F270B9"/>
    <w:rsid w:val="00F27213"/>
    <w:rsid w:val="00F308BE"/>
    <w:rsid w:val="00F30A37"/>
    <w:rsid w:val="00F30EEB"/>
    <w:rsid w:val="00F3214F"/>
    <w:rsid w:val="00F3274A"/>
    <w:rsid w:val="00F3298A"/>
    <w:rsid w:val="00F32AC9"/>
    <w:rsid w:val="00F3309C"/>
    <w:rsid w:val="00F34295"/>
    <w:rsid w:val="00F34815"/>
    <w:rsid w:val="00F34DD2"/>
    <w:rsid w:val="00F35592"/>
    <w:rsid w:val="00F355B2"/>
    <w:rsid w:val="00F35EC5"/>
    <w:rsid w:val="00F36BE0"/>
    <w:rsid w:val="00F376D0"/>
    <w:rsid w:val="00F37996"/>
    <w:rsid w:val="00F37B32"/>
    <w:rsid w:val="00F413E4"/>
    <w:rsid w:val="00F41518"/>
    <w:rsid w:val="00F41B32"/>
    <w:rsid w:val="00F41F59"/>
    <w:rsid w:val="00F423B0"/>
    <w:rsid w:val="00F4261A"/>
    <w:rsid w:val="00F427F2"/>
    <w:rsid w:val="00F42870"/>
    <w:rsid w:val="00F42B1D"/>
    <w:rsid w:val="00F42E58"/>
    <w:rsid w:val="00F42FDB"/>
    <w:rsid w:val="00F4350E"/>
    <w:rsid w:val="00F437C5"/>
    <w:rsid w:val="00F43828"/>
    <w:rsid w:val="00F43C92"/>
    <w:rsid w:val="00F43D2F"/>
    <w:rsid w:val="00F43F0A"/>
    <w:rsid w:val="00F44528"/>
    <w:rsid w:val="00F4496D"/>
    <w:rsid w:val="00F44FE7"/>
    <w:rsid w:val="00F44FFF"/>
    <w:rsid w:val="00F45047"/>
    <w:rsid w:val="00F45212"/>
    <w:rsid w:val="00F4550A"/>
    <w:rsid w:val="00F46993"/>
    <w:rsid w:val="00F469A9"/>
    <w:rsid w:val="00F46A78"/>
    <w:rsid w:val="00F471F0"/>
    <w:rsid w:val="00F47B44"/>
    <w:rsid w:val="00F47B98"/>
    <w:rsid w:val="00F47C11"/>
    <w:rsid w:val="00F5004F"/>
    <w:rsid w:val="00F5029B"/>
    <w:rsid w:val="00F50377"/>
    <w:rsid w:val="00F51779"/>
    <w:rsid w:val="00F51958"/>
    <w:rsid w:val="00F51BD5"/>
    <w:rsid w:val="00F51BF1"/>
    <w:rsid w:val="00F521F5"/>
    <w:rsid w:val="00F525A0"/>
    <w:rsid w:val="00F5292D"/>
    <w:rsid w:val="00F529F9"/>
    <w:rsid w:val="00F53716"/>
    <w:rsid w:val="00F537D8"/>
    <w:rsid w:val="00F53CFF"/>
    <w:rsid w:val="00F53F03"/>
    <w:rsid w:val="00F543A3"/>
    <w:rsid w:val="00F54460"/>
    <w:rsid w:val="00F5530C"/>
    <w:rsid w:val="00F5586F"/>
    <w:rsid w:val="00F559EF"/>
    <w:rsid w:val="00F56048"/>
    <w:rsid w:val="00F56768"/>
    <w:rsid w:val="00F56975"/>
    <w:rsid w:val="00F56DD1"/>
    <w:rsid w:val="00F56EDC"/>
    <w:rsid w:val="00F573C9"/>
    <w:rsid w:val="00F57A22"/>
    <w:rsid w:val="00F57A2C"/>
    <w:rsid w:val="00F602A4"/>
    <w:rsid w:val="00F60FED"/>
    <w:rsid w:val="00F61145"/>
    <w:rsid w:val="00F617C3"/>
    <w:rsid w:val="00F61FDA"/>
    <w:rsid w:val="00F62470"/>
    <w:rsid w:val="00F62A6F"/>
    <w:rsid w:val="00F641A9"/>
    <w:rsid w:val="00F649B9"/>
    <w:rsid w:val="00F64BF3"/>
    <w:rsid w:val="00F66168"/>
    <w:rsid w:val="00F66F94"/>
    <w:rsid w:val="00F672F6"/>
    <w:rsid w:val="00F67389"/>
    <w:rsid w:val="00F67B1A"/>
    <w:rsid w:val="00F67C6D"/>
    <w:rsid w:val="00F7130C"/>
    <w:rsid w:val="00F71CFA"/>
    <w:rsid w:val="00F71D33"/>
    <w:rsid w:val="00F723E9"/>
    <w:rsid w:val="00F72AED"/>
    <w:rsid w:val="00F72B05"/>
    <w:rsid w:val="00F72B3F"/>
    <w:rsid w:val="00F7363F"/>
    <w:rsid w:val="00F736F3"/>
    <w:rsid w:val="00F73C05"/>
    <w:rsid w:val="00F73C1E"/>
    <w:rsid w:val="00F73C5E"/>
    <w:rsid w:val="00F74063"/>
    <w:rsid w:val="00F743EA"/>
    <w:rsid w:val="00F74704"/>
    <w:rsid w:val="00F74D07"/>
    <w:rsid w:val="00F74FD2"/>
    <w:rsid w:val="00F7573F"/>
    <w:rsid w:val="00F7628B"/>
    <w:rsid w:val="00F763D0"/>
    <w:rsid w:val="00F768D6"/>
    <w:rsid w:val="00F770C4"/>
    <w:rsid w:val="00F77A51"/>
    <w:rsid w:val="00F77D5F"/>
    <w:rsid w:val="00F80174"/>
    <w:rsid w:val="00F80C5A"/>
    <w:rsid w:val="00F80D6B"/>
    <w:rsid w:val="00F81381"/>
    <w:rsid w:val="00F8190E"/>
    <w:rsid w:val="00F82D96"/>
    <w:rsid w:val="00F83292"/>
    <w:rsid w:val="00F8356B"/>
    <w:rsid w:val="00F8408C"/>
    <w:rsid w:val="00F8486D"/>
    <w:rsid w:val="00F848AF"/>
    <w:rsid w:val="00F849E1"/>
    <w:rsid w:val="00F84DAB"/>
    <w:rsid w:val="00F8504F"/>
    <w:rsid w:val="00F85110"/>
    <w:rsid w:val="00F85681"/>
    <w:rsid w:val="00F85A71"/>
    <w:rsid w:val="00F85B6B"/>
    <w:rsid w:val="00F866CF"/>
    <w:rsid w:val="00F86ABA"/>
    <w:rsid w:val="00F87B1A"/>
    <w:rsid w:val="00F87E90"/>
    <w:rsid w:val="00F910A2"/>
    <w:rsid w:val="00F91905"/>
    <w:rsid w:val="00F91B39"/>
    <w:rsid w:val="00F9211B"/>
    <w:rsid w:val="00F9227F"/>
    <w:rsid w:val="00F923E7"/>
    <w:rsid w:val="00F925BD"/>
    <w:rsid w:val="00F926F2"/>
    <w:rsid w:val="00F9458A"/>
    <w:rsid w:val="00F94A05"/>
    <w:rsid w:val="00F94C7F"/>
    <w:rsid w:val="00F94E68"/>
    <w:rsid w:val="00F9550C"/>
    <w:rsid w:val="00F95758"/>
    <w:rsid w:val="00F95766"/>
    <w:rsid w:val="00F95A8B"/>
    <w:rsid w:val="00F95AC8"/>
    <w:rsid w:val="00F95BA1"/>
    <w:rsid w:val="00F95D7B"/>
    <w:rsid w:val="00F95F56"/>
    <w:rsid w:val="00F964CC"/>
    <w:rsid w:val="00F96748"/>
    <w:rsid w:val="00F96D48"/>
    <w:rsid w:val="00F9756E"/>
    <w:rsid w:val="00FA00BD"/>
    <w:rsid w:val="00FA089D"/>
    <w:rsid w:val="00FA0F0A"/>
    <w:rsid w:val="00FA27BA"/>
    <w:rsid w:val="00FA2B97"/>
    <w:rsid w:val="00FA2D57"/>
    <w:rsid w:val="00FA3782"/>
    <w:rsid w:val="00FA4825"/>
    <w:rsid w:val="00FA4827"/>
    <w:rsid w:val="00FA4AA0"/>
    <w:rsid w:val="00FA520C"/>
    <w:rsid w:val="00FA526D"/>
    <w:rsid w:val="00FA57FE"/>
    <w:rsid w:val="00FA5B41"/>
    <w:rsid w:val="00FA5DDB"/>
    <w:rsid w:val="00FA603E"/>
    <w:rsid w:val="00FA6AEA"/>
    <w:rsid w:val="00FA71E6"/>
    <w:rsid w:val="00FA7206"/>
    <w:rsid w:val="00FA7D26"/>
    <w:rsid w:val="00FB064E"/>
    <w:rsid w:val="00FB0FC7"/>
    <w:rsid w:val="00FB0FE1"/>
    <w:rsid w:val="00FB1015"/>
    <w:rsid w:val="00FB115A"/>
    <w:rsid w:val="00FB128C"/>
    <w:rsid w:val="00FB1E5E"/>
    <w:rsid w:val="00FB26D5"/>
    <w:rsid w:val="00FB2AE4"/>
    <w:rsid w:val="00FB2B05"/>
    <w:rsid w:val="00FB30D7"/>
    <w:rsid w:val="00FB35C1"/>
    <w:rsid w:val="00FB3960"/>
    <w:rsid w:val="00FB3BAB"/>
    <w:rsid w:val="00FB5B3B"/>
    <w:rsid w:val="00FB5C7D"/>
    <w:rsid w:val="00FB5F48"/>
    <w:rsid w:val="00FB6248"/>
    <w:rsid w:val="00FB6347"/>
    <w:rsid w:val="00FB6A01"/>
    <w:rsid w:val="00FB6C6D"/>
    <w:rsid w:val="00FB6D78"/>
    <w:rsid w:val="00FB6E00"/>
    <w:rsid w:val="00FB6E7B"/>
    <w:rsid w:val="00FB714E"/>
    <w:rsid w:val="00FC030C"/>
    <w:rsid w:val="00FC048F"/>
    <w:rsid w:val="00FC04E5"/>
    <w:rsid w:val="00FC0504"/>
    <w:rsid w:val="00FC0DFB"/>
    <w:rsid w:val="00FC1903"/>
    <w:rsid w:val="00FC1D94"/>
    <w:rsid w:val="00FC1E3C"/>
    <w:rsid w:val="00FC1F3C"/>
    <w:rsid w:val="00FC278B"/>
    <w:rsid w:val="00FC291B"/>
    <w:rsid w:val="00FC3118"/>
    <w:rsid w:val="00FC3357"/>
    <w:rsid w:val="00FC34A8"/>
    <w:rsid w:val="00FC3C7D"/>
    <w:rsid w:val="00FC3E64"/>
    <w:rsid w:val="00FC494D"/>
    <w:rsid w:val="00FC4D3D"/>
    <w:rsid w:val="00FC4D9F"/>
    <w:rsid w:val="00FC4DD7"/>
    <w:rsid w:val="00FC4F42"/>
    <w:rsid w:val="00FC503C"/>
    <w:rsid w:val="00FC5766"/>
    <w:rsid w:val="00FC5847"/>
    <w:rsid w:val="00FC592C"/>
    <w:rsid w:val="00FC5C6D"/>
    <w:rsid w:val="00FC5E80"/>
    <w:rsid w:val="00FC6502"/>
    <w:rsid w:val="00FC676F"/>
    <w:rsid w:val="00FC6CC9"/>
    <w:rsid w:val="00FC6E1F"/>
    <w:rsid w:val="00FC7262"/>
    <w:rsid w:val="00FD0538"/>
    <w:rsid w:val="00FD0AA0"/>
    <w:rsid w:val="00FD1E4C"/>
    <w:rsid w:val="00FD2BE2"/>
    <w:rsid w:val="00FD2CA7"/>
    <w:rsid w:val="00FD2D71"/>
    <w:rsid w:val="00FD2E3F"/>
    <w:rsid w:val="00FD2F50"/>
    <w:rsid w:val="00FD2FFD"/>
    <w:rsid w:val="00FD30FA"/>
    <w:rsid w:val="00FD3112"/>
    <w:rsid w:val="00FD32B8"/>
    <w:rsid w:val="00FD355C"/>
    <w:rsid w:val="00FD3902"/>
    <w:rsid w:val="00FD3941"/>
    <w:rsid w:val="00FD40D9"/>
    <w:rsid w:val="00FD4822"/>
    <w:rsid w:val="00FD4BEF"/>
    <w:rsid w:val="00FD504B"/>
    <w:rsid w:val="00FD5DC6"/>
    <w:rsid w:val="00FD63F3"/>
    <w:rsid w:val="00FD6499"/>
    <w:rsid w:val="00FD64E3"/>
    <w:rsid w:val="00FD6B4B"/>
    <w:rsid w:val="00FD6E29"/>
    <w:rsid w:val="00FE0297"/>
    <w:rsid w:val="00FE0B24"/>
    <w:rsid w:val="00FE0F0D"/>
    <w:rsid w:val="00FE11A6"/>
    <w:rsid w:val="00FE12D2"/>
    <w:rsid w:val="00FE1977"/>
    <w:rsid w:val="00FE199C"/>
    <w:rsid w:val="00FE1AAF"/>
    <w:rsid w:val="00FE2F46"/>
    <w:rsid w:val="00FE31C2"/>
    <w:rsid w:val="00FE41EC"/>
    <w:rsid w:val="00FE45DE"/>
    <w:rsid w:val="00FE47FC"/>
    <w:rsid w:val="00FE5021"/>
    <w:rsid w:val="00FE510C"/>
    <w:rsid w:val="00FE529C"/>
    <w:rsid w:val="00FE5CDE"/>
    <w:rsid w:val="00FE5D78"/>
    <w:rsid w:val="00FE6268"/>
    <w:rsid w:val="00FE6498"/>
    <w:rsid w:val="00FE65AB"/>
    <w:rsid w:val="00FE7221"/>
    <w:rsid w:val="00FE7A90"/>
    <w:rsid w:val="00FE7AF5"/>
    <w:rsid w:val="00FF0A70"/>
    <w:rsid w:val="00FF1752"/>
    <w:rsid w:val="00FF18B9"/>
    <w:rsid w:val="00FF1A3E"/>
    <w:rsid w:val="00FF1A84"/>
    <w:rsid w:val="00FF1C0D"/>
    <w:rsid w:val="00FF1D6A"/>
    <w:rsid w:val="00FF1EA0"/>
    <w:rsid w:val="00FF233B"/>
    <w:rsid w:val="00FF2547"/>
    <w:rsid w:val="00FF256B"/>
    <w:rsid w:val="00FF4093"/>
    <w:rsid w:val="00FF478D"/>
    <w:rsid w:val="00FF4A24"/>
    <w:rsid w:val="00FF510C"/>
    <w:rsid w:val="00FF53DF"/>
    <w:rsid w:val="00FF53E0"/>
    <w:rsid w:val="00FF55E5"/>
    <w:rsid w:val="00FF5A1D"/>
    <w:rsid w:val="00FF5E47"/>
    <w:rsid w:val="00FF5F0C"/>
    <w:rsid w:val="00FF629B"/>
    <w:rsid w:val="00FF67F5"/>
    <w:rsid w:val="00FF6CF0"/>
    <w:rsid w:val="00FF6DDC"/>
    <w:rsid w:val="00FF6F55"/>
    <w:rsid w:val="00FF7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qFormat="1"/>
    <w:lsdException w:name="Title" w:semiHidden="0" w:unhideWhenUsed="0" w:qFormat="1"/>
    <w:lsdException w:name="Default Paragraph Font" w:uiPriority="1"/>
    <w:lsdException w:name="Body Text" w:uiPriority="1" w:qFormat="1"/>
    <w:lsdException w:name="Body Text Indent" w:uiPriority="0"/>
    <w:lsdException w:name="Subtitle" w:semiHidden="0" w:unhideWhenUsed="0" w:qFormat="1"/>
    <w:lsdException w:name="Body Text Indent 2" w:uiPriority="0"/>
    <w:lsdException w:name="Body Text Indent 3" w:uiPriority="0"/>
    <w:lsdException w:name="Block Text" w:uiPriority="0"/>
    <w:lsdException w:name="Hyperlink" w:qFormat="1"/>
    <w:lsdException w:name="Strong" w:semiHidden="0" w:uiPriority="22"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A05"/>
    <w:pPr>
      <w:spacing w:after="5" w:line="269" w:lineRule="auto"/>
      <w:ind w:left="1570" w:hanging="10"/>
    </w:pPr>
    <w:rPr>
      <w:rFonts w:eastAsia="Times New Roman"/>
      <w:color w:val="000000"/>
      <w:szCs w:val="22"/>
      <w:lang w:val="en-US"/>
    </w:rPr>
  </w:style>
  <w:style w:type="paragraph" w:styleId="1">
    <w:name w:val="heading 1"/>
    <w:next w:val="a"/>
    <w:link w:val="10"/>
    <w:uiPriority w:val="99"/>
    <w:unhideWhenUsed/>
    <w:qFormat/>
    <w:rsid w:val="00F94A05"/>
    <w:pPr>
      <w:keepNext/>
      <w:keepLines/>
      <w:spacing w:after="200" w:line="271" w:lineRule="auto"/>
      <w:ind w:left="437" w:hanging="10"/>
      <w:jc w:val="left"/>
      <w:outlineLvl w:val="0"/>
    </w:pPr>
    <w:rPr>
      <w:rFonts w:eastAsia="Times New Roman"/>
      <w:b/>
      <w:color w:val="365F91"/>
      <w:szCs w:val="22"/>
      <w:lang w:val="en-US"/>
    </w:rPr>
  </w:style>
  <w:style w:type="paragraph" w:styleId="2">
    <w:name w:val="heading 2"/>
    <w:next w:val="a"/>
    <w:link w:val="20"/>
    <w:uiPriority w:val="99"/>
    <w:unhideWhenUsed/>
    <w:qFormat/>
    <w:rsid w:val="00F94A05"/>
    <w:pPr>
      <w:keepNext/>
      <w:keepLines/>
      <w:spacing w:after="200" w:line="271" w:lineRule="auto"/>
      <w:ind w:left="437" w:hanging="10"/>
      <w:jc w:val="left"/>
      <w:outlineLvl w:val="1"/>
    </w:pPr>
    <w:rPr>
      <w:rFonts w:eastAsia="Times New Roman"/>
      <w:b/>
      <w:color w:val="365F91"/>
      <w:szCs w:val="22"/>
      <w:lang w:val="en-US"/>
    </w:rPr>
  </w:style>
  <w:style w:type="paragraph" w:styleId="3">
    <w:name w:val="heading 3"/>
    <w:next w:val="a"/>
    <w:link w:val="30"/>
    <w:uiPriority w:val="99"/>
    <w:unhideWhenUsed/>
    <w:qFormat/>
    <w:rsid w:val="00F94A05"/>
    <w:pPr>
      <w:keepNext/>
      <w:keepLines/>
      <w:spacing w:after="200" w:line="271" w:lineRule="auto"/>
      <w:ind w:left="437" w:hanging="10"/>
      <w:jc w:val="left"/>
      <w:outlineLvl w:val="2"/>
    </w:pPr>
    <w:rPr>
      <w:rFonts w:eastAsia="Times New Roman"/>
      <w:b/>
      <w:color w:val="365F91"/>
      <w:szCs w:val="22"/>
      <w:lang w:val="en-US"/>
    </w:rPr>
  </w:style>
  <w:style w:type="paragraph" w:styleId="4">
    <w:name w:val="heading 4"/>
    <w:basedOn w:val="a"/>
    <w:next w:val="a"/>
    <w:link w:val="40"/>
    <w:uiPriority w:val="99"/>
    <w:unhideWhenUsed/>
    <w:qFormat/>
    <w:rsid w:val="00F94A0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F94A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F94A05"/>
    <w:rPr>
      <w:rFonts w:asciiTheme="majorHAnsi" w:eastAsiaTheme="majorEastAsia" w:hAnsiTheme="majorHAnsi" w:cstheme="majorBidi"/>
      <w:b/>
      <w:bCs/>
      <w:i/>
      <w:iCs/>
      <w:color w:val="4F81BD" w:themeColor="accent1"/>
      <w:szCs w:val="22"/>
      <w:lang w:val="en-US"/>
    </w:rPr>
  </w:style>
  <w:style w:type="character" w:customStyle="1" w:styleId="50">
    <w:name w:val="Заголовок 5 Знак"/>
    <w:basedOn w:val="a0"/>
    <w:link w:val="5"/>
    <w:uiPriority w:val="9"/>
    <w:rsid w:val="00F94A05"/>
    <w:rPr>
      <w:rFonts w:asciiTheme="majorHAnsi" w:eastAsiaTheme="majorEastAsia" w:hAnsiTheme="majorHAnsi" w:cstheme="majorBidi"/>
      <w:color w:val="243F60" w:themeColor="accent1" w:themeShade="7F"/>
      <w:szCs w:val="22"/>
      <w:lang w:val="en-US"/>
    </w:rPr>
  </w:style>
  <w:style w:type="paragraph" w:styleId="a3">
    <w:name w:val="List Paragraph"/>
    <w:aliases w:val="ITL List Paragraph,Цветной список - Акцент 13"/>
    <w:basedOn w:val="a"/>
    <w:link w:val="a4"/>
    <w:uiPriority w:val="1"/>
    <w:qFormat/>
    <w:rsid w:val="00F94A05"/>
    <w:pPr>
      <w:ind w:left="720"/>
      <w:contextualSpacing/>
    </w:pPr>
  </w:style>
  <w:style w:type="character" w:customStyle="1" w:styleId="a4">
    <w:name w:val="Абзац списка Знак"/>
    <w:aliases w:val="ITL List Paragraph Знак,Цветной список - Акцент 13 Знак"/>
    <w:link w:val="a3"/>
    <w:uiPriority w:val="1"/>
    <w:qFormat/>
    <w:locked/>
    <w:rsid w:val="00F94A05"/>
    <w:rPr>
      <w:rFonts w:eastAsia="Times New Roman"/>
      <w:color w:val="000000"/>
      <w:szCs w:val="22"/>
      <w:lang w:val="en-US"/>
    </w:rPr>
  </w:style>
  <w:style w:type="character" w:customStyle="1" w:styleId="10">
    <w:name w:val="Заголовок 1 Знак"/>
    <w:basedOn w:val="a0"/>
    <w:link w:val="1"/>
    <w:uiPriority w:val="99"/>
    <w:rsid w:val="00F94A05"/>
    <w:rPr>
      <w:rFonts w:eastAsia="Times New Roman"/>
      <w:b/>
      <w:color w:val="365F91"/>
      <w:szCs w:val="22"/>
      <w:lang w:val="en-US"/>
    </w:rPr>
  </w:style>
  <w:style w:type="character" w:customStyle="1" w:styleId="20">
    <w:name w:val="Заголовок 2 Знак"/>
    <w:basedOn w:val="a0"/>
    <w:link w:val="2"/>
    <w:uiPriority w:val="99"/>
    <w:rsid w:val="00F94A05"/>
    <w:rPr>
      <w:rFonts w:eastAsia="Times New Roman"/>
      <w:b/>
      <w:color w:val="365F91"/>
      <w:szCs w:val="22"/>
      <w:lang w:val="en-US"/>
    </w:rPr>
  </w:style>
  <w:style w:type="character" w:customStyle="1" w:styleId="30">
    <w:name w:val="Заголовок 3 Знак"/>
    <w:basedOn w:val="a0"/>
    <w:link w:val="3"/>
    <w:uiPriority w:val="99"/>
    <w:rsid w:val="00F94A05"/>
    <w:rPr>
      <w:rFonts w:eastAsia="Times New Roman"/>
      <w:b/>
      <w:color w:val="365F91"/>
      <w:szCs w:val="22"/>
      <w:lang w:val="en-US"/>
    </w:rPr>
  </w:style>
  <w:style w:type="paragraph" w:customStyle="1" w:styleId="s1">
    <w:name w:val="s_1"/>
    <w:basedOn w:val="a"/>
    <w:rsid w:val="00F94A05"/>
    <w:pPr>
      <w:spacing w:before="100" w:beforeAutospacing="1" w:after="100" w:afterAutospacing="1" w:line="240" w:lineRule="auto"/>
      <w:ind w:left="0" w:firstLine="0"/>
      <w:jc w:val="left"/>
    </w:pPr>
    <w:rPr>
      <w:color w:val="auto"/>
      <w:szCs w:val="24"/>
      <w:lang w:val="ru-RU" w:eastAsia="ru-RU"/>
    </w:rPr>
  </w:style>
  <w:style w:type="table" w:styleId="a5">
    <w:name w:val="Table Grid"/>
    <w:basedOn w:val="a1"/>
    <w:uiPriority w:val="99"/>
    <w:rsid w:val="00F94A05"/>
    <w:pPr>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Attribute30">
    <w:name w:val="ParaAttribute30"/>
    <w:rsid w:val="00F94A05"/>
    <w:pPr>
      <w:ind w:left="709" w:right="566"/>
      <w:jc w:val="center"/>
    </w:pPr>
    <w:rPr>
      <w:rFonts w:eastAsia="№Е"/>
      <w:sz w:val="20"/>
      <w:szCs w:val="20"/>
      <w:lang w:eastAsia="ru-RU"/>
    </w:rPr>
  </w:style>
  <w:style w:type="character" w:customStyle="1" w:styleId="CharAttribute484">
    <w:name w:val="CharAttribute484"/>
    <w:uiPriority w:val="99"/>
    <w:rsid w:val="00F94A05"/>
    <w:rPr>
      <w:rFonts w:ascii="Times New Roman" w:eastAsia="Times New Roman"/>
      <w:i/>
      <w:sz w:val="28"/>
    </w:rPr>
  </w:style>
  <w:style w:type="paragraph" w:styleId="a6">
    <w:name w:val="footnote text"/>
    <w:basedOn w:val="a"/>
    <w:link w:val="a7"/>
    <w:uiPriority w:val="99"/>
    <w:rsid w:val="00F94A05"/>
    <w:pPr>
      <w:spacing w:after="0" w:line="240" w:lineRule="auto"/>
      <w:ind w:left="0" w:firstLine="0"/>
      <w:jc w:val="left"/>
    </w:pPr>
    <w:rPr>
      <w:color w:val="auto"/>
      <w:sz w:val="20"/>
      <w:szCs w:val="20"/>
    </w:rPr>
  </w:style>
  <w:style w:type="character" w:customStyle="1" w:styleId="a7">
    <w:name w:val="Текст сноски Знак"/>
    <w:basedOn w:val="a0"/>
    <w:link w:val="a6"/>
    <w:uiPriority w:val="99"/>
    <w:qFormat/>
    <w:rsid w:val="00F94A05"/>
    <w:rPr>
      <w:rFonts w:eastAsia="Times New Roman"/>
      <w:sz w:val="20"/>
      <w:szCs w:val="20"/>
      <w:lang w:val="en-US"/>
    </w:rPr>
  </w:style>
  <w:style w:type="character" w:styleId="a8">
    <w:name w:val="footnote reference"/>
    <w:uiPriority w:val="99"/>
    <w:rsid w:val="00F94A05"/>
    <w:rPr>
      <w:vertAlign w:val="superscript"/>
    </w:rPr>
  </w:style>
  <w:style w:type="paragraph" w:customStyle="1" w:styleId="ParaAttribute38">
    <w:name w:val="ParaAttribute38"/>
    <w:rsid w:val="00F94A05"/>
    <w:pPr>
      <w:ind w:right="-1"/>
    </w:pPr>
    <w:rPr>
      <w:rFonts w:eastAsia="№Е"/>
      <w:sz w:val="20"/>
      <w:szCs w:val="20"/>
      <w:lang w:eastAsia="ru-RU"/>
    </w:rPr>
  </w:style>
  <w:style w:type="character" w:customStyle="1" w:styleId="CharAttribute501">
    <w:name w:val="CharAttribute501"/>
    <w:uiPriority w:val="99"/>
    <w:rsid w:val="00F94A05"/>
    <w:rPr>
      <w:rFonts w:ascii="Times New Roman" w:eastAsia="Times New Roman"/>
      <w:i/>
      <w:sz w:val="28"/>
      <w:u w:val="single"/>
    </w:rPr>
  </w:style>
  <w:style w:type="character" w:customStyle="1" w:styleId="CharAttribute502">
    <w:name w:val="CharAttribute502"/>
    <w:rsid w:val="00F94A05"/>
    <w:rPr>
      <w:rFonts w:ascii="Times New Roman" w:eastAsia="Times New Roman"/>
      <w:i/>
      <w:sz w:val="28"/>
    </w:rPr>
  </w:style>
  <w:style w:type="paragraph" w:styleId="a9">
    <w:name w:val="No Spacing"/>
    <w:link w:val="aa"/>
    <w:uiPriority w:val="1"/>
    <w:qFormat/>
    <w:rsid w:val="00F94A05"/>
    <w:pPr>
      <w:widowControl w:val="0"/>
      <w:wordWrap w:val="0"/>
      <w:autoSpaceDE w:val="0"/>
      <w:autoSpaceDN w:val="0"/>
    </w:pPr>
    <w:rPr>
      <w:rFonts w:ascii="Batang" w:eastAsia="Batang"/>
      <w:kern w:val="2"/>
      <w:sz w:val="20"/>
      <w:szCs w:val="20"/>
      <w:lang w:val="en-US" w:eastAsia="ko-KR"/>
    </w:rPr>
  </w:style>
  <w:style w:type="character" w:customStyle="1" w:styleId="aa">
    <w:name w:val="Без интервала Знак"/>
    <w:link w:val="a9"/>
    <w:uiPriority w:val="1"/>
    <w:rsid w:val="00F94A05"/>
    <w:rPr>
      <w:rFonts w:ascii="Batang" w:eastAsia="Batang"/>
      <w:kern w:val="2"/>
      <w:sz w:val="20"/>
      <w:szCs w:val="20"/>
      <w:lang w:val="en-US" w:eastAsia="ko-KR"/>
    </w:rPr>
  </w:style>
  <w:style w:type="character" w:customStyle="1" w:styleId="CharAttribute511">
    <w:name w:val="CharAttribute511"/>
    <w:uiPriority w:val="99"/>
    <w:rsid w:val="00F94A05"/>
    <w:rPr>
      <w:rFonts w:ascii="Times New Roman" w:eastAsia="Times New Roman"/>
      <w:sz w:val="28"/>
    </w:rPr>
  </w:style>
  <w:style w:type="character" w:customStyle="1" w:styleId="CharAttribute512">
    <w:name w:val="CharAttribute512"/>
    <w:rsid w:val="00F94A05"/>
    <w:rPr>
      <w:rFonts w:ascii="Times New Roman" w:eastAsia="Times New Roman"/>
      <w:sz w:val="28"/>
    </w:rPr>
  </w:style>
  <w:style w:type="character" w:customStyle="1" w:styleId="CharAttribute3">
    <w:name w:val="CharAttribute3"/>
    <w:rsid w:val="00F94A05"/>
    <w:rPr>
      <w:rFonts w:ascii="Times New Roman" w:eastAsia="Batang" w:hAnsi="Batang"/>
      <w:sz w:val="28"/>
    </w:rPr>
  </w:style>
  <w:style w:type="character" w:customStyle="1" w:styleId="CharAttribute1">
    <w:name w:val="CharAttribute1"/>
    <w:rsid w:val="00F94A05"/>
    <w:rPr>
      <w:rFonts w:ascii="Times New Roman" w:eastAsia="Gulim" w:hAnsi="Gulim"/>
      <w:sz w:val="28"/>
    </w:rPr>
  </w:style>
  <w:style w:type="character" w:customStyle="1" w:styleId="CharAttribute0">
    <w:name w:val="CharAttribute0"/>
    <w:rsid w:val="00F94A05"/>
    <w:rPr>
      <w:rFonts w:ascii="Times New Roman" w:eastAsia="Times New Roman" w:hAnsi="Times New Roman"/>
      <w:sz w:val="28"/>
    </w:rPr>
  </w:style>
  <w:style w:type="character" w:customStyle="1" w:styleId="CharAttribute2">
    <w:name w:val="CharAttribute2"/>
    <w:rsid w:val="00F94A05"/>
    <w:rPr>
      <w:rFonts w:ascii="Times New Roman" w:eastAsia="Batang" w:hAnsi="Batang"/>
      <w:color w:val="00000A"/>
      <w:sz w:val="28"/>
    </w:rPr>
  </w:style>
  <w:style w:type="paragraph" w:styleId="ab">
    <w:name w:val="Body Text Indent"/>
    <w:basedOn w:val="a"/>
    <w:link w:val="ac"/>
    <w:unhideWhenUsed/>
    <w:rsid w:val="00F94A05"/>
    <w:pPr>
      <w:spacing w:before="64" w:after="120" w:line="240" w:lineRule="auto"/>
      <w:ind w:left="283" w:right="816" w:firstLine="0"/>
    </w:pPr>
    <w:rPr>
      <w:rFonts w:ascii="Calibri" w:eastAsia="Calibri" w:hAnsi="Calibri"/>
      <w:color w:val="auto"/>
      <w:sz w:val="22"/>
    </w:rPr>
  </w:style>
  <w:style w:type="character" w:customStyle="1" w:styleId="ac">
    <w:name w:val="Основной текст с отступом Знак"/>
    <w:basedOn w:val="a0"/>
    <w:link w:val="ab"/>
    <w:rsid w:val="00F94A05"/>
    <w:rPr>
      <w:rFonts w:ascii="Calibri" w:eastAsia="Calibri" w:hAnsi="Calibri"/>
      <w:sz w:val="22"/>
      <w:szCs w:val="22"/>
      <w:lang w:val="en-US"/>
    </w:rPr>
  </w:style>
  <w:style w:type="paragraph" w:styleId="31">
    <w:name w:val="Body Text Indent 3"/>
    <w:basedOn w:val="a"/>
    <w:link w:val="32"/>
    <w:unhideWhenUsed/>
    <w:rsid w:val="00F94A05"/>
    <w:pPr>
      <w:spacing w:before="64" w:after="120" w:line="240" w:lineRule="auto"/>
      <w:ind w:left="283" w:right="816" w:firstLine="0"/>
    </w:pPr>
    <w:rPr>
      <w:rFonts w:ascii="Calibri" w:eastAsia="Calibri" w:hAnsi="Calibri"/>
      <w:color w:val="auto"/>
      <w:sz w:val="16"/>
      <w:szCs w:val="16"/>
    </w:rPr>
  </w:style>
  <w:style w:type="character" w:customStyle="1" w:styleId="32">
    <w:name w:val="Основной текст с отступом 3 Знак"/>
    <w:basedOn w:val="a0"/>
    <w:link w:val="31"/>
    <w:rsid w:val="00F94A05"/>
    <w:rPr>
      <w:rFonts w:ascii="Calibri" w:eastAsia="Calibri" w:hAnsi="Calibri"/>
      <w:sz w:val="16"/>
      <w:szCs w:val="16"/>
      <w:lang w:val="en-US"/>
    </w:rPr>
  </w:style>
  <w:style w:type="paragraph" w:styleId="21">
    <w:name w:val="Body Text Indent 2"/>
    <w:basedOn w:val="a"/>
    <w:link w:val="22"/>
    <w:unhideWhenUsed/>
    <w:rsid w:val="00F94A05"/>
    <w:pPr>
      <w:spacing w:before="64" w:after="120" w:line="480" w:lineRule="auto"/>
      <w:ind w:left="283" w:right="816" w:firstLine="0"/>
    </w:pPr>
    <w:rPr>
      <w:rFonts w:ascii="Calibri" w:eastAsia="Calibri" w:hAnsi="Calibri"/>
      <w:color w:val="auto"/>
      <w:sz w:val="22"/>
    </w:rPr>
  </w:style>
  <w:style w:type="character" w:customStyle="1" w:styleId="22">
    <w:name w:val="Основной текст с отступом 2 Знак"/>
    <w:basedOn w:val="a0"/>
    <w:link w:val="21"/>
    <w:rsid w:val="00F94A05"/>
    <w:rPr>
      <w:rFonts w:ascii="Calibri" w:eastAsia="Calibri" w:hAnsi="Calibri"/>
      <w:sz w:val="22"/>
      <w:szCs w:val="22"/>
      <w:lang w:val="en-US"/>
    </w:rPr>
  </w:style>
  <w:style w:type="character" w:customStyle="1" w:styleId="CharAttribute504">
    <w:name w:val="CharAttribute504"/>
    <w:rsid w:val="00F94A05"/>
    <w:rPr>
      <w:rFonts w:ascii="Times New Roman" w:eastAsia="Times New Roman"/>
      <w:sz w:val="28"/>
    </w:rPr>
  </w:style>
  <w:style w:type="paragraph" w:customStyle="1" w:styleId="210">
    <w:name w:val="Основной текст 21"/>
    <w:basedOn w:val="a"/>
    <w:rsid w:val="00F94A05"/>
    <w:pPr>
      <w:overflowPunct w:val="0"/>
      <w:autoSpaceDE w:val="0"/>
      <w:autoSpaceDN w:val="0"/>
      <w:adjustRightInd w:val="0"/>
      <w:spacing w:after="0" w:line="360" w:lineRule="auto"/>
      <w:ind w:left="0" w:firstLine="539"/>
      <w:textAlignment w:val="baseline"/>
    </w:pPr>
    <w:rPr>
      <w:color w:val="auto"/>
      <w:sz w:val="28"/>
      <w:szCs w:val="20"/>
      <w:lang w:val="ru-RU" w:eastAsia="ru-RU"/>
    </w:rPr>
  </w:style>
  <w:style w:type="paragraph" w:styleId="ad">
    <w:name w:val="Block Text"/>
    <w:basedOn w:val="a"/>
    <w:rsid w:val="00F94A05"/>
    <w:pPr>
      <w:shd w:val="clear" w:color="auto" w:fill="FFFFFF"/>
      <w:spacing w:after="0" w:line="360" w:lineRule="auto"/>
      <w:ind w:left="-709" w:right="-9" w:firstLine="709"/>
    </w:pPr>
    <w:rPr>
      <w:color w:val="auto"/>
      <w:spacing w:val="5"/>
      <w:szCs w:val="20"/>
      <w:lang w:val="ru-RU" w:eastAsia="ru-RU"/>
    </w:rPr>
  </w:style>
  <w:style w:type="paragraph" w:customStyle="1" w:styleId="ParaAttribute0">
    <w:name w:val="ParaAttribute0"/>
    <w:rsid w:val="00F94A05"/>
    <w:pPr>
      <w:jc w:val="left"/>
    </w:pPr>
    <w:rPr>
      <w:rFonts w:eastAsia="№Е"/>
      <w:sz w:val="20"/>
      <w:szCs w:val="20"/>
      <w:lang w:eastAsia="ru-RU"/>
    </w:rPr>
  </w:style>
  <w:style w:type="paragraph" w:customStyle="1" w:styleId="ParaAttribute8">
    <w:name w:val="ParaAttribute8"/>
    <w:rsid w:val="00F94A05"/>
    <w:pPr>
      <w:ind w:firstLine="851"/>
    </w:pPr>
    <w:rPr>
      <w:rFonts w:eastAsia="№Е"/>
      <w:sz w:val="20"/>
      <w:szCs w:val="20"/>
      <w:lang w:eastAsia="ru-RU"/>
    </w:rPr>
  </w:style>
  <w:style w:type="character" w:customStyle="1" w:styleId="CharAttribute268">
    <w:name w:val="CharAttribute268"/>
    <w:rsid w:val="00F94A05"/>
    <w:rPr>
      <w:rFonts w:ascii="Times New Roman" w:eastAsia="Times New Roman"/>
      <w:sz w:val="28"/>
    </w:rPr>
  </w:style>
  <w:style w:type="character" w:customStyle="1" w:styleId="CharAttribute269">
    <w:name w:val="CharAttribute269"/>
    <w:rsid w:val="00F94A05"/>
    <w:rPr>
      <w:rFonts w:ascii="Times New Roman" w:eastAsia="Times New Roman"/>
      <w:i/>
      <w:sz w:val="28"/>
    </w:rPr>
  </w:style>
  <w:style w:type="character" w:customStyle="1" w:styleId="CharAttribute271">
    <w:name w:val="CharAttribute271"/>
    <w:rsid w:val="00F94A05"/>
    <w:rPr>
      <w:rFonts w:ascii="Times New Roman" w:eastAsia="Times New Roman"/>
      <w:b/>
      <w:sz w:val="28"/>
    </w:rPr>
  </w:style>
  <w:style w:type="character" w:customStyle="1" w:styleId="CharAttribute272">
    <w:name w:val="CharAttribute272"/>
    <w:rsid w:val="00F94A05"/>
    <w:rPr>
      <w:rFonts w:ascii="Times New Roman" w:eastAsia="Times New Roman"/>
      <w:sz w:val="28"/>
    </w:rPr>
  </w:style>
  <w:style w:type="character" w:customStyle="1" w:styleId="CharAttribute273">
    <w:name w:val="CharAttribute273"/>
    <w:rsid w:val="00F94A05"/>
    <w:rPr>
      <w:rFonts w:ascii="Times New Roman" w:eastAsia="Times New Roman"/>
      <w:sz w:val="28"/>
    </w:rPr>
  </w:style>
  <w:style w:type="character" w:customStyle="1" w:styleId="CharAttribute274">
    <w:name w:val="CharAttribute274"/>
    <w:rsid w:val="00F94A05"/>
    <w:rPr>
      <w:rFonts w:ascii="Times New Roman" w:eastAsia="Times New Roman"/>
      <w:sz w:val="28"/>
    </w:rPr>
  </w:style>
  <w:style w:type="character" w:customStyle="1" w:styleId="CharAttribute275">
    <w:name w:val="CharAttribute275"/>
    <w:rsid w:val="00F94A05"/>
    <w:rPr>
      <w:rFonts w:ascii="Times New Roman" w:eastAsia="Times New Roman"/>
      <w:b/>
      <w:i/>
      <w:sz w:val="28"/>
    </w:rPr>
  </w:style>
  <w:style w:type="character" w:customStyle="1" w:styleId="CharAttribute276">
    <w:name w:val="CharAttribute276"/>
    <w:rsid w:val="00F94A05"/>
    <w:rPr>
      <w:rFonts w:ascii="Times New Roman" w:eastAsia="Times New Roman"/>
      <w:sz w:val="28"/>
    </w:rPr>
  </w:style>
  <w:style w:type="character" w:customStyle="1" w:styleId="CharAttribute277">
    <w:name w:val="CharAttribute277"/>
    <w:rsid w:val="00F94A05"/>
    <w:rPr>
      <w:rFonts w:ascii="Times New Roman" w:eastAsia="Times New Roman"/>
      <w:b/>
      <w:i/>
      <w:color w:val="00000A"/>
      <w:sz w:val="28"/>
    </w:rPr>
  </w:style>
  <w:style w:type="character" w:customStyle="1" w:styleId="CharAttribute278">
    <w:name w:val="CharAttribute278"/>
    <w:rsid w:val="00F94A05"/>
    <w:rPr>
      <w:rFonts w:ascii="Times New Roman" w:eastAsia="Times New Roman"/>
      <w:color w:val="00000A"/>
      <w:sz w:val="28"/>
    </w:rPr>
  </w:style>
  <w:style w:type="character" w:customStyle="1" w:styleId="CharAttribute279">
    <w:name w:val="CharAttribute279"/>
    <w:rsid w:val="00F94A05"/>
    <w:rPr>
      <w:rFonts w:ascii="Times New Roman" w:eastAsia="Times New Roman"/>
      <w:color w:val="00000A"/>
      <w:sz w:val="28"/>
    </w:rPr>
  </w:style>
  <w:style w:type="character" w:customStyle="1" w:styleId="CharAttribute280">
    <w:name w:val="CharAttribute280"/>
    <w:rsid w:val="00F94A05"/>
    <w:rPr>
      <w:rFonts w:ascii="Times New Roman" w:eastAsia="Times New Roman"/>
      <w:color w:val="00000A"/>
      <w:sz w:val="28"/>
    </w:rPr>
  </w:style>
  <w:style w:type="character" w:customStyle="1" w:styleId="CharAttribute281">
    <w:name w:val="CharAttribute281"/>
    <w:rsid w:val="00F94A05"/>
    <w:rPr>
      <w:rFonts w:ascii="Times New Roman" w:eastAsia="Times New Roman"/>
      <w:color w:val="00000A"/>
      <w:sz w:val="28"/>
    </w:rPr>
  </w:style>
  <w:style w:type="character" w:customStyle="1" w:styleId="CharAttribute282">
    <w:name w:val="CharAttribute282"/>
    <w:rsid w:val="00F94A05"/>
    <w:rPr>
      <w:rFonts w:ascii="Times New Roman" w:eastAsia="Times New Roman"/>
      <w:color w:val="00000A"/>
      <w:sz w:val="28"/>
    </w:rPr>
  </w:style>
  <w:style w:type="character" w:customStyle="1" w:styleId="CharAttribute283">
    <w:name w:val="CharAttribute283"/>
    <w:rsid w:val="00F94A05"/>
    <w:rPr>
      <w:rFonts w:ascii="Times New Roman" w:eastAsia="Times New Roman"/>
      <w:i/>
      <w:color w:val="00000A"/>
      <w:sz w:val="28"/>
    </w:rPr>
  </w:style>
  <w:style w:type="character" w:customStyle="1" w:styleId="CharAttribute284">
    <w:name w:val="CharAttribute284"/>
    <w:rsid w:val="00F94A05"/>
    <w:rPr>
      <w:rFonts w:ascii="Times New Roman" w:eastAsia="Times New Roman"/>
      <w:sz w:val="28"/>
    </w:rPr>
  </w:style>
  <w:style w:type="character" w:customStyle="1" w:styleId="CharAttribute285">
    <w:name w:val="CharAttribute285"/>
    <w:rsid w:val="00F94A05"/>
    <w:rPr>
      <w:rFonts w:ascii="Times New Roman" w:eastAsia="Times New Roman"/>
      <w:sz w:val="28"/>
    </w:rPr>
  </w:style>
  <w:style w:type="character" w:customStyle="1" w:styleId="CharAttribute286">
    <w:name w:val="CharAttribute286"/>
    <w:rsid w:val="00F94A05"/>
    <w:rPr>
      <w:rFonts w:ascii="Times New Roman" w:eastAsia="Times New Roman"/>
      <w:sz w:val="28"/>
    </w:rPr>
  </w:style>
  <w:style w:type="character" w:customStyle="1" w:styleId="CharAttribute287">
    <w:name w:val="CharAttribute287"/>
    <w:rsid w:val="00F94A05"/>
    <w:rPr>
      <w:rFonts w:ascii="Times New Roman" w:eastAsia="Times New Roman"/>
      <w:sz w:val="28"/>
    </w:rPr>
  </w:style>
  <w:style w:type="character" w:customStyle="1" w:styleId="CharAttribute288">
    <w:name w:val="CharAttribute288"/>
    <w:rsid w:val="00F94A05"/>
    <w:rPr>
      <w:rFonts w:ascii="Times New Roman" w:eastAsia="Times New Roman"/>
      <w:sz w:val="28"/>
    </w:rPr>
  </w:style>
  <w:style w:type="character" w:customStyle="1" w:styleId="CharAttribute289">
    <w:name w:val="CharAttribute289"/>
    <w:rsid w:val="00F94A05"/>
    <w:rPr>
      <w:rFonts w:ascii="Times New Roman" w:eastAsia="Times New Roman"/>
      <w:sz w:val="28"/>
    </w:rPr>
  </w:style>
  <w:style w:type="character" w:customStyle="1" w:styleId="CharAttribute290">
    <w:name w:val="CharAttribute290"/>
    <w:rsid w:val="00F94A05"/>
    <w:rPr>
      <w:rFonts w:ascii="Times New Roman" w:eastAsia="Times New Roman"/>
      <w:sz w:val="28"/>
    </w:rPr>
  </w:style>
  <w:style w:type="character" w:customStyle="1" w:styleId="CharAttribute291">
    <w:name w:val="CharAttribute291"/>
    <w:rsid w:val="00F94A05"/>
    <w:rPr>
      <w:rFonts w:ascii="Times New Roman" w:eastAsia="Times New Roman"/>
      <w:sz w:val="28"/>
    </w:rPr>
  </w:style>
  <w:style w:type="character" w:customStyle="1" w:styleId="CharAttribute292">
    <w:name w:val="CharAttribute292"/>
    <w:rsid w:val="00F94A05"/>
    <w:rPr>
      <w:rFonts w:ascii="Times New Roman" w:eastAsia="Times New Roman"/>
      <w:sz w:val="28"/>
    </w:rPr>
  </w:style>
  <w:style w:type="character" w:customStyle="1" w:styleId="CharAttribute293">
    <w:name w:val="CharAttribute293"/>
    <w:rsid w:val="00F94A05"/>
    <w:rPr>
      <w:rFonts w:ascii="Times New Roman" w:eastAsia="Times New Roman"/>
      <w:sz w:val="28"/>
    </w:rPr>
  </w:style>
  <w:style w:type="character" w:customStyle="1" w:styleId="CharAttribute294">
    <w:name w:val="CharAttribute294"/>
    <w:rsid w:val="00F94A05"/>
    <w:rPr>
      <w:rFonts w:ascii="Times New Roman" w:eastAsia="Times New Roman"/>
      <w:sz w:val="28"/>
    </w:rPr>
  </w:style>
  <w:style w:type="character" w:customStyle="1" w:styleId="CharAttribute295">
    <w:name w:val="CharAttribute295"/>
    <w:rsid w:val="00F94A05"/>
    <w:rPr>
      <w:rFonts w:ascii="Times New Roman" w:eastAsia="Times New Roman"/>
      <w:sz w:val="28"/>
    </w:rPr>
  </w:style>
  <w:style w:type="character" w:customStyle="1" w:styleId="CharAttribute296">
    <w:name w:val="CharAttribute296"/>
    <w:rsid w:val="00F94A05"/>
    <w:rPr>
      <w:rFonts w:ascii="Times New Roman" w:eastAsia="Times New Roman"/>
      <w:sz w:val="28"/>
    </w:rPr>
  </w:style>
  <w:style w:type="character" w:customStyle="1" w:styleId="CharAttribute297">
    <w:name w:val="CharAttribute297"/>
    <w:rsid w:val="00F94A05"/>
    <w:rPr>
      <w:rFonts w:ascii="Times New Roman" w:eastAsia="Times New Roman"/>
      <w:sz w:val="28"/>
    </w:rPr>
  </w:style>
  <w:style w:type="character" w:customStyle="1" w:styleId="CharAttribute298">
    <w:name w:val="CharAttribute298"/>
    <w:rsid w:val="00F94A05"/>
    <w:rPr>
      <w:rFonts w:ascii="Times New Roman" w:eastAsia="Times New Roman"/>
      <w:sz w:val="28"/>
    </w:rPr>
  </w:style>
  <w:style w:type="character" w:customStyle="1" w:styleId="CharAttribute299">
    <w:name w:val="CharAttribute299"/>
    <w:rsid w:val="00F94A05"/>
    <w:rPr>
      <w:rFonts w:ascii="Times New Roman" w:eastAsia="Times New Roman"/>
      <w:sz w:val="28"/>
    </w:rPr>
  </w:style>
  <w:style w:type="character" w:customStyle="1" w:styleId="CharAttribute300">
    <w:name w:val="CharAttribute300"/>
    <w:rsid w:val="00F94A05"/>
    <w:rPr>
      <w:rFonts w:ascii="Times New Roman" w:eastAsia="Times New Roman"/>
      <w:color w:val="00000A"/>
      <w:sz w:val="28"/>
    </w:rPr>
  </w:style>
  <w:style w:type="character" w:customStyle="1" w:styleId="CharAttribute301">
    <w:name w:val="CharAttribute301"/>
    <w:rsid w:val="00F94A05"/>
    <w:rPr>
      <w:rFonts w:ascii="Times New Roman" w:eastAsia="Times New Roman"/>
      <w:color w:val="00000A"/>
      <w:sz w:val="28"/>
    </w:rPr>
  </w:style>
  <w:style w:type="character" w:customStyle="1" w:styleId="CharAttribute303">
    <w:name w:val="CharAttribute303"/>
    <w:rsid w:val="00F94A05"/>
    <w:rPr>
      <w:rFonts w:ascii="Times New Roman" w:eastAsia="Times New Roman"/>
      <w:b/>
      <w:sz w:val="28"/>
    </w:rPr>
  </w:style>
  <w:style w:type="character" w:customStyle="1" w:styleId="CharAttribute304">
    <w:name w:val="CharAttribute304"/>
    <w:rsid w:val="00F94A05"/>
    <w:rPr>
      <w:rFonts w:ascii="Times New Roman" w:eastAsia="Times New Roman"/>
      <w:sz w:val="28"/>
    </w:rPr>
  </w:style>
  <w:style w:type="character" w:customStyle="1" w:styleId="CharAttribute305">
    <w:name w:val="CharAttribute305"/>
    <w:rsid w:val="00F94A05"/>
    <w:rPr>
      <w:rFonts w:ascii="Times New Roman" w:eastAsia="Times New Roman"/>
      <w:sz w:val="28"/>
    </w:rPr>
  </w:style>
  <w:style w:type="character" w:customStyle="1" w:styleId="CharAttribute306">
    <w:name w:val="CharAttribute306"/>
    <w:rsid w:val="00F94A05"/>
    <w:rPr>
      <w:rFonts w:ascii="Times New Roman" w:eastAsia="Times New Roman"/>
      <w:sz w:val="28"/>
    </w:rPr>
  </w:style>
  <w:style w:type="character" w:customStyle="1" w:styleId="CharAttribute307">
    <w:name w:val="CharAttribute307"/>
    <w:rsid w:val="00F94A05"/>
    <w:rPr>
      <w:rFonts w:ascii="Times New Roman" w:eastAsia="Times New Roman"/>
      <w:sz w:val="28"/>
    </w:rPr>
  </w:style>
  <w:style w:type="character" w:customStyle="1" w:styleId="CharAttribute308">
    <w:name w:val="CharAttribute308"/>
    <w:rsid w:val="00F94A05"/>
    <w:rPr>
      <w:rFonts w:ascii="Times New Roman" w:eastAsia="Times New Roman"/>
      <w:sz w:val="28"/>
    </w:rPr>
  </w:style>
  <w:style w:type="character" w:customStyle="1" w:styleId="CharAttribute309">
    <w:name w:val="CharAttribute309"/>
    <w:rsid w:val="00F94A05"/>
    <w:rPr>
      <w:rFonts w:ascii="Times New Roman" w:eastAsia="Times New Roman"/>
      <w:sz w:val="28"/>
    </w:rPr>
  </w:style>
  <w:style w:type="character" w:customStyle="1" w:styleId="CharAttribute310">
    <w:name w:val="CharAttribute310"/>
    <w:rsid w:val="00F94A05"/>
    <w:rPr>
      <w:rFonts w:ascii="Times New Roman" w:eastAsia="Times New Roman"/>
      <w:sz w:val="28"/>
    </w:rPr>
  </w:style>
  <w:style w:type="character" w:customStyle="1" w:styleId="CharAttribute311">
    <w:name w:val="CharAttribute311"/>
    <w:rsid w:val="00F94A05"/>
    <w:rPr>
      <w:rFonts w:ascii="Times New Roman" w:eastAsia="Times New Roman"/>
      <w:sz w:val="28"/>
    </w:rPr>
  </w:style>
  <w:style w:type="character" w:customStyle="1" w:styleId="CharAttribute312">
    <w:name w:val="CharAttribute312"/>
    <w:rsid w:val="00F94A05"/>
    <w:rPr>
      <w:rFonts w:ascii="Times New Roman" w:eastAsia="Times New Roman"/>
      <w:sz w:val="28"/>
    </w:rPr>
  </w:style>
  <w:style w:type="character" w:customStyle="1" w:styleId="CharAttribute313">
    <w:name w:val="CharAttribute313"/>
    <w:rsid w:val="00F94A05"/>
    <w:rPr>
      <w:rFonts w:ascii="Times New Roman" w:eastAsia="Times New Roman"/>
      <w:sz w:val="28"/>
    </w:rPr>
  </w:style>
  <w:style w:type="character" w:customStyle="1" w:styleId="CharAttribute314">
    <w:name w:val="CharAttribute314"/>
    <w:rsid w:val="00F94A05"/>
    <w:rPr>
      <w:rFonts w:ascii="Times New Roman" w:eastAsia="Times New Roman"/>
      <w:sz w:val="28"/>
    </w:rPr>
  </w:style>
  <w:style w:type="character" w:customStyle="1" w:styleId="CharAttribute315">
    <w:name w:val="CharAttribute315"/>
    <w:rsid w:val="00F94A05"/>
    <w:rPr>
      <w:rFonts w:ascii="Times New Roman" w:eastAsia="Times New Roman"/>
      <w:sz w:val="28"/>
    </w:rPr>
  </w:style>
  <w:style w:type="character" w:customStyle="1" w:styleId="CharAttribute316">
    <w:name w:val="CharAttribute316"/>
    <w:rsid w:val="00F94A05"/>
    <w:rPr>
      <w:rFonts w:ascii="Times New Roman" w:eastAsia="Times New Roman"/>
      <w:sz w:val="28"/>
    </w:rPr>
  </w:style>
  <w:style w:type="character" w:customStyle="1" w:styleId="CharAttribute317">
    <w:name w:val="CharAttribute317"/>
    <w:rsid w:val="00F94A05"/>
    <w:rPr>
      <w:rFonts w:ascii="Times New Roman" w:eastAsia="Times New Roman"/>
      <w:sz w:val="28"/>
    </w:rPr>
  </w:style>
  <w:style w:type="character" w:customStyle="1" w:styleId="CharAttribute318">
    <w:name w:val="CharAttribute318"/>
    <w:rsid w:val="00F94A05"/>
    <w:rPr>
      <w:rFonts w:ascii="Times New Roman" w:eastAsia="Times New Roman"/>
      <w:sz w:val="28"/>
    </w:rPr>
  </w:style>
  <w:style w:type="character" w:customStyle="1" w:styleId="CharAttribute319">
    <w:name w:val="CharAttribute319"/>
    <w:rsid w:val="00F94A05"/>
    <w:rPr>
      <w:rFonts w:ascii="Times New Roman" w:eastAsia="Times New Roman"/>
      <w:sz w:val="28"/>
    </w:rPr>
  </w:style>
  <w:style w:type="character" w:customStyle="1" w:styleId="CharAttribute320">
    <w:name w:val="CharAttribute320"/>
    <w:rsid w:val="00F94A05"/>
    <w:rPr>
      <w:rFonts w:ascii="Times New Roman" w:eastAsia="Times New Roman"/>
      <w:sz w:val="28"/>
    </w:rPr>
  </w:style>
  <w:style w:type="character" w:customStyle="1" w:styleId="CharAttribute321">
    <w:name w:val="CharAttribute321"/>
    <w:rsid w:val="00F94A05"/>
    <w:rPr>
      <w:rFonts w:ascii="Times New Roman" w:eastAsia="Times New Roman"/>
      <w:sz w:val="28"/>
    </w:rPr>
  </w:style>
  <w:style w:type="character" w:customStyle="1" w:styleId="CharAttribute322">
    <w:name w:val="CharAttribute322"/>
    <w:rsid w:val="00F94A05"/>
    <w:rPr>
      <w:rFonts w:ascii="Times New Roman" w:eastAsia="Times New Roman"/>
      <w:sz w:val="28"/>
    </w:rPr>
  </w:style>
  <w:style w:type="character" w:customStyle="1" w:styleId="CharAttribute323">
    <w:name w:val="CharAttribute323"/>
    <w:rsid w:val="00F94A05"/>
    <w:rPr>
      <w:rFonts w:ascii="Times New Roman" w:eastAsia="Times New Roman"/>
      <w:sz w:val="28"/>
    </w:rPr>
  </w:style>
  <w:style w:type="character" w:customStyle="1" w:styleId="CharAttribute324">
    <w:name w:val="CharAttribute324"/>
    <w:rsid w:val="00F94A05"/>
    <w:rPr>
      <w:rFonts w:ascii="Times New Roman" w:eastAsia="Times New Roman"/>
      <w:sz w:val="28"/>
    </w:rPr>
  </w:style>
  <w:style w:type="character" w:customStyle="1" w:styleId="CharAttribute325">
    <w:name w:val="CharAttribute325"/>
    <w:rsid w:val="00F94A05"/>
    <w:rPr>
      <w:rFonts w:ascii="Times New Roman" w:eastAsia="Times New Roman"/>
      <w:sz w:val="28"/>
    </w:rPr>
  </w:style>
  <w:style w:type="character" w:customStyle="1" w:styleId="CharAttribute326">
    <w:name w:val="CharAttribute326"/>
    <w:rsid w:val="00F94A05"/>
    <w:rPr>
      <w:rFonts w:ascii="Times New Roman" w:eastAsia="Times New Roman"/>
      <w:sz w:val="28"/>
    </w:rPr>
  </w:style>
  <w:style w:type="character" w:customStyle="1" w:styleId="CharAttribute327">
    <w:name w:val="CharAttribute327"/>
    <w:rsid w:val="00F94A05"/>
    <w:rPr>
      <w:rFonts w:ascii="Times New Roman" w:eastAsia="Times New Roman"/>
      <w:sz w:val="28"/>
    </w:rPr>
  </w:style>
  <w:style w:type="character" w:customStyle="1" w:styleId="CharAttribute328">
    <w:name w:val="CharAttribute328"/>
    <w:rsid w:val="00F94A05"/>
    <w:rPr>
      <w:rFonts w:ascii="Times New Roman" w:eastAsia="Times New Roman"/>
      <w:sz w:val="28"/>
    </w:rPr>
  </w:style>
  <w:style w:type="character" w:customStyle="1" w:styleId="CharAttribute329">
    <w:name w:val="CharAttribute329"/>
    <w:rsid w:val="00F94A05"/>
    <w:rPr>
      <w:rFonts w:ascii="Times New Roman" w:eastAsia="Times New Roman"/>
      <w:sz w:val="28"/>
    </w:rPr>
  </w:style>
  <w:style w:type="character" w:customStyle="1" w:styleId="CharAttribute330">
    <w:name w:val="CharAttribute330"/>
    <w:rsid w:val="00F94A05"/>
    <w:rPr>
      <w:rFonts w:ascii="Times New Roman" w:eastAsia="Times New Roman"/>
      <w:sz w:val="28"/>
    </w:rPr>
  </w:style>
  <w:style w:type="character" w:customStyle="1" w:styleId="CharAttribute331">
    <w:name w:val="CharAttribute331"/>
    <w:rsid w:val="00F94A05"/>
    <w:rPr>
      <w:rFonts w:ascii="Times New Roman" w:eastAsia="Times New Roman"/>
      <w:sz w:val="28"/>
    </w:rPr>
  </w:style>
  <w:style w:type="character" w:customStyle="1" w:styleId="CharAttribute332">
    <w:name w:val="CharAttribute332"/>
    <w:rsid w:val="00F94A05"/>
    <w:rPr>
      <w:rFonts w:ascii="Times New Roman" w:eastAsia="Times New Roman"/>
      <w:sz w:val="28"/>
    </w:rPr>
  </w:style>
  <w:style w:type="character" w:customStyle="1" w:styleId="CharAttribute333">
    <w:name w:val="CharAttribute333"/>
    <w:rsid w:val="00F94A05"/>
    <w:rPr>
      <w:rFonts w:ascii="Times New Roman" w:eastAsia="Times New Roman"/>
      <w:sz w:val="28"/>
    </w:rPr>
  </w:style>
  <w:style w:type="character" w:customStyle="1" w:styleId="CharAttribute334">
    <w:name w:val="CharAttribute334"/>
    <w:rsid w:val="00F94A05"/>
    <w:rPr>
      <w:rFonts w:ascii="Times New Roman" w:eastAsia="Times New Roman"/>
      <w:sz w:val="28"/>
    </w:rPr>
  </w:style>
  <w:style w:type="character" w:customStyle="1" w:styleId="CharAttribute335">
    <w:name w:val="CharAttribute335"/>
    <w:rsid w:val="00F94A05"/>
    <w:rPr>
      <w:rFonts w:ascii="Times New Roman" w:eastAsia="Times New Roman"/>
      <w:sz w:val="28"/>
    </w:rPr>
  </w:style>
  <w:style w:type="character" w:customStyle="1" w:styleId="CharAttribute514">
    <w:name w:val="CharAttribute514"/>
    <w:rsid w:val="00F94A05"/>
    <w:rPr>
      <w:rFonts w:ascii="Times New Roman" w:eastAsia="Times New Roman"/>
      <w:sz w:val="28"/>
    </w:rPr>
  </w:style>
  <w:style w:type="character" w:customStyle="1" w:styleId="CharAttribute520">
    <w:name w:val="CharAttribute520"/>
    <w:rsid w:val="00F94A05"/>
    <w:rPr>
      <w:rFonts w:ascii="Times New Roman" w:eastAsia="Times New Roman"/>
      <w:sz w:val="28"/>
    </w:rPr>
  </w:style>
  <w:style w:type="character" w:customStyle="1" w:styleId="CharAttribute521">
    <w:name w:val="CharAttribute521"/>
    <w:rsid w:val="00F94A05"/>
    <w:rPr>
      <w:rFonts w:ascii="Times New Roman" w:eastAsia="Times New Roman"/>
      <w:i/>
      <w:sz w:val="28"/>
    </w:rPr>
  </w:style>
  <w:style w:type="character" w:customStyle="1" w:styleId="CharAttribute548">
    <w:name w:val="CharAttribute548"/>
    <w:rsid w:val="00F94A05"/>
    <w:rPr>
      <w:rFonts w:ascii="Times New Roman" w:eastAsia="Times New Roman"/>
      <w:sz w:val="24"/>
    </w:rPr>
  </w:style>
  <w:style w:type="paragraph" w:customStyle="1" w:styleId="ParaAttribute10">
    <w:name w:val="ParaAttribute10"/>
    <w:uiPriority w:val="99"/>
    <w:rsid w:val="00F94A05"/>
    <w:rPr>
      <w:rFonts w:eastAsia="№Е"/>
      <w:sz w:val="20"/>
      <w:szCs w:val="20"/>
      <w:lang w:eastAsia="ru-RU"/>
    </w:rPr>
  </w:style>
  <w:style w:type="paragraph" w:customStyle="1" w:styleId="ParaAttribute16">
    <w:name w:val="ParaAttribute16"/>
    <w:uiPriority w:val="99"/>
    <w:rsid w:val="00F94A05"/>
    <w:pPr>
      <w:ind w:left="1080"/>
    </w:pPr>
    <w:rPr>
      <w:rFonts w:eastAsia="№Е"/>
      <w:sz w:val="20"/>
      <w:szCs w:val="20"/>
      <w:lang w:eastAsia="ru-RU"/>
    </w:rPr>
  </w:style>
  <w:style w:type="character" w:customStyle="1" w:styleId="CharAttribute485">
    <w:name w:val="CharAttribute485"/>
    <w:uiPriority w:val="99"/>
    <w:rsid w:val="00F94A05"/>
    <w:rPr>
      <w:rFonts w:ascii="Times New Roman" w:eastAsia="Times New Roman"/>
      <w:i/>
      <w:sz w:val="22"/>
    </w:rPr>
  </w:style>
  <w:style w:type="character" w:styleId="ae">
    <w:name w:val="annotation reference"/>
    <w:uiPriority w:val="99"/>
    <w:semiHidden/>
    <w:unhideWhenUsed/>
    <w:rsid w:val="00F94A05"/>
    <w:rPr>
      <w:sz w:val="16"/>
      <w:szCs w:val="16"/>
    </w:rPr>
  </w:style>
  <w:style w:type="paragraph" w:styleId="af">
    <w:name w:val="annotation text"/>
    <w:basedOn w:val="a"/>
    <w:link w:val="af0"/>
    <w:uiPriority w:val="99"/>
    <w:semiHidden/>
    <w:unhideWhenUsed/>
    <w:rsid w:val="00F94A05"/>
    <w:pPr>
      <w:widowControl w:val="0"/>
      <w:wordWrap w:val="0"/>
      <w:autoSpaceDE w:val="0"/>
      <w:autoSpaceDN w:val="0"/>
      <w:spacing w:after="0" w:line="240" w:lineRule="auto"/>
      <w:ind w:left="0" w:firstLine="0"/>
    </w:pPr>
    <w:rPr>
      <w:color w:val="auto"/>
      <w:kern w:val="2"/>
      <w:sz w:val="20"/>
      <w:szCs w:val="20"/>
      <w:lang w:eastAsia="ko-KR"/>
    </w:rPr>
  </w:style>
  <w:style w:type="character" w:customStyle="1" w:styleId="af0">
    <w:name w:val="Текст примечания Знак"/>
    <w:basedOn w:val="a0"/>
    <w:link w:val="af"/>
    <w:uiPriority w:val="99"/>
    <w:semiHidden/>
    <w:rsid w:val="00F94A05"/>
    <w:rPr>
      <w:rFonts w:eastAsia="Times New Roman"/>
      <w:kern w:val="2"/>
      <w:sz w:val="20"/>
      <w:szCs w:val="20"/>
      <w:lang w:val="en-US" w:eastAsia="ko-KR"/>
    </w:rPr>
  </w:style>
  <w:style w:type="paragraph" w:styleId="af1">
    <w:name w:val="annotation subject"/>
    <w:basedOn w:val="af"/>
    <w:next w:val="af"/>
    <w:link w:val="af2"/>
    <w:uiPriority w:val="99"/>
    <w:semiHidden/>
    <w:unhideWhenUsed/>
    <w:rsid w:val="00F94A05"/>
    <w:rPr>
      <w:b/>
      <w:bCs/>
    </w:rPr>
  </w:style>
  <w:style w:type="character" w:customStyle="1" w:styleId="af2">
    <w:name w:val="Тема примечания Знак"/>
    <w:basedOn w:val="af0"/>
    <w:link w:val="af1"/>
    <w:uiPriority w:val="99"/>
    <w:semiHidden/>
    <w:rsid w:val="00F94A05"/>
    <w:rPr>
      <w:b/>
      <w:bCs/>
    </w:rPr>
  </w:style>
  <w:style w:type="paragraph" w:styleId="af3">
    <w:name w:val="Balloon Text"/>
    <w:basedOn w:val="a"/>
    <w:link w:val="af4"/>
    <w:uiPriority w:val="99"/>
    <w:semiHidden/>
    <w:unhideWhenUsed/>
    <w:rsid w:val="00F94A05"/>
    <w:pPr>
      <w:widowControl w:val="0"/>
      <w:wordWrap w:val="0"/>
      <w:autoSpaceDE w:val="0"/>
      <w:autoSpaceDN w:val="0"/>
      <w:spacing w:after="0" w:line="240" w:lineRule="auto"/>
      <w:ind w:left="0" w:firstLine="0"/>
    </w:pPr>
    <w:rPr>
      <w:rFonts w:ascii="Tahoma" w:hAnsi="Tahoma"/>
      <w:color w:val="auto"/>
      <w:kern w:val="2"/>
      <w:sz w:val="16"/>
      <w:szCs w:val="16"/>
      <w:lang w:eastAsia="ko-KR"/>
    </w:rPr>
  </w:style>
  <w:style w:type="character" w:customStyle="1" w:styleId="af4">
    <w:name w:val="Текст выноски Знак"/>
    <w:basedOn w:val="a0"/>
    <w:link w:val="af3"/>
    <w:uiPriority w:val="99"/>
    <w:semiHidden/>
    <w:rsid w:val="00F94A05"/>
    <w:rPr>
      <w:rFonts w:ascii="Tahoma" w:eastAsia="Times New Roman" w:hAnsi="Tahoma"/>
      <w:kern w:val="2"/>
      <w:sz w:val="16"/>
      <w:szCs w:val="16"/>
      <w:lang w:val="en-US" w:eastAsia="ko-KR"/>
    </w:rPr>
  </w:style>
  <w:style w:type="paragraph" w:customStyle="1" w:styleId="11">
    <w:name w:val="Без интервала1"/>
    <w:aliases w:val="основа"/>
    <w:rsid w:val="00F94A05"/>
    <w:pPr>
      <w:jc w:val="left"/>
    </w:pPr>
    <w:rPr>
      <w:rFonts w:ascii="Calibri" w:eastAsia="Times New Roman" w:hAnsi="Calibri"/>
      <w:sz w:val="22"/>
      <w:szCs w:val="20"/>
      <w:lang w:val="en-US" w:bidi="en-US"/>
    </w:rPr>
  </w:style>
  <w:style w:type="character" w:customStyle="1" w:styleId="CharAttribute526">
    <w:name w:val="CharAttribute526"/>
    <w:rsid w:val="00F94A05"/>
    <w:rPr>
      <w:rFonts w:ascii="Times New Roman" w:eastAsia="Times New Roman"/>
      <w:sz w:val="28"/>
    </w:rPr>
  </w:style>
  <w:style w:type="character" w:customStyle="1" w:styleId="CharAttribute534">
    <w:name w:val="CharAttribute534"/>
    <w:rsid w:val="00F94A05"/>
    <w:rPr>
      <w:rFonts w:ascii="Times New Roman" w:eastAsia="Times New Roman"/>
      <w:sz w:val="24"/>
    </w:rPr>
  </w:style>
  <w:style w:type="character" w:customStyle="1" w:styleId="CharAttribute4">
    <w:name w:val="CharAttribute4"/>
    <w:uiPriority w:val="99"/>
    <w:rsid w:val="00F94A05"/>
    <w:rPr>
      <w:rFonts w:ascii="Times New Roman" w:eastAsia="Batang" w:hAnsi="Batang"/>
      <w:i/>
      <w:sz w:val="28"/>
    </w:rPr>
  </w:style>
  <w:style w:type="character" w:customStyle="1" w:styleId="CharAttribute10">
    <w:name w:val="CharAttribute10"/>
    <w:uiPriority w:val="99"/>
    <w:rsid w:val="00F94A05"/>
    <w:rPr>
      <w:rFonts w:ascii="Times New Roman" w:eastAsia="Times New Roman" w:hAnsi="Times New Roman"/>
      <w:b/>
      <w:sz w:val="28"/>
    </w:rPr>
  </w:style>
  <w:style w:type="character" w:customStyle="1" w:styleId="CharAttribute11">
    <w:name w:val="CharAttribute11"/>
    <w:rsid w:val="00F94A05"/>
    <w:rPr>
      <w:rFonts w:ascii="Times New Roman" w:eastAsia="Batang" w:hAnsi="Batang"/>
      <w:i/>
      <w:color w:val="00000A"/>
      <w:sz w:val="28"/>
    </w:rPr>
  </w:style>
  <w:style w:type="paragraph" w:styleId="af5">
    <w:name w:val="Normal (Web)"/>
    <w:basedOn w:val="a"/>
    <w:uiPriority w:val="99"/>
    <w:unhideWhenUsed/>
    <w:qFormat/>
    <w:rsid w:val="00F94A05"/>
    <w:pPr>
      <w:spacing w:before="100" w:beforeAutospacing="1" w:after="100" w:afterAutospacing="1" w:line="240" w:lineRule="auto"/>
      <w:ind w:left="0" w:firstLine="0"/>
      <w:jc w:val="left"/>
    </w:pPr>
    <w:rPr>
      <w:color w:val="auto"/>
      <w:szCs w:val="24"/>
      <w:lang w:val="ru-RU" w:eastAsia="ru-RU"/>
    </w:rPr>
  </w:style>
  <w:style w:type="character" w:customStyle="1" w:styleId="CharAttribute498">
    <w:name w:val="CharAttribute498"/>
    <w:rsid w:val="00F94A05"/>
    <w:rPr>
      <w:rFonts w:ascii="Times New Roman" w:eastAsia="Times New Roman"/>
      <w:sz w:val="28"/>
    </w:rPr>
  </w:style>
  <w:style w:type="character" w:customStyle="1" w:styleId="CharAttribute499">
    <w:name w:val="CharAttribute499"/>
    <w:rsid w:val="00F94A05"/>
    <w:rPr>
      <w:rFonts w:ascii="Times New Roman" w:eastAsia="Times New Roman"/>
      <w:i/>
      <w:sz w:val="28"/>
      <w:u w:val="single"/>
    </w:rPr>
  </w:style>
  <w:style w:type="character" w:customStyle="1" w:styleId="CharAttribute500">
    <w:name w:val="CharAttribute500"/>
    <w:rsid w:val="00F94A05"/>
    <w:rPr>
      <w:rFonts w:ascii="Times New Roman" w:eastAsia="Times New Roman"/>
      <w:sz w:val="28"/>
    </w:rPr>
  </w:style>
  <w:style w:type="paragraph" w:styleId="af6">
    <w:name w:val="header"/>
    <w:basedOn w:val="a"/>
    <w:link w:val="af7"/>
    <w:uiPriority w:val="99"/>
    <w:unhideWhenUsed/>
    <w:rsid w:val="00F94A05"/>
    <w:pPr>
      <w:widowControl w:val="0"/>
      <w:tabs>
        <w:tab w:val="center" w:pos="4677"/>
        <w:tab w:val="right" w:pos="9355"/>
      </w:tabs>
      <w:wordWrap w:val="0"/>
      <w:autoSpaceDE w:val="0"/>
      <w:autoSpaceDN w:val="0"/>
      <w:spacing w:after="0" w:line="240" w:lineRule="auto"/>
      <w:ind w:left="0" w:firstLine="0"/>
    </w:pPr>
    <w:rPr>
      <w:color w:val="auto"/>
      <w:kern w:val="2"/>
      <w:sz w:val="20"/>
      <w:szCs w:val="24"/>
      <w:lang w:eastAsia="ko-KR"/>
    </w:rPr>
  </w:style>
  <w:style w:type="character" w:customStyle="1" w:styleId="af7">
    <w:name w:val="Верхний колонтитул Знак"/>
    <w:basedOn w:val="a0"/>
    <w:link w:val="af6"/>
    <w:uiPriority w:val="99"/>
    <w:rsid w:val="00F94A05"/>
    <w:rPr>
      <w:rFonts w:eastAsia="Times New Roman"/>
      <w:kern w:val="2"/>
      <w:sz w:val="20"/>
      <w:lang w:val="en-US" w:eastAsia="ko-KR"/>
    </w:rPr>
  </w:style>
  <w:style w:type="paragraph" w:styleId="af8">
    <w:name w:val="footer"/>
    <w:basedOn w:val="a"/>
    <w:link w:val="af9"/>
    <w:unhideWhenUsed/>
    <w:qFormat/>
    <w:rsid w:val="00F94A05"/>
    <w:pPr>
      <w:widowControl w:val="0"/>
      <w:tabs>
        <w:tab w:val="center" w:pos="4677"/>
        <w:tab w:val="right" w:pos="9355"/>
      </w:tabs>
      <w:wordWrap w:val="0"/>
      <w:autoSpaceDE w:val="0"/>
      <w:autoSpaceDN w:val="0"/>
      <w:spacing w:after="0" w:line="240" w:lineRule="auto"/>
      <w:ind w:left="0" w:firstLine="0"/>
    </w:pPr>
    <w:rPr>
      <w:color w:val="auto"/>
      <w:kern w:val="2"/>
      <w:sz w:val="20"/>
      <w:szCs w:val="24"/>
      <w:lang w:eastAsia="ko-KR"/>
    </w:rPr>
  </w:style>
  <w:style w:type="character" w:customStyle="1" w:styleId="af9">
    <w:name w:val="Нижний колонтитул Знак"/>
    <w:basedOn w:val="a0"/>
    <w:link w:val="af8"/>
    <w:qFormat/>
    <w:rsid w:val="00F94A05"/>
    <w:rPr>
      <w:rFonts w:eastAsia="Times New Roman"/>
      <w:kern w:val="2"/>
      <w:sz w:val="20"/>
      <w:lang w:val="en-US" w:eastAsia="ko-KR"/>
    </w:rPr>
  </w:style>
  <w:style w:type="table" w:customStyle="1" w:styleId="DefaultTable">
    <w:name w:val="Default Table"/>
    <w:rsid w:val="00F94A05"/>
    <w:pPr>
      <w:jc w:val="left"/>
    </w:pPr>
    <w:rPr>
      <w:rFonts w:eastAsia="Batang"/>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F94A05"/>
    <w:pPr>
      <w:widowControl w:val="0"/>
      <w:wordWrap w:val="0"/>
      <w:jc w:val="center"/>
    </w:pPr>
    <w:rPr>
      <w:rFonts w:eastAsia="Batang"/>
      <w:sz w:val="20"/>
      <w:szCs w:val="20"/>
      <w:lang w:eastAsia="ru-RU"/>
    </w:rPr>
  </w:style>
  <w:style w:type="character" w:customStyle="1" w:styleId="wmi-callto">
    <w:name w:val="wmi-callto"/>
    <w:basedOn w:val="a0"/>
    <w:rsid w:val="00F94A05"/>
  </w:style>
  <w:style w:type="numbering" w:customStyle="1" w:styleId="12">
    <w:name w:val="Нет списка1"/>
    <w:next w:val="a2"/>
    <w:uiPriority w:val="99"/>
    <w:semiHidden/>
    <w:unhideWhenUsed/>
    <w:rsid w:val="00F94A05"/>
  </w:style>
  <w:style w:type="character" w:customStyle="1" w:styleId="CharAttribute6">
    <w:name w:val="CharAttribute6"/>
    <w:rsid w:val="00F94A05"/>
    <w:rPr>
      <w:rFonts w:ascii="Times New Roman" w:eastAsia="Batang" w:hAnsi="Batang"/>
      <w:color w:val="0000FF"/>
      <w:sz w:val="28"/>
      <w:u w:val="single"/>
    </w:rPr>
  </w:style>
  <w:style w:type="paragraph" w:customStyle="1" w:styleId="ParaAttribute7">
    <w:name w:val="ParaAttribute7"/>
    <w:rsid w:val="00F94A05"/>
    <w:pPr>
      <w:ind w:firstLine="851"/>
      <w:jc w:val="center"/>
    </w:pPr>
    <w:rPr>
      <w:rFonts w:eastAsia="№Е"/>
      <w:sz w:val="20"/>
      <w:szCs w:val="20"/>
      <w:lang w:eastAsia="ru-RU"/>
    </w:rPr>
  </w:style>
  <w:style w:type="character" w:customStyle="1" w:styleId="CharAttribute5">
    <w:name w:val="CharAttribute5"/>
    <w:rsid w:val="00F94A05"/>
    <w:rPr>
      <w:rFonts w:ascii="Batang" w:eastAsia="Times New Roman" w:hAnsi="Times New Roman" w:hint="eastAsia"/>
      <w:sz w:val="28"/>
    </w:rPr>
  </w:style>
  <w:style w:type="paragraph" w:customStyle="1" w:styleId="ParaAttribute2">
    <w:name w:val="ParaAttribute2"/>
    <w:rsid w:val="00F94A05"/>
    <w:pPr>
      <w:widowControl w:val="0"/>
      <w:wordWrap w:val="0"/>
      <w:ind w:right="-1"/>
      <w:jc w:val="center"/>
    </w:pPr>
    <w:rPr>
      <w:rFonts w:eastAsia="№Е"/>
      <w:sz w:val="20"/>
      <w:szCs w:val="20"/>
      <w:lang w:eastAsia="ru-RU"/>
    </w:rPr>
  </w:style>
  <w:style w:type="paragraph" w:customStyle="1" w:styleId="ParaAttribute3">
    <w:name w:val="ParaAttribute3"/>
    <w:rsid w:val="00F94A05"/>
    <w:pPr>
      <w:widowControl w:val="0"/>
      <w:wordWrap w:val="0"/>
      <w:ind w:right="-1"/>
      <w:jc w:val="center"/>
    </w:pPr>
    <w:rPr>
      <w:rFonts w:eastAsia="№Е"/>
      <w:sz w:val="20"/>
      <w:szCs w:val="20"/>
      <w:lang w:eastAsia="ru-RU"/>
    </w:rPr>
  </w:style>
  <w:style w:type="paragraph" w:customStyle="1" w:styleId="ParaAttribute5">
    <w:name w:val="ParaAttribute5"/>
    <w:rsid w:val="00F94A05"/>
    <w:pPr>
      <w:widowControl w:val="0"/>
      <w:wordWrap w:val="0"/>
      <w:ind w:right="-1"/>
    </w:pPr>
    <w:rPr>
      <w:rFonts w:eastAsia="№Е"/>
      <w:sz w:val="20"/>
      <w:szCs w:val="20"/>
      <w:lang w:eastAsia="ru-RU"/>
    </w:rPr>
  </w:style>
  <w:style w:type="character" w:customStyle="1" w:styleId="23">
    <w:name w:val="Основной текст (2)"/>
    <w:rsid w:val="00F94A0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24">
    <w:name w:val="Нет списка2"/>
    <w:next w:val="a2"/>
    <w:uiPriority w:val="99"/>
    <w:semiHidden/>
    <w:unhideWhenUsed/>
    <w:rsid w:val="00F94A05"/>
  </w:style>
  <w:style w:type="numbering" w:customStyle="1" w:styleId="33">
    <w:name w:val="Нет списка3"/>
    <w:next w:val="a2"/>
    <w:uiPriority w:val="99"/>
    <w:semiHidden/>
    <w:unhideWhenUsed/>
    <w:rsid w:val="00F94A05"/>
  </w:style>
  <w:style w:type="paragraph" w:customStyle="1" w:styleId="TableParagraph">
    <w:name w:val="Table Paragraph"/>
    <w:basedOn w:val="a"/>
    <w:uiPriority w:val="1"/>
    <w:qFormat/>
    <w:rsid w:val="00F94A05"/>
    <w:pPr>
      <w:widowControl w:val="0"/>
      <w:autoSpaceDE w:val="0"/>
      <w:autoSpaceDN w:val="0"/>
      <w:spacing w:after="0" w:line="244" w:lineRule="exact"/>
      <w:ind w:left="110" w:firstLine="0"/>
      <w:jc w:val="center"/>
    </w:pPr>
    <w:rPr>
      <w:color w:val="auto"/>
      <w:sz w:val="22"/>
      <w:lang w:val="ru-RU"/>
    </w:rPr>
  </w:style>
  <w:style w:type="paragraph" w:customStyle="1" w:styleId="footnotedescription">
    <w:name w:val="footnote description"/>
    <w:next w:val="a"/>
    <w:link w:val="footnotedescriptionChar"/>
    <w:hidden/>
    <w:rsid w:val="00F94A05"/>
    <w:pPr>
      <w:spacing w:line="289" w:lineRule="auto"/>
      <w:ind w:firstLine="708"/>
    </w:pPr>
    <w:rPr>
      <w:rFonts w:eastAsia="Times New Roman"/>
      <w:color w:val="000000"/>
      <w:sz w:val="20"/>
      <w:szCs w:val="22"/>
      <w:lang w:val="en-US"/>
    </w:rPr>
  </w:style>
  <w:style w:type="character" w:customStyle="1" w:styleId="footnotedescriptionChar">
    <w:name w:val="footnote description Char"/>
    <w:link w:val="footnotedescription"/>
    <w:rsid w:val="00F94A05"/>
    <w:rPr>
      <w:rFonts w:eastAsia="Times New Roman"/>
      <w:color w:val="000000"/>
      <w:sz w:val="20"/>
      <w:szCs w:val="22"/>
      <w:lang w:val="en-US"/>
    </w:rPr>
  </w:style>
  <w:style w:type="character" w:styleId="afa">
    <w:name w:val="Hyperlink"/>
    <w:basedOn w:val="a0"/>
    <w:uiPriority w:val="99"/>
    <w:unhideWhenUsed/>
    <w:qFormat/>
    <w:rsid w:val="00F94A05"/>
    <w:rPr>
      <w:color w:val="0000FF"/>
      <w:u w:val="single"/>
    </w:rPr>
  </w:style>
  <w:style w:type="paragraph" w:customStyle="1" w:styleId="incut-v4title">
    <w:name w:val="incut-v4__title"/>
    <w:basedOn w:val="a"/>
    <w:rsid w:val="00F94A05"/>
    <w:pPr>
      <w:spacing w:before="100" w:beforeAutospacing="1" w:after="100" w:afterAutospacing="1" w:line="240" w:lineRule="auto"/>
      <w:ind w:left="0" w:firstLine="0"/>
      <w:jc w:val="left"/>
    </w:pPr>
    <w:rPr>
      <w:color w:val="auto"/>
      <w:szCs w:val="24"/>
      <w:lang w:val="ru-RU" w:eastAsia="ru-RU"/>
    </w:rPr>
  </w:style>
  <w:style w:type="character" w:styleId="afb">
    <w:name w:val="Strong"/>
    <w:basedOn w:val="a0"/>
    <w:uiPriority w:val="22"/>
    <w:qFormat/>
    <w:rsid w:val="00F94A05"/>
    <w:rPr>
      <w:b/>
      <w:bCs/>
    </w:rPr>
  </w:style>
  <w:style w:type="paragraph" w:customStyle="1" w:styleId="copyright-info">
    <w:name w:val="copyright-info"/>
    <w:basedOn w:val="a"/>
    <w:rsid w:val="00F94A05"/>
    <w:pPr>
      <w:spacing w:before="100" w:beforeAutospacing="1" w:after="100" w:afterAutospacing="1" w:line="240" w:lineRule="auto"/>
      <w:ind w:left="0" w:firstLine="0"/>
      <w:jc w:val="left"/>
    </w:pPr>
    <w:rPr>
      <w:color w:val="auto"/>
      <w:szCs w:val="24"/>
      <w:lang w:val="ru-RU" w:eastAsia="ru-RU"/>
    </w:rPr>
  </w:style>
  <w:style w:type="character" w:customStyle="1" w:styleId="footnotemark">
    <w:name w:val="footnote mark"/>
    <w:hidden/>
    <w:rsid w:val="00F94A05"/>
    <w:rPr>
      <w:rFonts w:ascii="Times New Roman" w:eastAsia="Times New Roman" w:hAnsi="Times New Roman" w:cs="Times New Roman"/>
      <w:color w:val="000000"/>
      <w:sz w:val="20"/>
      <w:vertAlign w:val="superscript"/>
    </w:rPr>
  </w:style>
  <w:style w:type="paragraph" w:customStyle="1" w:styleId="ConsPlusNormal">
    <w:name w:val="ConsPlusNormal"/>
    <w:rsid w:val="00F94A05"/>
    <w:pPr>
      <w:widowControl w:val="0"/>
      <w:autoSpaceDE w:val="0"/>
      <w:autoSpaceDN w:val="0"/>
      <w:adjustRightInd w:val="0"/>
      <w:jc w:val="left"/>
    </w:pPr>
    <w:rPr>
      <w:rFonts w:eastAsiaTheme="minorEastAsia"/>
      <w:lang w:eastAsia="ru-RU"/>
    </w:rPr>
  </w:style>
  <w:style w:type="paragraph" w:styleId="HTML">
    <w:name w:val="HTML Preformatted"/>
    <w:basedOn w:val="a"/>
    <w:link w:val="HTML0"/>
    <w:uiPriority w:val="99"/>
    <w:semiHidden/>
    <w:unhideWhenUsed/>
    <w:rsid w:val="00F94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ый HTML Знак"/>
    <w:basedOn w:val="a0"/>
    <w:link w:val="HTML"/>
    <w:uiPriority w:val="99"/>
    <w:semiHidden/>
    <w:rsid w:val="00F94A05"/>
    <w:rPr>
      <w:rFonts w:ascii="Courier New" w:eastAsia="Times New Roman" w:hAnsi="Courier New" w:cs="Courier New"/>
      <w:sz w:val="20"/>
      <w:szCs w:val="20"/>
      <w:lang w:eastAsia="ru-RU"/>
    </w:rPr>
  </w:style>
  <w:style w:type="paragraph" w:styleId="afc">
    <w:name w:val="TOC Heading"/>
    <w:basedOn w:val="1"/>
    <w:next w:val="a"/>
    <w:uiPriority w:val="39"/>
    <w:semiHidden/>
    <w:unhideWhenUsed/>
    <w:qFormat/>
    <w:rsid w:val="00F94A05"/>
    <w:pPr>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ru-RU"/>
    </w:rPr>
  </w:style>
  <w:style w:type="paragraph" w:styleId="13">
    <w:name w:val="toc 1"/>
    <w:basedOn w:val="a"/>
    <w:next w:val="a"/>
    <w:autoRedefine/>
    <w:uiPriority w:val="39"/>
    <w:unhideWhenUsed/>
    <w:qFormat/>
    <w:rsid w:val="00F94A05"/>
    <w:pPr>
      <w:tabs>
        <w:tab w:val="right" w:leader="dot" w:pos="10762"/>
      </w:tabs>
      <w:spacing w:after="0" w:line="240" w:lineRule="auto"/>
      <w:ind w:left="0" w:hanging="11"/>
      <w:jc w:val="center"/>
    </w:pPr>
    <w:rPr>
      <w:sz w:val="20"/>
    </w:rPr>
  </w:style>
  <w:style w:type="paragraph" w:styleId="25">
    <w:name w:val="toc 2"/>
    <w:basedOn w:val="a"/>
    <w:next w:val="a"/>
    <w:autoRedefine/>
    <w:uiPriority w:val="39"/>
    <w:unhideWhenUsed/>
    <w:qFormat/>
    <w:rsid w:val="00F94A05"/>
    <w:pPr>
      <w:spacing w:after="100"/>
      <w:ind w:left="240"/>
    </w:pPr>
  </w:style>
  <w:style w:type="paragraph" w:styleId="34">
    <w:name w:val="toc 3"/>
    <w:basedOn w:val="a"/>
    <w:next w:val="a"/>
    <w:autoRedefine/>
    <w:uiPriority w:val="39"/>
    <w:unhideWhenUsed/>
    <w:rsid w:val="00F94A05"/>
    <w:pPr>
      <w:spacing w:after="100"/>
      <w:ind w:left="480"/>
    </w:pPr>
  </w:style>
  <w:style w:type="paragraph" w:styleId="41">
    <w:name w:val="toc 4"/>
    <w:basedOn w:val="a"/>
    <w:next w:val="a"/>
    <w:autoRedefine/>
    <w:uiPriority w:val="39"/>
    <w:unhideWhenUsed/>
    <w:rsid w:val="00F94A05"/>
    <w:pPr>
      <w:spacing w:after="100"/>
      <w:ind w:left="720"/>
    </w:pPr>
  </w:style>
  <w:style w:type="paragraph" w:customStyle="1" w:styleId="17PRIL-header">
    <w:name w:val="17PRIL-header"/>
    <w:basedOn w:val="a"/>
    <w:uiPriority w:val="99"/>
    <w:rsid w:val="00F94A05"/>
    <w:pPr>
      <w:suppressAutoHyphens/>
      <w:autoSpaceDE w:val="0"/>
      <w:autoSpaceDN w:val="0"/>
      <w:adjustRightInd w:val="0"/>
      <w:spacing w:after="567" w:line="280" w:lineRule="atLeast"/>
      <w:ind w:left="0" w:firstLine="0"/>
      <w:jc w:val="left"/>
      <w:textAlignment w:val="center"/>
    </w:pPr>
    <w:rPr>
      <w:rFonts w:ascii="CenturySchlbkCyr" w:eastAsiaTheme="minorHAnsi" w:hAnsi="CenturySchlbkCyr" w:cs="CenturySchlbkCyr"/>
      <w:b/>
      <w:bCs/>
      <w:spacing w:val="-2"/>
      <w:szCs w:val="24"/>
      <w:lang w:val="ru-RU"/>
    </w:rPr>
  </w:style>
  <w:style w:type="paragraph" w:customStyle="1" w:styleId="13NormDOC-header-1">
    <w:name w:val="13NormDOC-header-1"/>
    <w:basedOn w:val="a"/>
    <w:uiPriority w:val="99"/>
    <w:rsid w:val="00F94A05"/>
    <w:pPr>
      <w:autoSpaceDE w:val="0"/>
      <w:autoSpaceDN w:val="0"/>
      <w:adjustRightInd w:val="0"/>
      <w:spacing w:before="340" w:after="340" w:line="280" w:lineRule="atLeast"/>
      <w:ind w:left="567" w:right="567" w:firstLine="0"/>
      <w:jc w:val="center"/>
      <w:textAlignment w:val="center"/>
    </w:pPr>
    <w:rPr>
      <w:rFonts w:ascii="TextBookC" w:eastAsiaTheme="minorHAnsi" w:hAnsi="TextBookC" w:cs="TextBookC"/>
      <w:b/>
      <w:bCs/>
      <w:spacing w:val="-2"/>
      <w:sz w:val="22"/>
      <w:u w:color="000000"/>
      <w:lang w:val="ru-RU"/>
    </w:rPr>
  </w:style>
  <w:style w:type="paragraph" w:customStyle="1" w:styleId="13NormDOC-header-2">
    <w:name w:val="13NormDOC-header-2"/>
    <w:basedOn w:val="a"/>
    <w:uiPriority w:val="99"/>
    <w:rsid w:val="00F94A05"/>
    <w:pPr>
      <w:autoSpaceDE w:val="0"/>
      <w:autoSpaceDN w:val="0"/>
      <w:adjustRightInd w:val="0"/>
      <w:spacing w:before="227" w:after="57" w:line="300" w:lineRule="atLeast"/>
      <w:ind w:left="0" w:firstLine="0"/>
      <w:jc w:val="center"/>
      <w:textAlignment w:val="center"/>
    </w:pPr>
    <w:rPr>
      <w:rFonts w:ascii="TextBookC" w:eastAsiaTheme="minorHAnsi" w:hAnsi="TextBookC" w:cs="TextBookC"/>
      <w:caps/>
      <w:spacing w:val="-2"/>
      <w:sz w:val="18"/>
      <w:szCs w:val="18"/>
      <w:u w:color="000000"/>
      <w:lang w:val="ru-RU"/>
    </w:rPr>
  </w:style>
  <w:style w:type="paragraph" w:customStyle="1" w:styleId="13NormDOC-txt">
    <w:name w:val="13NormDOC-txt"/>
    <w:basedOn w:val="a"/>
    <w:uiPriority w:val="99"/>
    <w:rsid w:val="00F94A05"/>
    <w:pPr>
      <w:autoSpaceDE w:val="0"/>
      <w:autoSpaceDN w:val="0"/>
      <w:adjustRightInd w:val="0"/>
      <w:spacing w:before="113" w:after="0" w:line="220" w:lineRule="atLeast"/>
      <w:ind w:left="283" w:right="283" w:firstLine="0"/>
      <w:textAlignment w:val="center"/>
    </w:pPr>
    <w:rPr>
      <w:rFonts w:ascii="TextBookC" w:eastAsiaTheme="minorHAnsi" w:hAnsi="TextBookC" w:cs="TextBookC"/>
      <w:spacing w:val="-2"/>
      <w:sz w:val="18"/>
      <w:szCs w:val="18"/>
      <w:u w:color="000000"/>
      <w:lang w:val="ru-RU"/>
    </w:rPr>
  </w:style>
  <w:style w:type="paragraph" w:customStyle="1" w:styleId="13NormDOC-bul">
    <w:name w:val="13NormDOC-bul"/>
    <w:basedOn w:val="a"/>
    <w:uiPriority w:val="99"/>
    <w:rsid w:val="00F94A05"/>
    <w:pPr>
      <w:autoSpaceDE w:val="0"/>
      <w:autoSpaceDN w:val="0"/>
      <w:adjustRightInd w:val="0"/>
      <w:spacing w:after="0" w:line="220" w:lineRule="atLeast"/>
      <w:ind w:left="567" w:right="283" w:hanging="227"/>
      <w:textAlignment w:val="center"/>
    </w:pPr>
    <w:rPr>
      <w:rFonts w:ascii="TextBookC" w:eastAsiaTheme="minorHAnsi" w:hAnsi="TextBookC" w:cs="TextBookC"/>
      <w:spacing w:val="-2"/>
      <w:sz w:val="18"/>
      <w:szCs w:val="18"/>
      <w:u w:color="000000"/>
      <w:lang w:val="ru-RU"/>
    </w:rPr>
  </w:style>
  <w:style w:type="paragraph" w:customStyle="1" w:styleId="13NormDOC-lst-form">
    <w:name w:val="13NormDOC-lst-form"/>
    <w:basedOn w:val="a"/>
    <w:uiPriority w:val="99"/>
    <w:rsid w:val="00F94A05"/>
    <w:pPr>
      <w:tabs>
        <w:tab w:val="left" w:pos="283"/>
      </w:tabs>
      <w:autoSpaceDE w:val="0"/>
      <w:autoSpaceDN w:val="0"/>
      <w:adjustRightInd w:val="0"/>
      <w:spacing w:after="0" w:line="288" w:lineRule="auto"/>
      <w:ind w:left="0" w:firstLine="0"/>
      <w:jc w:val="right"/>
      <w:textAlignment w:val="center"/>
    </w:pPr>
    <w:rPr>
      <w:rFonts w:ascii="CenturySchlbkCyr" w:eastAsiaTheme="minorHAnsi" w:hAnsi="CenturySchlbkCyr" w:cs="CenturySchlbkCyr"/>
      <w:i/>
      <w:iCs/>
      <w:sz w:val="14"/>
      <w:szCs w:val="14"/>
      <w:lang w:val="ru-RU"/>
    </w:rPr>
  </w:style>
  <w:style w:type="character" w:customStyle="1" w:styleId="propis">
    <w:name w:val="propis"/>
    <w:uiPriority w:val="99"/>
    <w:rsid w:val="00F94A05"/>
    <w:rPr>
      <w:rFonts w:ascii="CenturySchlbkCyr" w:hAnsi="CenturySchlbkCyr" w:cs="CenturySchlbkCyr"/>
      <w:i/>
      <w:iCs/>
      <w:sz w:val="22"/>
      <w:szCs w:val="22"/>
      <w:u w:val="none"/>
    </w:rPr>
  </w:style>
  <w:style w:type="paragraph" w:customStyle="1" w:styleId="afd">
    <w:name w:val="[Без стиля]"/>
    <w:rsid w:val="00F94A05"/>
    <w:pPr>
      <w:autoSpaceDE w:val="0"/>
      <w:autoSpaceDN w:val="0"/>
      <w:adjustRightInd w:val="0"/>
      <w:spacing w:line="288" w:lineRule="auto"/>
      <w:jc w:val="left"/>
      <w:textAlignment w:val="center"/>
    </w:pPr>
    <w:rPr>
      <w:color w:val="000000"/>
      <w:lang w:val="en-US"/>
    </w:rPr>
  </w:style>
  <w:style w:type="paragraph" w:customStyle="1" w:styleId="07BODY-txt">
    <w:name w:val="07BODY-txt"/>
    <w:basedOn w:val="afd"/>
    <w:uiPriority w:val="99"/>
    <w:rsid w:val="00F94A05"/>
    <w:pPr>
      <w:ind w:firstLine="283"/>
      <w:jc w:val="both"/>
    </w:pPr>
    <w:rPr>
      <w:rFonts w:ascii="CenturySchlbkCyr" w:hAnsi="CenturySchlbkCyr" w:cs="CenturySchlbkCyr"/>
      <w:spacing w:val="-2"/>
      <w:sz w:val="21"/>
      <w:szCs w:val="21"/>
      <w:u w:color="000000"/>
      <w:lang w:val="ru-RU"/>
    </w:rPr>
  </w:style>
  <w:style w:type="paragraph" w:customStyle="1" w:styleId="17PRIL-txt">
    <w:name w:val="17PRIL-txt"/>
    <w:basedOn w:val="07BODY-txt"/>
    <w:uiPriority w:val="99"/>
    <w:rsid w:val="00F94A05"/>
    <w:pPr>
      <w:spacing w:line="380" w:lineRule="atLeast"/>
      <w:ind w:firstLine="0"/>
    </w:pPr>
    <w:rPr>
      <w:rFonts w:ascii="TextBookC" w:hAnsi="TextBookC" w:cs="TextBookC"/>
      <w:sz w:val="20"/>
      <w:szCs w:val="20"/>
    </w:rPr>
  </w:style>
  <w:style w:type="paragraph" w:customStyle="1" w:styleId="17PRIL-tabl-hroom">
    <w:name w:val="17PRIL-tabl-hroom"/>
    <w:basedOn w:val="17PRIL-txt"/>
    <w:uiPriority w:val="99"/>
    <w:rsid w:val="00F94A05"/>
    <w:pPr>
      <w:suppressAutoHyphens/>
      <w:spacing w:line="160" w:lineRule="atLeast"/>
      <w:jc w:val="left"/>
    </w:pPr>
    <w:rPr>
      <w:b/>
      <w:bCs/>
      <w:sz w:val="16"/>
      <w:szCs w:val="16"/>
    </w:rPr>
  </w:style>
  <w:style w:type="paragraph" w:customStyle="1" w:styleId="17PRIL-tabl-txt">
    <w:name w:val="17PRIL-tabl-txt"/>
    <w:basedOn w:val="17PRIL-txt"/>
    <w:uiPriority w:val="99"/>
    <w:rsid w:val="00F94A05"/>
    <w:pPr>
      <w:spacing w:line="200" w:lineRule="atLeast"/>
      <w:jc w:val="left"/>
    </w:pPr>
    <w:rPr>
      <w:sz w:val="16"/>
      <w:szCs w:val="16"/>
    </w:rPr>
  </w:style>
  <w:style w:type="character" w:customStyle="1" w:styleId="Bold">
    <w:name w:val="Bold"/>
    <w:uiPriority w:val="99"/>
    <w:rsid w:val="00F94A05"/>
    <w:rPr>
      <w:b/>
      <w:bCs/>
    </w:rPr>
  </w:style>
  <w:style w:type="character" w:customStyle="1" w:styleId="Italic">
    <w:name w:val="Italic"/>
    <w:uiPriority w:val="99"/>
    <w:rsid w:val="00F94A05"/>
    <w:rPr>
      <w:i/>
      <w:iCs/>
    </w:rPr>
  </w:style>
  <w:style w:type="character" w:customStyle="1" w:styleId="NoBREAK">
    <w:name w:val="NoBREAK"/>
    <w:uiPriority w:val="99"/>
    <w:rsid w:val="00F94A05"/>
  </w:style>
  <w:style w:type="character" w:customStyle="1" w:styleId="ALL-CAPS">
    <w:name w:val="ALL-CAPS"/>
    <w:uiPriority w:val="99"/>
    <w:rsid w:val="00F94A05"/>
    <w:rPr>
      <w:caps/>
    </w:rPr>
  </w:style>
  <w:style w:type="character" w:customStyle="1" w:styleId="www">
    <w:name w:val="www"/>
    <w:uiPriority w:val="99"/>
    <w:rsid w:val="00F94A05"/>
    <w:rPr>
      <w:color w:val="00ADEF"/>
    </w:rPr>
  </w:style>
  <w:style w:type="character" w:customStyle="1" w:styleId="Zag11">
    <w:name w:val="Zag_11"/>
    <w:rsid w:val="00F94A05"/>
  </w:style>
  <w:style w:type="paragraph" w:customStyle="1" w:styleId="Osnova">
    <w:name w:val="Osnova"/>
    <w:basedOn w:val="a"/>
    <w:rsid w:val="00F94A05"/>
    <w:pPr>
      <w:widowControl w:val="0"/>
      <w:autoSpaceDE w:val="0"/>
      <w:autoSpaceDN w:val="0"/>
      <w:adjustRightInd w:val="0"/>
      <w:spacing w:after="0" w:line="213" w:lineRule="exact"/>
      <w:ind w:left="0" w:firstLine="339"/>
    </w:pPr>
    <w:rPr>
      <w:rFonts w:ascii="NewtonCSanPin" w:hAnsi="NewtonCSanPin" w:cs="NewtonCSanPin"/>
      <w:sz w:val="21"/>
      <w:szCs w:val="21"/>
      <w:lang w:eastAsia="ru-RU"/>
    </w:rPr>
  </w:style>
  <w:style w:type="paragraph" w:styleId="51">
    <w:name w:val="toc 5"/>
    <w:basedOn w:val="a"/>
    <w:next w:val="a"/>
    <w:autoRedefine/>
    <w:uiPriority w:val="39"/>
    <w:unhideWhenUsed/>
    <w:rsid w:val="00F94A05"/>
    <w:pPr>
      <w:spacing w:after="100"/>
      <w:ind w:left="960"/>
    </w:pPr>
  </w:style>
  <w:style w:type="paragraph" w:styleId="afe">
    <w:name w:val="Body Text"/>
    <w:basedOn w:val="a"/>
    <w:link w:val="aff"/>
    <w:uiPriority w:val="1"/>
    <w:qFormat/>
    <w:rsid w:val="00F94A05"/>
    <w:pPr>
      <w:widowControl w:val="0"/>
      <w:autoSpaceDE w:val="0"/>
      <w:autoSpaceDN w:val="0"/>
      <w:spacing w:after="0" w:line="240" w:lineRule="auto"/>
      <w:ind w:left="358" w:right="114" w:hanging="142"/>
    </w:pPr>
    <w:rPr>
      <w:rFonts w:ascii="Cambria" w:eastAsia="Cambria" w:hAnsi="Cambria" w:cs="Cambria"/>
      <w:color w:val="auto"/>
      <w:sz w:val="20"/>
      <w:szCs w:val="20"/>
    </w:rPr>
  </w:style>
  <w:style w:type="character" w:customStyle="1" w:styleId="aff">
    <w:name w:val="Основной текст Знак"/>
    <w:basedOn w:val="a0"/>
    <w:link w:val="afe"/>
    <w:uiPriority w:val="1"/>
    <w:rsid w:val="00F94A05"/>
    <w:rPr>
      <w:rFonts w:ascii="Cambria" w:eastAsia="Cambria" w:hAnsi="Cambria" w:cs="Cambria"/>
      <w:sz w:val="20"/>
      <w:szCs w:val="20"/>
      <w:lang w:val="en-US"/>
    </w:rPr>
  </w:style>
  <w:style w:type="paragraph" w:styleId="aff0">
    <w:name w:val="Title"/>
    <w:basedOn w:val="a"/>
    <w:link w:val="aff1"/>
    <w:uiPriority w:val="99"/>
    <w:qFormat/>
    <w:rsid w:val="00F94A05"/>
    <w:pPr>
      <w:widowControl w:val="0"/>
      <w:autoSpaceDE w:val="0"/>
      <w:autoSpaceDN w:val="0"/>
      <w:spacing w:after="0" w:line="240" w:lineRule="auto"/>
      <w:ind w:left="102" w:right="100" w:hanging="1"/>
      <w:jc w:val="center"/>
    </w:pPr>
    <w:rPr>
      <w:rFonts w:ascii="Calibri" w:eastAsia="Calibri" w:hAnsi="Calibri" w:cs="Calibri"/>
      <w:b/>
      <w:bCs/>
      <w:color w:val="auto"/>
      <w:sz w:val="55"/>
      <w:szCs w:val="55"/>
    </w:rPr>
  </w:style>
  <w:style w:type="character" w:customStyle="1" w:styleId="aff1">
    <w:name w:val="Название Знак"/>
    <w:basedOn w:val="a0"/>
    <w:link w:val="aff0"/>
    <w:uiPriority w:val="99"/>
    <w:rsid w:val="00F94A05"/>
    <w:rPr>
      <w:rFonts w:ascii="Calibri" w:eastAsia="Calibri" w:hAnsi="Calibri" w:cs="Calibri"/>
      <w:b/>
      <w:bCs/>
      <w:sz w:val="55"/>
      <w:szCs w:val="55"/>
      <w:lang w:val="en-US"/>
    </w:rPr>
  </w:style>
  <w:style w:type="paragraph" w:styleId="6">
    <w:name w:val="toc 6"/>
    <w:basedOn w:val="a"/>
    <w:next w:val="a"/>
    <w:autoRedefine/>
    <w:uiPriority w:val="39"/>
    <w:unhideWhenUsed/>
    <w:rsid w:val="00F94A05"/>
    <w:pPr>
      <w:spacing w:after="100" w:line="276"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F94A05"/>
    <w:pPr>
      <w:spacing w:after="100" w:line="276"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F94A05"/>
    <w:pPr>
      <w:spacing w:after="100" w:line="276"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F94A05"/>
    <w:pPr>
      <w:spacing w:after="100" w:line="276" w:lineRule="auto"/>
      <w:ind w:left="1760" w:firstLine="0"/>
      <w:jc w:val="left"/>
    </w:pPr>
    <w:rPr>
      <w:rFonts w:asciiTheme="minorHAnsi" w:eastAsiaTheme="minorEastAsia" w:hAnsiTheme="minorHAnsi" w:cstheme="minorBidi"/>
      <w:color w:val="auto"/>
      <w:sz w:val="22"/>
      <w:lang w:val="ru-RU" w:eastAsia="ru-RU"/>
    </w:rPr>
  </w:style>
  <w:style w:type="character" w:customStyle="1" w:styleId="aff2">
    <w:name w:val="Основной текст_"/>
    <w:link w:val="26"/>
    <w:rsid w:val="00F94A05"/>
    <w:rPr>
      <w:rFonts w:eastAsia="Times New Roman"/>
      <w:sz w:val="21"/>
      <w:szCs w:val="21"/>
      <w:shd w:val="clear" w:color="auto" w:fill="FFFFFF"/>
    </w:rPr>
  </w:style>
  <w:style w:type="paragraph" w:customStyle="1" w:styleId="26">
    <w:name w:val="Основной текст2"/>
    <w:basedOn w:val="a"/>
    <w:link w:val="aff2"/>
    <w:rsid w:val="00F94A05"/>
    <w:pPr>
      <w:widowControl w:val="0"/>
      <w:shd w:val="clear" w:color="auto" w:fill="FFFFFF"/>
      <w:spacing w:before="240" w:after="0" w:line="240" w:lineRule="exact"/>
      <w:ind w:left="0" w:hanging="220"/>
    </w:pPr>
    <w:rPr>
      <w:color w:val="auto"/>
      <w:sz w:val="21"/>
      <w:szCs w:val="21"/>
      <w:lang w:val="ru-RU"/>
    </w:rPr>
  </w:style>
  <w:style w:type="paragraph" w:customStyle="1" w:styleId="aff3">
    <w:name w:val="Основной (Основной Текст)"/>
    <w:uiPriority w:val="99"/>
    <w:rsid w:val="00F94A05"/>
    <w:pPr>
      <w:widowControl w:val="0"/>
      <w:spacing w:after="200" w:line="240" w:lineRule="atLeast"/>
      <w:ind w:firstLine="227"/>
    </w:pPr>
    <w:rPr>
      <w:rFonts w:ascii="Calibri" w:eastAsia="Calibri" w:hAnsi="Calibri" w:cs="Arial Unicode MS"/>
      <w:color w:val="000000"/>
      <w:sz w:val="22"/>
      <w:szCs w:val="22"/>
      <w:u w:color="000000"/>
      <w:lang w:eastAsia="ru-RU"/>
    </w:rPr>
  </w:style>
  <w:style w:type="paragraph" w:customStyle="1" w:styleId="aff4">
    <w:name w:val="Текст_булит (Доп. текст)"/>
    <w:basedOn w:val="a"/>
    <w:uiPriority w:val="99"/>
    <w:rsid w:val="00F94A05"/>
    <w:pPr>
      <w:widowControl w:val="0"/>
      <w:autoSpaceDE w:val="0"/>
      <w:autoSpaceDN w:val="0"/>
      <w:adjustRightInd w:val="0"/>
      <w:spacing w:after="0" w:line="237" w:lineRule="atLeast"/>
      <w:ind w:left="283" w:hanging="170"/>
      <w:textAlignment w:val="center"/>
    </w:pPr>
    <w:rPr>
      <w:rFonts w:ascii="SchoolBookSanPin" w:hAnsi="SchoolBookSanPin" w:cs="SchoolBookSanPin"/>
      <w:sz w:val="20"/>
      <w:szCs w:val="20"/>
      <w:lang w:val="ru-RU" w:eastAsia="ru-RU"/>
    </w:rPr>
  </w:style>
  <w:style w:type="paragraph" w:customStyle="1" w:styleId="aff5">
    <w:name w:val="Заг_класс (Заголовки)"/>
    <w:basedOn w:val="a"/>
    <w:uiPriority w:val="99"/>
    <w:rsid w:val="00F94A05"/>
    <w:pPr>
      <w:widowControl w:val="0"/>
      <w:autoSpaceDE w:val="0"/>
      <w:autoSpaceDN w:val="0"/>
      <w:adjustRightInd w:val="0"/>
      <w:spacing w:after="57" w:line="237" w:lineRule="atLeast"/>
      <w:ind w:left="0" w:firstLine="283"/>
      <w:textAlignment w:val="center"/>
    </w:pPr>
    <w:rPr>
      <w:b/>
      <w:bCs/>
      <w:sz w:val="20"/>
      <w:szCs w:val="20"/>
      <w:lang w:val="ru-RU" w:eastAsia="ru-RU"/>
    </w:rPr>
  </w:style>
  <w:style w:type="character" w:customStyle="1" w:styleId="aff6">
    <w:name w:val="Полужирный (Выделения)"/>
    <w:uiPriority w:val="99"/>
    <w:rsid w:val="00F94A05"/>
    <w:rPr>
      <w:b/>
      <w:bCs/>
    </w:rPr>
  </w:style>
  <w:style w:type="paragraph" w:styleId="aff7">
    <w:name w:val="Normal Indent"/>
    <w:basedOn w:val="a"/>
    <w:uiPriority w:val="99"/>
    <w:unhideWhenUsed/>
    <w:rsid w:val="00F94A05"/>
    <w:pPr>
      <w:spacing w:after="200" w:line="276" w:lineRule="auto"/>
      <w:ind w:left="720" w:firstLine="0"/>
      <w:jc w:val="left"/>
    </w:pPr>
    <w:rPr>
      <w:rFonts w:asciiTheme="minorHAnsi" w:eastAsiaTheme="minorHAnsi" w:hAnsiTheme="minorHAnsi" w:cstheme="minorBidi"/>
      <w:color w:val="auto"/>
      <w:sz w:val="22"/>
    </w:rPr>
  </w:style>
  <w:style w:type="paragraph" w:styleId="aff8">
    <w:name w:val="Subtitle"/>
    <w:basedOn w:val="a"/>
    <w:next w:val="a"/>
    <w:link w:val="aff9"/>
    <w:uiPriority w:val="99"/>
    <w:qFormat/>
    <w:rsid w:val="00F94A05"/>
    <w:pPr>
      <w:numPr>
        <w:ilvl w:val="1"/>
      </w:numPr>
      <w:spacing w:after="200" w:line="276" w:lineRule="auto"/>
      <w:ind w:left="86" w:hanging="10"/>
      <w:jc w:val="left"/>
    </w:pPr>
    <w:rPr>
      <w:rFonts w:asciiTheme="majorHAnsi" w:eastAsiaTheme="majorEastAsia" w:hAnsiTheme="majorHAnsi" w:cstheme="majorBidi"/>
      <w:i/>
      <w:iCs/>
      <w:color w:val="4F81BD" w:themeColor="accent1"/>
      <w:spacing w:val="15"/>
      <w:szCs w:val="24"/>
    </w:rPr>
  </w:style>
  <w:style w:type="character" w:customStyle="1" w:styleId="aff9">
    <w:name w:val="Подзаголовок Знак"/>
    <w:basedOn w:val="a0"/>
    <w:link w:val="aff8"/>
    <w:uiPriority w:val="99"/>
    <w:rsid w:val="00F94A05"/>
    <w:rPr>
      <w:rFonts w:asciiTheme="majorHAnsi" w:eastAsiaTheme="majorEastAsia" w:hAnsiTheme="majorHAnsi" w:cstheme="majorBidi"/>
      <w:i/>
      <w:iCs/>
      <w:color w:val="4F81BD" w:themeColor="accent1"/>
      <w:spacing w:val="15"/>
      <w:lang w:val="en-US"/>
    </w:rPr>
  </w:style>
  <w:style w:type="character" w:styleId="affa">
    <w:name w:val="Emphasis"/>
    <w:basedOn w:val="a0"/>
    <w:uiPriority w:val="99"/>
    <w:qFormat/>
    <w:rsid w:val="00F94A05"/>
    <w:rPr>
      <w:i/>
      <w:iCs/>
    </w:rPr>
  </w:style>
  <w:style w:type="paragraph" w:styleId="affb">
    <w:name w:val="caption"/>
    <w:basedOn w:val="a"/>
    <w:next w:val="a"/>
    <w:uiPriority w:val="99"/>
    <w:unhideWhenUsed/>
    <w:qFormat/>
    <w:rsid w:val="00F94A05"/>
    <w:pPr>
      <w:spacing w:after="200" w:line="240" w:lineRule="auto"/>
      <w:ind w:left="0" w:firstLine="0"/>
      <w:jc w:val="left"/>
    </w:pPr>
    <w:rPr>
      <w:rFonts w:asciiTheme="minorHAnsi" w:eastAsiaTheme="minorHAnsi" w:hAnsiTheme="minorHAnsi" w:cstheme="minorBidi"/>
      <w:b/>
      <w:bCs/>
      <w:color w:val="4F81BD" w:themeColor="accent1"/>
      <w:sz w:val="18"/>
      <w:szCs w:val="18"/>
    </w:rPr>
  </w:style>
  <w:style w:type="character" w:customStyle="1" w:styleId="14">
    <w:name w:val="Текст выноски Знак1"/>
    <w:basedOn w:val="a0"/>
    <w:uiPriority w:val="99"/>
    <w:semiHidden/>
    <w:rsid w:val="00F94A05"/>
    <w:rPr>
      <w:rFonts w:ascii="Tahoma" w:eastAsia="Times New Roman" w:hAnsi="Tahoma" w:cs="Tahoma"/>
      <w:color w:val="000000"/>
      <w:sz w:val="16"/>
      <w:szCs w:val="16"/>
      <w:lang w:val="en-US"/>
    </w:rPr>
  </w:style>
  <w:style w:type="table" w:customStyle="1" w:styleId="TableGrid">
    <w:name w:val="TableGrid"/>
    <w:rsid w:val="00F94A05"/>
    <w:pPr>
      <w:jc w:val="left"/>
    </w:pPr>
    <w:rPr>
      <w:rFonts w:ascii="Calibri" w:eastAsia="Times New Roman" w:hAnsi="Calibri"/>
      <w:sz w:val="22"/>
      <w:szCs w:val="22"/>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F94A05"/>
    <w:pPr>
      <w:widowControl w:val="0"/>
      <w:autoSpaceDE w:val="0"/>
      <w:autoSpaceDN w:val="0"/>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F94A05"/>
    <w:pPr>
      <w:widowControl w:val="0"/>
      <w:autoSpaceDE w:val="0"/>
      <w:autoSpaceDN w:val="0"/>
      <w:spacing w:after="0" w:line="240" w:lineRule="auto"/>
      <w:ind w:left="247" w:firstLine="0"/>
      <w:jc w:val="left"/>
      <w:outlineLvl w:val="1"/>
    </w:pPr>
    <w:rPr>
      <w:b/>
      <w:bCs/>
      <w:color w:val="auto"/>
      <w:szCs w:val="24"/>
      <w:lang w:val="ru-RU"/>
    </w:rPr>
  </w:style>
  <w:style w:type="character" w:customStyle="1" w:styleId="c6">
    <w:name w:val="c6"/>
    <w:basedOn w:val="a0"/>
    <w:rsid w:val="00F94A05"/>
  </w:style>
  <w:style w:type="character" w:customStyle="1" w:styleId="c9">
    <w:name w:val="c9"/>
    <w:basedOn w:val="a0"/>
    <w:rsid w:val="00F94A05"/>
  </w:style>
  <w:style w:type="character" w:customStyle="1" w:styleId="c17">
    <w:name w:val="c17"/>
    <w:basedOn w:val="a0"/>
    <w:rsid w:val="00F94A05"/>
  </w:style>
  <w:style w:type="character" w:styleId="affc">
    <w:name w:val="FollowedHyperlink"/>
    <w:basedOn w:val="a0"/>
    <w:uiPriority w:val="99"/>
    <w:unhideWhenUsed/>
    <w:rsid w:val="00F94A05"/>
    <w:rPr>
      <w:color w:val="800080"/>
      <w:u w:val="single"/>
    </w:rPr>
  </w:style>
  <w:style w:type="character" w:customStyle="1" w:styleId="15">
    <w:name w:val="Подзаголовок Знак1"/>
    <w:basedOn w:val="a0"/>
    <w:uiPriority w:val="11"/>
    <w:rsid w:val="00F94A05"/>
    <w:rPr>
      <w:rFonts w:asciiTheme="majorHAnsi" w:eastAsiaTheme="majorEastAsia" w:hAnsiTheme="majorHAnsi" w:cstheme="majorBidi"/>
      <w:i/>
      <w:iCs/>
      <w:color w:val="4F81BD" w:themeColor="accent1"/>
      <w:spacing w:val="15"/>
      <w:lang w:val="en-US"/>
    </w:rPr>
  </w:style>
  <w:style w:type="paragraph" w:customStyle="1" w:styleId="52">
    <w:name w:val="Заг 5 п/ж (Заголовки)"/>
    <w:basedOn w:val="a"/>
    <w:uiPriority w:val="99"/>
    <w:rsid w:val="00F94A05"/>
    <w:pPr>
      <w:widowControl w:val="0"/>
      <w:autoSpaceDE w:val="0"/>
      <w:autoSpaceDN w:val="0"/>
      <w:adjustRightInd w:val="0"/>
      <w:spacing w:before="113" w:after="57" w:line="237" w:lineRule="atLeast"/>
      <w:ind w:left="0" w:firstLine="283"/>
      <w:jc w:val="left"/>
      <w:textAlignment w:val="center"/>
    </w:pPr>
    <w:rPr>
      <w:b/>
      <w:bCs/>
      <w:sz w:val="20"/>
      <w:szCs w:val="20"/>
      <w:lang w:val="ru-RU" w:eastAsia="ru-RU"/>
    </w:rPr>
  </w:style>
  <w:style w:type="character" w:customStyle="1" w:styleId="affd">
    <w:name w:val="Курсив (Выделения)"/>
    <w:uiPriority w:val="99"/>
    <w:rsid w:val="00F94A0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8bef0" TargetMode="External"/><Relationship Id="rId21" Type="http://schemas.openxmlformats.org/officeDocument/2006/relationships/hyperlink" Target="https://m.edsoo.ru/8864b4c4" TargetMode="External"/><Relationship Id="rId42" Type="http://schemas.openxmlformats.org/officeDocument/2006/relationships/hyperlink" Target="https://m.edsoo.ru/8a1869dc" TargetMode="External"/><Relationship Id="rId63" Type="http://schemas.openxmlformats.org/officeDocument/2006/relationships/hyperlink" Target="https://m.edsoo.ru/8a1898d0" TargetMode="External"/><Relationship Id="rId84" Type="http://schemas.openxmlformats.org/officeDocument/2006/relationships/hyperlink" Target="https://m.edsoo.ru/7f418a34" TargetMode="External"/><Relationship Id="rId138" Type="http://schemas.openxmlformats.org/officeDocument/2006/relationships/hyperlink" Target="https://m.edsoo.ru/8a18e858" TargetMode="External"/><Relationship Id="rId159" Type="http://schemas.openxmlformats.org/officeDocument/2006/relationships/hyperlink" Target="https://m.edsoo.ru/7f41adc0" TargetMode="External"/><Relationship Id="rId170" Type="http://schemas.openxmlformats.org/officeDocument/2006/relationships/hyperlink" Target="https://m.edsoo.ru/7f41ac44" TargetMode="External"/><Relationship Id="rId191" Type="http://schemas.openxmlformats.org/officeDocument/2006/relationships/hyperlink" Target="https://m.edsoo.ru/8864eb56" TargetMode="External"/><Relationship Id="rId205" Type="http://schemas.openxmlformats.org/officeDocument/2006/relationships/hyperlink" Target="https://m.edsoo.ru/8864fe16" TargetMode="External"/><Relationship Id="rId226" Type="http://schemas.openxmlformats.org/officeDocument/2006/relationships/hyperlink" Target="https://m.edsoo.ru/8a19316e" TargetMode="External"/><Relationship Id="rId247" Type="http://schemas.openxmlformats.org/officeDocument/2006/relationships/hyperlink" Target="https://m.edsoo.ru/8a194d34" TargetMode="External"/><Relationship Id="rId107" Type="http://schemas.openxmlformats.org/officeDocument/2006/relationships/hyperlink" Target="https://m.edsoo.ru/8864d8dc" TargetMode="External"/><Relationship Id="rId268" Type="http://schemas.openxmlformats.org/officeDocument/2006/relationships/fontTable" Target="fontTable.xml"/><Relationship Id="rId11" Type="http://schemas.openxmlformats.org/officeDocument/2006/relationships/hyperlink" Target="https://m.edsoo.ru/8864a5e2" TargetMode="External"/><Relationship Id="rId32" Type="http://schemas.openxmlformats.org/officeDocument/2006/relationships/hyperlink" Target="https://m.edsoo.ru/8a1855e6" TargetMode="External"/><Relationship Id="rId53" Type="http://schemas.openxmlformats.org/officeDocument/2006/relationships/hyperlink" Target="https://m.edsoo.ru/8a18821e" TargetMode="External"/><Relationship Id="rId74" Type="http://schemas.openxmlformats.org/officeDocument/2006/relationships/hyperlink" Target="https://m.edsoo.ru/7f418bce" TargetMode="External"/><Relationship Id="rId128" Type="http://schemas.openxmlformats.org/officeDocument/2006/relationships/hyperlink" Target="https://m.edsoo.ru/8a18d516" TargetMode="External"/><Relationship Id="rId149" Type="http://schemas.openxmlformats.org/officeDocument/2006/relationships/hyperlink" Target="https://m.edsoo.ru/8a18fbb8" TargetMode="External"/><Relationship Id="rId5" Type="http://schemas.openxmlformats.org/officeDocument/2006/relationships/image" Target="media/image1.png"/><Relationship Id="rId95" Type="http://schemas.openxmlformats.org/officeDocument/2006/relationships/hyperlink" Target="https://m.edsoo.ru/8864c892" TargetMode="External"/><Relationship Id="rId160" Type="http://schemas.openxmlformats.org/officeDocument/2006/relationships/hyperlink" Target="https://m.edsoo.ru/7f41adc0" TargetMode="External"/><Relationship Id="rId181" Type="http://schemas.openxmlformats.org/officeDocument/2006/relationships/hyperlink" Target="https://resh.edu.ru/subject/lesson/4656/start/304356/" TargetMode="External"/><Relationship Id="rId216" Type="http://schemas.openxmlformats.org/officeDocument/2006/relationships/hyperlink" Target="https://m.edsoo.ru/8a19223c" TargetMode="External"/><Relationship Id="rId237" Type="http://schemas.openxmlformats.org/officeDocument/2006/relationships/hyperlink" Target="https://m.edsoo.ru/8a1941cc" TargetMode="External"/><Relationship Id="rId258" Type="http://schemas.openxmlformats.org/officeDocument/2006/relationships/hyperlink" Target="https://resh.edu.ru/subject/lesson/5446/start/304453/" TargetMode="External"/><Relationship Id="rId22" Type="http://schemas.openxmlformats.org/officeDocument/2006/relationships/hyperlink" Target="https://m.edsoo.ru/8864b5e6" TargetMode="External"/><Relationship Id="rId43" Type="http://schemas.openxmlformats.org/officeDocument/2006/relationships/hyperlink" Target="https://m.edsoo.ru/8a186b6c" TargetMode="External"/><Relationship Id="rId64" Type="http://schemas.openxmlformats.org/officeDocument/2006/relationships/hyperlink" Target="https://m.edsoo.ru/8a189a88" TargetMode="External"/><Relationship Id="rId118" Type="http://schemas.openxmlformats.org/officeDocument/2006/relationships/hyperlink" Target="https://m.edsoo.ru/8a18c094" TargetMode="External"/><Relationship Id="rId139" Type="http://schemas.openxmlformats.org/officeDocument/2006/relationships/hyperlink" Target="https://m.edsoo.ru/8a18e9d4" TargetMode="External"/><Relationship Id="rId85" Type="http://schemas.openxmlformats.org/officeDocument/2006/relationships/hyperlink" Target="https://m.edsoo.ru/7f418a34" TargetMode="External"/><Relationship Id="rId150" Type="http://schemas.openxmlformats.org/officeDocument/2006/relationships/hyperlink" Target="https://m.edsoo.ru/8a18fcf8" TargetMode="External"/><Relationship Id="rId171" Type="http://schemas.openxmlformats.org/officeDocument/2006/relationships/hyperlink" Target="https://m.edsoo.ru/7f41ac44" TargetMode="External"/><Relationship Id="rId192" Type="http://schemas.openxmlformats.org/officeDocument/2006/relationships/hyperlink" Target="https://m.edsoo.ru/8864ece6" TargetMode="External"/><Relationship Id="rId206" Type="http://schemas.openxmlformats.org/officeDocument/2006/relationships/hyperlink" Target="https://m.edsoo.ru/8864ff2e" TargetMode="External"/><Relationship Id="rId227" Type="http://schemas.openxmlformats.org/officeDocument/2006/relationships/hyperlink" Target="https://m.edsoo.ru/8a1933da" TargetMode="External"/><Relationship Id="rId248" Type="http://schemas.openxmlformats.org/officeDocument/2006/relationships/hyperlink" Target="https://m.edsoo.ru/8a194d34" TargetMode="External"/><Relationship Id="rId269" Type="http://schemas.openxmlformats.org/officeDocument/2006/relationships/theme" Target="theme/theme1.xml"/><Relationship Id="rId12" Type="http://schemas.openxmlformats.org/officeDocument/2006/relationships/hyperlink" Target="https://m.edsoo.ru/8864a786" TargetMode="External"/><Relationship Id="rId33" Type="http://schemas.openxmlformats.org/officeDocument/2006/relationships/hyperlink" Target="https://m.edsoo.ru/8a185780" TargetMode="External"/><Relationship Id="rId108" Type="http://schemas.openxmlformats.org/officeDocument/2006/relationships/hyperlink" Target="https://m.edsoo.ru/8864d9f4" TargetMode="External"/><Relationship Id="rId129" Type="http://schemas.openxmlformats.org/officeDocument/2006/relationships/hyperlink" Target="https://m.edsoo.ru/8a18d6a6" TargetMode="External"/><Relationship Id="rId54" Type="http://schemas.openxmlformats.org/officeDocument/2006/relationships/hyperlink" Target="https://m.edsoo.ru/8a1883ea" TargetMode="External"/><Relationship Id="rId75" Type="http://schemas.openxmlformats.org/officeDocument/2006/relationships/hyperlink" Target="https://m.edsoo.ru/7f418bce" TargetMode="External"/><Relationship Id="rId96" Type="http://schemas.openxmlformats.org/officeDocument/2006/relationships/hyperlink" Target="https://m.edsoo.ru/8864c9c8" TargetMode="External"/><Relationship Id="rId140" Type="http://schemas.openxmlformats.org/officeDocument/2006/relationships/hyperlink" Target="https://m.edsoo.ru/8a18ebc8" TargetMode="External"/><Relationship Id="rId161" Type="http://schemas.openxmlformats.org/officeDocument/2006/relationships/hyperlink" Target="https://m.edsoo.ru/7f41adc0" TargetMode="External"/><Relationship Id="rId182" Type="http://schemas.openxmlformats.org/officeDocument/2006/relationships/hyperlink" Target="https://resh.edu.ru/subject/lesson/5800/start/293568/" TargetMode="External"/><Relationship Id="rId217" Type="http://schemas.openxmlformats.org/officeDocument/2006/relationships/hyperlink" Target="https://m.edsoo.ru/8a1923b8" TargetMode="External"/><Relationship Id="rId6" Type="http://schemas.openxmlformats.org/officeDocument/2006/relationships/image" Target="file:///C:\Users\admin\AppData\Local\Temp\logo.png" TargetMode="External"/><Relationship Id="rId238" Type="http://schemas.openxmlformats.org/officeDocument/2006/relationships/hyperlink" Target="https://m.edsoo.ru/8a1942e4" TargetMode="External"/><Relationship Id="rId259" Type="http://schemas.openxmlformats.org/officeDocument/2006/relationships/hyperlink" Target="https://resh.edu.ru/subject/lesson/5983/start/304514/" TargetMode="External"/><Relationship Id="rId23" Type="http://schemas.openxmlformats.org/officeDocument/2006/relationships/hyperlink" Target="https://m.edsoo.ru/8864b6f4" TargetMode="External"/><Relationship Id="rId28" Type="http://schemas.openxmlformats.org/officeDocument/2006/relationships/hyperlink" Target="https://m.edsoo.ru/8864bd8e" TargetMode="External"/><Relationship Id="rId49" Type="http://schemas.openxmlformats.org/officeDocument/2006/relationships/hyperlink" Target="https://m.edsoo.ru/8a187878" TargetMode="External"/><Relationship Id="rId114" Type="http://schemas.openxmlformats.org/officeDocument/2006/relationships/hyperlink" Target="https://m.edsoo.ru/8a18ba40" TargetMode="External"/><Relationship Id="rId119" Type="http://schemas.openxmlformats.org/officeDocument/2006/relationships/hyperlink" Target="https://m.edsoo.ru/8a18c620" TargetMode="External"/><Relationship Id="rId44" Type="http://schemas.openxmlformats.org/officeDocument/2006/relationships/hyperlink" Target="https://m.edsoo.ru/8a186d1a" TargetMode="External"/><Relationship Id="rId60" Type="http://schemas.openxmlformats.org/officeDocument/2006/relationships/hyperlink" Target="https://m.edsoo.ru/8a189132" TargetMode="External"/><Relationship Id="rId65" Type="http://schemas.openxmlformats.org/officeDocument/2006/relationships/hyperlink" Target="https://m.edsoo.ru/8a189dda" TargetMode="External"/><Relationship Id="rId81" Type="http://schemas.openxmlformats.org/officeDocument/2006/relationships/hyperlink" Target="https://m.edsoo.ru/7f418bce" TargetMode="External"/><Relationship Id="rId86" Type="http://schemas.openxmlformats.org/officeDocument/2006/relationships/hyperlink" Target="https://m.edsoo.ru/7f418a34" TargetMode="External"/><Relationship Id="rId130" Type="http://schemas.openxmlformats.org/officeDocument/2006/relationships/hyperlink" Target="https://m.edsoo.ru/8a18d840" TargetMode="External"/><Relationship Id="rId135" Type="http://schemas.openxmlformats.org/officeDocument/2006/relationships/hyperlink" Target="https://m.edsoo.ru/8a18e16e" TargetMode="External"/><Relationship Id="rId151" Type="http://schemas.openxmlformats.org/officeDocument/2006/relationships/hyperlink" Target="https://m.edsoo.ru/8a18fe6a" TargetMode="External"/><Relationship Id="rId156" Type="http://schemas.openxmlformats.org/officeDocument/2006/relationships/hyperlink" Target="https://m.edsoo.ru/7f41adc0" TargetMode="External"/><Relationship Id="rId177" Type="http://schemas.openxmlformats.org/officeDocument/2006/relationships/hyperlink" Target="https://m.edsoo.ru/7f41ac44" TargetMode="External"/><Relationship Id="rId198" Type="http://schemas.openxmlformats.org/officeDocument/2006/relationships/hyperlink" Target="https://resh.edu.ru/subject/lesson/2548/start/" TargetMode="External"/><Relationship Id="rId172" Type="http://schemas.openxmlformats.org/officeDocument/2006/relationships/hyperlink" Target="https://m.edsoo.ru/7f41ac44" TargetMode="External"/><Relationship Id="rId193" Type="http://schemas.openxmlformats.org/officeDocument/2006/relationships/hyperlink" Target="https://resh.edu.ru/subject/lesson/3259/start/" TargetMode="External"/><Relationship Id="rId202" Type="http://schemas.openxmlformats.org/officeDocument/2006/relationships/hyperlink" Target="https://m.edsoo.ru/8864f9b6" TargetMode="External"/><Relationship Id="rId207" Type="http://schemas.openxmlformats.org/officeDocument/2006/relationships/hyperlink" Target="https://m.edsoo.ru/8a190996" TargetMode="External"/><Relationship Id="rId223" Type="http://schemas.openxmlformats.org/officeDocument/2006/relationships/hyperlink" Target="https://m.edsoo.ru/8a192ad4" TargetMode="External"/><Relationship Id="rId228" Type="http://schemas.openxmlformats.org/officeDocument/2006/relationships/hyperlink" Target="https://m.edsoo.ru/8a193542" TargetMode="External"/><Relationship Id="rId244" Type="http://schemas.openxmlformats.org/officeDocument/2006/relationships/hyperlink" Target="https://m.edsoo.ru/8a194a00" TargetMode="External"/><Relationship Id="rId249" Type="http://schemas.openxmlformats.org/officeDocument/2006/relationships/hyperlink" Target="https://m.edsoo.ru/8a194f5a" TargetMode="External"/><Relationship Id="rId13" Type="http://schemas.openxmlformats.org/officeDocument/2006/relationships/hyperlink" Target="https://m.edsoo.ru/8864a8da" TargetMode="External"/><Relationship Id="rId18" Type="http://schemas.openxmlformats.org/officeDocument/2006/relationships/hyperlink" Target="https://m.edsoo.ru/8864af38" TargetMode="External"/><Relationship Id="rId39" Type="http://schemas.openxmlformats.org/officeDocument/2006/relationships/hyperlink" Target="https://m.edsoo.ru/8a186356" TargetMode="External"/><Relationship Id="rId109" Type="http://schemas.openxmlformats.org/officeDocument/2006/relationships/hyperlink" Target="https://m.edsoo.ru/8864db0c" TargetMode="External"/><Relationship Id="rId260" Type="http://schemas.openxmlformats.org/officeDocument/2006/relationships/hyperlink" Target="https://resh.edu.ru/subject/lesson/5448/start/30985" TargetMode="External"/><Relationship Id="rId265" Type="http://schemas.openxmlformats.org/officeDocument/2006/relationships/hyperlink" Target="https://resh.edu.ru/subject/lesson/5800/start/293568/" TargetMode="External"/><Relationship Id="rId34" Type="http://schemas.openxmlformats.org/officeDocument/2006/relationships/hyperlink" Target="https://m.edsoo.ru/8a185906" TargetMode="External"/><Relationship Id="rId50" Type="http://schemas.openxmlformats.org/officeDocument/2006/relationships/hyperlink" Target="https://m.edsoo.ru/8a187a6c" TargetMode="External"/><Relationship Id="rId55" Type="http://schemas.openxmlformats.org/officeDocument/2006/relationships/hyperlink" Target="https://m.edsoo.ru/8a1885b6" TargetMode="External"/><Relationship Id="rId76" Type="http://schemas.openxmlformats.org/officeDocument/2006/relationships/hyperlink" Target="https://m.edsoo.ru/7f418bce" TargetMode="External"/><Relationship Id="rId97" Type="http://schemas.openxmlformats.org/officeDocument/2006/relationships/hyperlink" Target="https://m.edsoo.ru/8864cae0" TargetMode="External"/><Relationship Id="rId104" Type="http://schemas.openxmlformats.org/officeDocument/2006/relationships/hyperlink" Target="https://m.edsoo.ru/8864d562" TargetMode="External"/><Relationship Id="rId120" Type="http://schemas.openxmlformats.org/officeDocument/2006/relationships/hyperlink" Target="https://m.edsoo.ru/8a18c7ec" TargetMode="External"/><Relationship Id="rId125" Type="http://schemas.openxmlformats.org/officeDocument/2006/relationships/hyperlink" Target="https://m.edsoo.ru/8a18cfa8" TargetMode="External"/><Relationship Id="rId141" Type="http://schemas.openxmlformats.org/officeDocument/2006/relationships/hyperlink" Target="https://m.edsoo.ru/8a18ed6c" TargetMode="External"/><Relationship Id="rId146" Type="http://schemas.openxmlformats.org/officeDocument/2006/relationships/hyperlink" Target="https://m.edsoo.ru/8a18f668" TargetMode="External"/><Relationship Id="rId167" Type="http://schemas.openxmlformats.org/officeDocument/2006/relationships/hyperlink" Target="https://m.edsoo.ru/7f41ac44" TargetMode="External"/><Relationship Id="rId188" Type="http://schemas.openxmlformats.org/officeDocument/2006/relationships/hyperlink" Target="https://m.edsoo.ru/8864e584" TargetMode="External"/><Relationship Id="rId7" Type="http://schemas.openxmlformats.org/officeDocument/2006/relationships/hyperlink" Target="https://m.edsoo.ru/88649f52" TargetMode="External"/><Relationship Id="rId71" Type="http://schemas.openxmlformats.org/officeDocument/2006/relationships/hyperlink" Target="https://m.edsoo.ru/8a18a99c" TargetMode="External"/><Relationship Id="rId92" Type="http://schemas.openxmlformats.org/officeDocument/2006/relationships/hyperlink" Target="https://m.edsoo.ru/8864c3f6" TargetMode="External"/><Relationship Id="rId162" Type="http://schemas.openxmlformats.org/officeDocument/2006/relationships/hyperlink" Target="https://m.edsoo.ru/7f41adc0" TargetMode="External"/><Relationship Id="rId183" Type="http://schemas.openxmlformats.org/officeDocument/2006/relationships/hyperlink" Target="https://resh.edu.ru/subject/lesson/3477/start/304161/" TargetMode="External"/><Relationship Id="rId213" Type="http://schemas.openxmlformats.org/officeDocument/2006/relationships/hyperlink" Target="https://m.edsoo.ru/8a191490" TargetMode="External"/><Relationship Id="rId218" Type="http://schemas.openxmlformats.org/officeDocument/2006/relationships/hyperlink" Target="https://m.edsoo.ru/8a191f12" TargetMode="External"/><Relationship Id="rId234" Type="http://schemas.openxmlformats.org/officeDocument/2006/relationships/hyperlink" Target="https://m.edsoo.ru/8a193e5c" TargetMode="External"/><Relationship Id="rId239" Type="http://schemas.openxmlformats.org/officeDocument/2006/relationships/hyperlink" Target="https://m.edsoo.ru/8a1943f2" TargetMode="External"/><Relationship Id="rId2" Type="http://schemas.openxmlformats.org/officeDocument/2006/relationships/styles" Target="styles.xml"/><Relationship Id="rId29" Type="http://schemas.openxmlformats.org/officeDocument/2006/relationships/hyperlink" Target="https://m.edsoo.ru/8864bf32" TargetMode="External"/><Relationship Id="rId250" Type="http://schemas.openxmlformats.org/officeDocument/2006/relationships/hyperlink" Target="https://m.edsoo.ru/8a1954e6" TargetMode="External"/><Relationship Id="rId255" Type="http://schemas.openxmlformats.org/officeDocument/2006/relationships/hyperlink" Target="https://resh.edu.ru/subject/lesson/5572/start/28266" TargetMode="External"/><Relationship Id="rId24" Type="http://schemas.openxmlformats.org/officeDocument/2006/relationships/hyperlink" Target="https://m.edsoo.ru/8864b802" TargetMode="External"/><Relationship Id="rId40" Type="http://schemas.openxmlformats.org/officeDocument/2006/relationships/hyperlink" Target="https://m.edsoo.ru/8a1864dc" TargetMode="External"/><Relationship Id="rId45" Type="http://schemas.openxmlformats.org/officeDocument/2006/relationships/hyperlink" Target="https://m.edsoo.ru/8a186eb4" TargetMode="External"/><Relationship Id="rId66" Type="http://schemas.openxmlformats.org/officeDocument/2006/relationships/hyperlink" Target="https://m.edsoo.ru/8a189c2c" TargetMode="External"/><Relationship Id="rId87" Type="http://schemas.openxmlformats.org/officeDocument/2006/relationships/hyperlink" Target="https://m.edsoo.ru/7f418a34" TargetMode="External"/><Relationship Id="rId110" Type="http://schemas.openxmlformats.org/officeDocument/2006/relationships/hyperlink" Target="https://m.edsoo.ru/8864dc56" TargetMode="External"/><Relationship Id="rId115" Type="http://schemas.openxmlformats.org/officeDocument/2006/relationships/hyperlink" Target="https://m.edsoo.ru/8a18bbee" TargetMode="External"/><Relationship Id="rId131" Type="http://schemas.openxmlformats.org/officeDocument/2006/relationships/hyperlink" Target="https://m.edsoo.ru/8a18d9e4" TargetMode="External"/><Relationship Id="rId136" Type="http://schemas.openxmlformats.org/officeDocument/2006/relationships/hyperlink" Target="https://m.edsoo.ru/8a18e59c" TargetMode="External"/><Relationship Id="rId157" Type="http://schemas.openxmlformats.org/officeDocument/2006/relationships/hyperlink" Target="https://m.edsoo.ru/7f41adc0" TargetMode="External"/><Relationship Id="rId178" Type="http://schemas.openxmlformats.org/officeDocument/2006/relationships/hyperlink" Target="https://m.edsoo.ru/7f41ac44" TargetMode="External"/><Relationship Id="rId61" Type="http://schemas.openxmlformats.org/officeDocument/2006/relationships/hyperlink" Target="https://m.edsoo.ru/8a189308" TargetMode="External"/><Relationship Id="rId82" Type="http://schemas.openxmlformats.org/officeDocument/2006/relationships/hyperlink" Target="https://m.edsoo.ru/7f418bce" TargetMode="External"/><Relationship Id="rId152" Type="http://schemas.openxmlformats.org/officeDocument/2006/relationships/hyperlink" Target="https://m.edsoo.ru/8a190022" TargetMode="External"/><Relationship Id="rId173" Type="http://schemas.openxmlformats.org/officeDocument/2006/relationships/hyperlink" Target="https://m.edsoo.ru/7f41ac44" TargetMode="External"/><Relationship Id="rId194" Type="http://schemas.openxmlformats.org/officeDocument/2006/relationships/hyperlink" Target="https://m.edsoo.ru/8864f0a6" TargetMode="External"/><Relationship Id="rId199" Type="http://schemas.openxmlformats.org/officeDocument/2006/relationships/hyperlink" Target="https://m.edsoo.ru/8864f5d8" TargetMode="External"/><Relationship Id="rId203" Type="http://schemas.openxmlformats.org/officeDocument/2006/relationships/hyperlink" Target="https://m.edsoo.ru/8864fb6e" TargetMode="External"/><Relationship Id="rId208" Type="http://schemas.openxmlformats.org/officeDocument/2006/relationships/hyperlink" Target="https://m.edsoo.ru/8a190b80" TargetMode="External"/><Relationship Id="rId229" Type="http://schemas.openxmlformats.org/officeDocument/2006/relationships/hyperlink" Target="https://m.edsoo.ru/8a1936a0" TargetMode="External"/><Relationship Id="rId19" Type="http://schemas.openxmlformats.org/officeDocument/2006/relationships/hyperlink" Target="https://m.edsoo.ru/8864b050" TargetMode="External"/><Relationship Id="rId224" Type="http://schemas.openxmlformats.org/officeDocument/2006/relationships/hyperlink" Target="https://m.edsoo.ru/8a192c5a" TargetMode="External"/><Relationship Id="rId240" Type="http://schemas.openxmlformats.org/officeDocument/2006/relationships/hyperlink" Target="https://m.edsoo.ru/8a194500" TargetMode="External"/><Relationship Id="rId245" Type="http://schemas.openxmlformats.org/officeDocument/2006/relationships/hyperlink" Target="https://m.edsoo.ru/8a194b0e" TargetMode="External"/><Relationship Id="rId261" Type="http://schemas.openxmlformats.org/officeDocument/2006/relationships/hyperlink" Target="https://resh.edu.ru/subject/lesson/6020/start/304608/" TargetMode="External"/><Relationship Id="rId266" Type="http://schemas.openxmlformats.org/officeDocument/2006/relationships/hyperlink" Target="https://resh.edu.ru/subject/lesson/5800/start/293568/" TargetMode="External"/><Relationship Id="rId14" Type="http://schemas.openxmlformats.org/officeDocument/2006/relationships/hyperlink" Target="https://m.edsoo.ru/8864aa24" TargetMode="External"/><Relationship Id="rId30" Type="http://schemas.openxmlformats.org/officeDocument/2006/relationships/hyperlink" Target="https://m.edsoo.ru/8a1852e4" TargetMode="External"/><Relationship Id="rId35" Type="http://schemas.openxmlformats.org/officeDocument/2006/relationships/hyperlink" Target="https://m.edsoo.ru/8a185d34" TargetMode="External"/><Relationship Id="rId56" Type="http://schemas.openxmlformats.org/officeDocument/2006/relationships/hyperlink" Target="https://m.edsoo.ru/8a188a70" TargetMode="External"/><Relationship Id="rId77" Type="http://schemas.openxmlformats.org/officeDocument/2006/relationships/hyperlink" Target="https://m.edsoo.ru/7f418bce" TargetMode="External"/><Relationship Id="rId100" Type="http://schemas.openxmlformats.org/officeDocument/2006/relationships/hyperlink" Target="https://m.edsoo.ru/8864ce3c" TargetMode="External"/><Relationship Id="rId105" Type="http://schemas.openxmlformats.org/officeDocument/2006/relationships/hyperlink" Target="https://m.edsoo.ru/8864d6ac" TargetMode="External"/><Relationship Id="rId126" Type="http://schemas.openxmlformats.org/officeDocument/2006/relationships/hyperlink" Target="https://m.edsoo.ru/8a18d1d8" TargetMode="External"/><Relationship Id="rId147" Type="http://schemas.openxmlformats.org/officeDocument/2006/relationships/hyperlink" Target="https://m.edsoo.ru/8a18f8ca" TargetMode="External"/><Relationship Id="rId168" Type="http://schemas.openxmlformats.org/officeDocument/2006/relationships/hyperlink" Target="https://m.edsoo.ru/7f41ac44" TargetMode="External"/><Relationship Id="rId8" Type="http://schemas.openxmlformats.org/officeDocument/2006/relationships/hyperlink" Target="https://m.edsoo.ru/8864a1a0" TargetMode="External"/><Relationship Id="rId51" Type="http://schemas.openxmlformats.org/officeDocument/2006/relationships/hyperlink" Target="https://m.edsoo.ru/8a187e90" TargetMode="External"/><Relationship Id="rId72" Type="http://schemas.openxmlformats.org/officeDocument/2006/relationships/hyperlink" Target="https://m.edsoo.ru/8a18ab68" TargetMode="External"/><Relationship Id="rId93" Type="http://schemas.openxmlformats.org/officeDocument/2006/relationships/hyperlink" Target="https://m.edsoo.ru/8864c536" TargetMode="External"/><Relationship Id="rId98" Type="http://schemas.openxmlformats.org/officeDocument/2006/relationships/hyperlink" Target="https://m.edsoo.ru/8864cc0c" TargetMode="External"/><Relationship Id="rId121" Type="http://schemas.openxmlformats.org/officeDocument/2006/relationships/hyperlink" Target="https://m.edsoo.ru/8a18c97c" TargetMode="External"/><Relationship Id="rId142" Type="http://schemas.openxmlformats.org/officeDocument/2006/relationships/hyperlink" Target="https://m.edsoo.ru/8a18ef42" TargetMode="External"/><Relationship Id="rId163" Type="http://schemas.openxmlformats.org/officeDocument/2006/relationships/hyperlink" Target="https://m.edsoo.ru/7f41adc0" TargetMode="External"/><Relationship Id="rId184" Type="http://schemas.openxmlformats.org/officeDocument/2006/relationships/hyperlink" Target="https://m.edsoo.ru/8864dff8" TargetMode="External"/><Relationship Id="rId189" Type="http://schemas.openxmlformats.org/officeDocument/2006/relationships/hyperlink" Target="https://m.edsoo.ru/8864e6b0" TargetMode="External"/><Relationship Id="rId219" Type="http://schemas.openxmlformats.org/officeDocument/2006/relationships/hyperlink" Target="https://m.edsoo.ru/8a1920c0" TargetMode="External"/><Relationship Id="rId3" Type="http://schemas.openxmlformats.org/officeDocument/2006/relationships/settings" Target="settings.xml"/><Relationship Id="rId214" Type="http://schemas.openxmlformats.org/officeDocument/2006/relationships/hyperlink" Target="https://m.edsoo.ru/8a191648" TargetMode="External"/><Relationship Id="rId230" Type="http://schemas.openxmlformats.org/officeDocument/2006/relationships/hyperlink" Target="https://m.edsoo.ru/8a193862" TargetMode="External"/><Relationship Id="rId235" Type="http://schemas.openxmlformats.org/officeDocument/2006/relationships/hyperlink" Target="https://m.edsoo.ru/8a193f88" TargetMode="External"/><Relationship Id="rId251" Type="http://schemas.openxmlformats.org/officeDocument/2006/relationships/hyperlink" Target="https://m.edsoo.ru/8a195608" TargetMode="External"/><Relationship Id="rId256" Type="http://schemas.openxmlformats.org/officeDocument/2006/relationships/hyperlink" Target="https://resh.edu.ru/subject/lesson/5574/start/282892/" TargetMode="External"/><Relationship Id="rId25" Type="http://schemas.openxmlformats.org/officeDocument/2006/relationships/hyperlink" Target="https://m.edsoo.ru/8864b924" TargetMode="External"/><Relationship Id="rId46" Type="http://schemas.openxmlformats.org/officeDocument/2006/relationships/hyperlink" Target="https://m.edsoo.ru/8a187076" TargetMode="External"/><Relationship Id="rId67" Type="http://schemas.openxmlformats.org/officeDocument/2006/relationships/hyperlink" Target="https://m.edsoo.ru/8a189f92" TargetMode="External"/><Relationship Id="rId116" Type="http://schemas.openxmlformats.org/officeDocument/2006/relationships/hyperlink" Target="https://m.edsoo.ru/8a18bd74" TargetMode="External"/><Relationship Id="rId137" Type="http://schemas.openxmlformats.org/officeDocument/2006/relationships/hyperlink" Target="https://m.edsoo.ru/8a18e722" TargetMode="External"/><Relationship Id="rId158" Type="http://schemas.openxmlformats.org/officeDocument/2006/relationships/hyperlink" Target="https://m.edsoo.ru/7f41adc0" TargetMode="External"/><Relationship Id="rId20" Type="http://schemas.openxmlformats.org/officeDocument/2006/relationships/hyperlink" Target="https://m.edsoo.ru/8864b37a" TargetMode="External"/><Relationship Id="rId41" Type="http://schemas.openxmlformats.org/officeDocument/2006/relationships/hyperlink" Target="https://m.edsoo.ru/8a186856" TargetMode="External"/><Relationship Id="rId62" Type="http://schemas.openxmlformats.org/officeDocument/2006/relationships/hyperlink" Target="https://m.edsoo.ru/8a1896f0" TargetMode="External"/><Relationship Id="rId83" Type="http://schemas.openxmlformats.org/officeDocument/2006/relationships/hyperlink" Target="https://m.edsoo.ru/7f418a34" TargetMode="External"/><Relationship Id="rId88" Type="http://schemas.openxmlformats.org/officeDocument/2006/relationships/hyperlink" Target="https://m.edsoo.ru/7f418a34" TargetMode="External"/><Relationship Id="rId111" Type="http://schemas.openxmlformats.org/officeDocument/2006/relationships/hyperlink" Target="https://m.edsoo.ru/8864dea4" TargetMode="External"/><Relationship Id="rId132" Type="http://schemas.openxmlformats.org/officeDocument/2006/relationships/hyperlink" Target="https://m.edsoo.ru/8a18dc14" TargetMode="External"/><Relationship Id="rId153" Type="http://schemas.openxmlformats.org/officeDocument/2006/relationships/hyperlink" Target="https://m.edsoo.ru/8a1901ee" TargetMode="External"/><Relationship Id="rId174" Type="http://schemas.openxmlformats.org/officeDocument/2006/relationships/hyperlink" Target="https://m.edsoo.ru/7f41ac44" TargetMode="External"/><Relationship Id="rId179" Type="http://schemas.openxmlformats.org/officeDocument/2006/relationships/hyperlink" Target="https://resh.edu.ru/subject/lesson/6388/start/204044/" TargetMode="External"/><Relationship Id="rId195" Type="http://schemas.openxmlformats.org/officeDocument/2006/relationships/hyperlink" Target="https://m.edsoo.ru/8864f1e6" TargetMode="External"/><Relationship Id="rId209" Type="http://schemas.openxmlformats.org/officeDocument/2006/relationships/hyperlink" Target="https://m.edsoo.ru/8a190d10" TargetMode="External"/><Relationship Id="rId190" Type="http://schemas.openxmlformats.org/officeDocument/2006/relationships/hyperlink" Target="https://m.edsoo.ru/8864e912" TargetMode="External"/><Relationship Id="rId204" Type="http://schemas.openxmlformats.org/officeDocument/2006/relationships/hyperlink" Target="https://m.edsoo.ru/8864fcea" TargetMode="External"/><Relationship Id="rId220" Type="http://schemas.openxmlformats.org/officeDocument/2006/relationships/hyperlink" Target="https://m.edsoo.ru/8a19261a" TargetMode="External"/><Relationship Id="rId225" Type="http://schemas.openxmlformats.org/officeDocument/2006/relationships/hyperlink" Target="https://m.edsoo.ru/8a192da4" TargetMode="External"/><Relationship Id="rId241" Type="http://schemas.openxmlformats.org/officeDocument/2006/relationships/hyperlink" Target="https://m.edsoo.ru/8a1946ae" TargetMode="External"/><Relationship Id="rId246" Type="http://schemas.openxmlformats.org/officeDocument/2006/relationships/hyperlink" Target="https://m.edsoo.ru/8a194c1c" TargetMode="External"/><Relationship Id="rId267" Type="http://schemas.openxmlformats.org/officeDocument/2006/relationships/hyperlink" Target="https://resh.edu.ru/subject/lesson/3477/start/304161/" TargetMode="External"/><Relationship Id="rId15" Type="http://schemas.openxmlformats.org/officeDocument/2006/relationships/hyperlink" Target="https://m.edsoo.ru/8864ab78" TargetMode="External"/><Relationship Id="rId36" Type="http://schemas.openxmlformats.org/officeDocument/2006/relationships/hyperlink" Target="https://m.edsoo.ru/8a185eba" TargetMode="External"/><Relationship Id="rId57" Type="http://schemas.openxmlformats.org/officeDocument/2006/relationships/hyperlink" Target="https://m.edsoo.ru/8a188c50" TargetMode="External"/><Relationship Id="rId106" Type="http://schemas.openxmlformats.org/officeDocument/2006/relationships/hyperlink" Target="https://m.edsoo.ru/8864d7c4" TargetMode="External"/><Relationship Id="rId127" Type="http://schemas.openxmlformats.org/officeDocument/2006/relationships/hyperlink" Target="https://m.edsoo.ru/8a18d368" TargetMode="External"/><Relationship Id="rId262" Type="http://schemas.openxmlformats.org/officeDocument/2006/relationships/hyperlink" Target="https://resh.edu.ru/subject/lesson/5450/start/307929/" TargetMode="External"/><Relationship Id="rId10" Type="http://schemas.openxmlformats.org/officeDocument/2006/relationships/hyperlink" Target="https://m.edsoo.ru/8864a4ca" TargetMode="External"/><Relationship Id="rId31" Type="http://schemas.openxmlformats.org/officeDocument/2006/relationships/hyperlink" Target="https://m.edsoo.ru/8a18546a" TargetMode="External"/><Relationship Id="rId52" Type="http://schemas.openxmlformats.org/officeDocument/2006/relationships/hyperlink" Target="https://m.edsoo.ru/8a188070" TargetMode="External"/><Relationship Id="rId73" Type="http://schemas.openxmlformats.org/officeDocument/2006/relationships/hyperlink" Target="https://m.edsoo.ru/8a18afdc" TargetMode="External"/><Relationship Id="rId78" Type="http://schemas.openxmlformats.org/officeDocument/2006/relationships/hyperlink" Target="https://m.edsoo.ru/7f418bce" TargetMode="External"/><Relationship Id="rId94" Type="http://schemas.openxmlformats.org/officeDocument/2006/relationships/hyperlink" Target="https://m.edsoo.ru/8864c6d0" TargetMode="External"/><Relationship Id="rId99" Type="http://schemas.openxmlformats.org/officeDocument/2006/relationships/hyperlink" Target="https://m.edsoo.ru/8864cd24" TargetMode="External"/><Relationship Id="rId101" Type="http://schemas.openxmlformats.org/officeDocument/2006/relationships/hyperlink" Target="https://m.edsoo.ru/8864cf5e" TargetMode="External"/><Relationship Id="rId122" Type="http://schemas.openxmlformats.org/officeDocument/2006/relationships/hyperlink" Target="https://m.edsoo.ru/8a18cb0c" TargetMode="External"/><Relationship Id="rId143" Type="http://schemas.openxmlformats.org/officeDocument/2006/relationships/hyperlink" Target="https://m.edsoo.ru/8a18f118" TargetMode="External"/><Relationship Id="rId148" Type="http://schemas.openxmlformats.org/officeDocument/2006/relationships/hyperlink" Target="https://m.edsoo.ru/8a18fa6e" TargetMode="External"/><Relationship Id="rId164" Type="http://schemas.openxmlformats.org/officeDocument/2006/relationships/hyperlink" Target="https://m.edsoo.ru/7f41adc0" TargetMode="External"/><Relationship Id="rId169" Type="http://schemas.openxmlformats.org/officeDocument/2006/relationships/hyperlink" Target="https://m.edsoo.ru/7f41ac44" TargetMode="External"/><Relationship Id="rId185" Type="http://schemas.openxmlformats.org/officeDocument/2006/relationships/hyperlink" Target="https://m.edsoo.ru/8864e17e" TargetMode="External"/><Relationship Id="rId4" Type="http://schemas.openxmlformats.org/officeDocument/2006/relationships/webSettings" Target="webSettings.xml"/><Relationship Id="rId9" Type="http://schemas.openxmlformats.org/officeDocument/2006/relationships/hyperlink" Target="https://m.edsoo.ru/8864a36c" TargetMode="External"/><Relationship Id="rId180" Type="http://schemas.openxmlformats.org/officeDocument/2006/relationships/hyperlink" Target="https://resh.edu.ru/subject/lesson/5572/start/28266" TargetMode="External"/><Relationship Id="rId210" Type="http://schemas.openxmlformats.org/officeDocument/2006/relationships/hyperlink" Target="https://m.edsoo.ru/8a190ebe" TargetMode="External"/><Relationship Id="rId215" Type="http://schemas.openxmlformats.org/officeDocument/2006/relationships/hyperlink" Target="https://m.edsoo.ru/8a191cec" TargetMode="External"/><Relationship Id="rId236" Type="http://schemas.openxmlformats.org/officeDocument/2006/relationships/hyperlink" Target="https://m.edsoo.ru/8a1940b4" TargetMode="External"/><Relationship Id="rId257" Type="http://schemas.openxmlformats.org/officeDocument/2006/relationships/hyperlink" Target="https://resh.edu.ru/subject/lesson/4656/start/304356/" TargetMode="External"/><Relationship Id="rId26" Type="http://schemas.openxmlformats.org/officeDocument/2006/relationships/hyperlink" Target="https://m.edsoo.ru/8864ba46" TargetMode="External"/><Relationship Id="rId231" Type="http://schemas.openxmlformats.org/officeDocument/2006/relationships/hyperlink" Target="https://m.edsoo.ru/8a193a06" TargetMode="External"/><Relationship Id="rId252" Type="http://schemas.openxmlformats.org/officeDocument/2006/relationships/hyperlink" Target="https://resh.edu.ru/subject/lesson/6388/start/204044/" TargetMode="External"/><Relationship Id="rId47" Type="http://schemas.openxmlformats.org/officeDocument/2006/relationships/hyperlink" Target="https://m.edsoo.ru/8a187242" TargetMode="External"/><Relationship Id="rId68" Type="http://schemas.openxmlformats.org/officeDocument/2006/relationships/hyperlink" Target="https://m.edsoo.ru/8a18a41a" TargetMode="External"/><Relationship Id="rId89" Type="http://schemas.openxmlformats.org/officeDocument/2006/relationships/hyperlink" Target="https://m.edsoo.ru/8864c086" TargetMode="External"/><Relationship Id="rId112" Type="http://schemas.openxmlformats.org/officeDocument/2006/relationships/hyperlink" Target="https://m.edsoo.ru/8a18b356" TargetMode="External"/><Relationship Id="rId133" Type="http://schemas.openxmlformats.org/officeDocument/2006/relationships/hyperlink" Target="https://m.edsoo.ru/8a18ddc2" TargetMode="External"/><Relationship Id="rId154" Type="http://schemas.openxmlformats.org/officeDocument/2006/relationships/hyperlink" Target="https://m.edsoo.ru/8a1901ee" TargetMode="External"/><Relationship Id="rId175" Type="http://schemas.openxmlformats.org/officeDocument/2006/relationships/hyperlink" Target="https://m.edsoo.ru/7f41ac44" TargetMode="External"/><Relationship Id="rId196" Type="http://schemas.openxmlformats.org/officeDocument/2006/relationships/hyperlink" Target="https://m.edsoo.ru/8864f2fe" TargetMode="External"/><Relationship Id="rId200" Type="http://schemas.openxmlformats.org/officeDocument/2006/relationships/hyperlink" Target="https://m.edsoo.ru/8864f6f0" TargetMode="External"/><Relationship Id="rId16" Type="http://schemas.openxmlformats.org/officeDocument/2006/relationships/hyperlink" Target="https://m.edsoo.ru/8864acea" TargetMode="External"/><Relationship Id="rId221" Type="http://schemas.openxmlformats.org/officeDocument/2006/relationships/hyperlink" Target="https://m.edsoo.ru/8a192912" TargetMode="External"/><Relationship Id="rId242" Type="http://schemas.openxmlformats.org/officeDocument/2006/relationships/hyperlink" Target="https://m.edsoo.ru/8a1947d0" TargetMode="External"/><Relationship Id="rId263" Type="http://schemas.openxmlformats.org/officeDocument/2006/relationships/hyperlink" Target="https://resh.edu.ru/subject/lesson/6454/start/284429/" TargetMode="External"/><Relationship Id="rId37" Type="http://schemas.openxmlformats.org/officeDocument/2006/relationships/hyperlink" Target="https://m.edsoo.ru/8a18602c" TargetMode="External"/><Relationship Id="rId58" Type="http://schemas.openxmlformats.org/officeDocument/2006/relationships/hyperlink" Target="https://m.edsoo.ru/8a188e08" TargetMode="External"/><Relationship Id="rId79" Type="http://schemas.openxmlformats.org/officeDocument/2006/relationships/hyperlink" Target="https://m.edsoo.ru/7f418bce" TargetMode="External"/><Relationship Id="rId102" Type="http://schemas.openxmlformats.org/officeDocument/2006/relationships/hyperlink" Target="https://m.edsoo.ru/8864d080" TargetMode="External"/><Relationship Id="rId123" Type="http://schemas.openxmlformats.org/officeDocument/2006/relationships/hyperlink" Target="https://m.edsoo.ru/8a18cc88" TargetMode="External"/><Relationship Id="rId144" Type="http://schemas.openxmlformats.org/officeDocument/2006/relationships/hyperlink" Target="https://m.edsoo.ru/8a18f302" TargetMode="External"/><Relationship Id="rId90" Type="http://schemas.openxmlformats.org/officeDocument/2006/relationships/hyperlink" Target="https://m.edsoo.ru/8864c1a8" TargetMode="External"/><Relationship Id="rId165" Type="http://schemas.openxmlformats.org/officeDocument/2006/relationships/hyperlink" Target="https://m.edsoo.ru/7f41adc0" TargetMode="External"/><Relationship Id="rId186" Type="http://schemas.openxmlformats.org/officeDocument/2006/relationships/hyperlink" Target="https://m.edsoo.ru/8864e2dc" TargetMode="External"/><Relationship Id="rId211" Type="http://schemas.openxmlformats.org/officeDocument/2006/relationships/hyperlink" Target="https://m.edsoo.ru/8a19109e" TargetMode="External"/><Relationship Id="rId232" Type="http://schemas.openxmlformats.org/officeDocument/2006/relationships/hyperlink" Target="https://m.edsoo.ru/8a193b82" TargetMode="External"/><Relationship Id="rId253" Type="http://schemas.openxmlformats.org/officeDocument/2006/relationships/hyperlink" Target="https://resh.edu.ru/subject/lesson/6388/start/204044" TargetMode="External"/><Relationship Id="rId27" Type="http://schemas.openxmlformats.org/officeDocument/2006/relationships/hyperlink" Target="https://m.edsoo.ru/8864bb86" TargetMode="External"/><Relationship Id="rId48" Type="http://schemas.openxmlformats.org/officeDocument/2006/relationships/hyperlink" Target="https://m.edsoo.ru/8a1873fa" TargetMode="External"/><Relationship Id="rId69" Type="http://schemas.openxmlformats.org/officeDocument/2006/relationships/hyperlink" Target="https://m.edsoo.ru/8a18a604" TargetMode="External"/><Relationship Id="rId113" Type="http://schemas.openxmlformats.org/officeDocument/2006/relationships/hyperlink" Target="https://m.edsoo.ru/8a18b720" TargetMode="External"/><Relationship Id="rId134" Type="http://schemas.openxmlformats.org/officeDocument/2006/relationships/hyperlink" Target="https://m.edsoo.ru/8a18dfb6" TargetMode="External"/><Relationship Id="rId80" Type="http://schemas.openxmlformats.org/officeDocument/2006/relationships/hyperlink" Target="https://m.edsoo.ru/7f418bce" TargetMode="External"/><Relationship Id="rId155" Type="http://schemas.openxmlformats.org/officeDocument/2006/relationships/hyperlink" Target="https://m.edsoo.ru/8a1907f2" TargetMode="External"/><Relationship Id="rId176" Type="http://schemas.openxmlformats.org/officeDocument/2006/relationships/hyperlink" Target="https://m.edsoo.ru/7f41ac44" TargetMode="External"/><Relationship Id="rId197" Type="http://schemas.openxmlformats.org/officeDocument/2006/relationships/hyperlink" Target="https://resh.edu.ru/subject/lesson/2548/start/" TargetMode="External"/><Relationship Id="rId201" Type="http://schemas.openxmlformats.org/officeDocument/2006/relationships/hyperlink" Target="https://m.edsoo.ru/8864f83a" TargetMode="External"/><Relationship Id="rId222" Type="http://schemas.openxmlformats.org/officeDocument/2006/relationships/hyperlink" Target="https://m.edsoo.ru/8a19278c" TargetMode="External"/><Relationship Id="rId243" Type="http://schemas.openxmlformats.org/officeDocument/2006/relationships/hyperlink" Target="https://m.edsoo.ru/8a1948de" TargetMode="External"/><Relationship Id="rId264" Type="http://schemas.openxmlformats.org/officeDocument/2006/relationships/hyperlink" Target="https://resh.edu.ru/subject/lesson/6475/start/211766/" TargetMode="External"/><Relationship Id="rId17" Type="http://schemas.openxmlformats.org/officeDocument/2006/relationships/hyperlink" Target="https://m.edsoo.ru/8864ae16" TargetMode="External"/><Relationship Id="rId38" Type="http://schemas.openxmlformats.org/officeDocument/2006/relationships/hyperlink" Target="https://m.edsoo.ru/8a1861b2" TargetMode="External"/><Relationship Id="rId59" Type="http://schemas.openxmlformats.org/officeDocument/2006/relationships/hyperlink" Target="https://m.edsoo.ru/8a188f7a" TargetMode="External"/><Relationship Id="rId103" Type="http://schemas.openxmlformats.org/officeDocument/2006/relationships/hyperlink" Target="https://m.edsoo.ru/8864d418" TargetMode="External"/><Relationship Id="rId124" Type="http://schemas.openxmlformats.org/officeDocument/2006/relationships/hyperlink" Target="https://m.edsoo.ru/8a18ce0e" TargetMode="External"/><Relationship Id="rId70" Type="http://schemas.openxmlformats.org/officeDocument/2006/relationships/hyperlink" Target="https://m.edsoo.ru/8a18a7b2" TargetMode="External"/><Relationship Id="rId91" Type="http://schemas.openxmlformats.org/officeDocument/2006/relationships/hyperlink" Target="https://m.edsoo.ru/8864c2c0" TargetMode="External"/><Relationship Id="rId145" Type="http://schemas.openxmlformats.org/officeDocument/2006/relationships/hyperlink" Target="https://m.edsoo.ru/8a18f4b0" TargetMode="External"/><Relationship Id="rId166" Type="http://schemas.openxmlformats.org/officeDocument/2006/relationships/hyperlink" Target="https://m.edsoo.ru/7f41adc0" TargetMode="External"/><Relationship Id="rId187" Type="http://schemas.openxmlformats.org/officeDocument/2006/relationships/hyperlink" Target="https://m.edsoo.ru/8864e44e" TargetMode="External"/><Relationship Id="rId1" Type="http://schemas.openxmlformats.org/officeDocument/2006/relationships/numbering" Target="numbering.xml"/><Relationship Id="rId212" Type="http://schemas.openxmlformats.org/officeDocument/2006/relationships/hyperlink" Target="https://m.edsoo.ru/8a1912ce" TargetMode="External"/><Relationship Id="rId233" Type="http://schemas.openxmlformats.org/officeDocument/2006/relationships/hyperlink" Target="https://m.edsoo.ru/8a193cae" TargetMode="External"/><Relationship Id="rId254" Type="http://schemas.openxmlformats.org/officeDocument/2006/relationships/hyperlink" Target="https://resh.edu.ru/subject/lesson/6392/start/282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22325</Words>
  <Characters>127257</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gym04br@outlook.com</dc:creator>
  <cp:lastModifiedBy>gym04br@outlook.com</cp:lastModifiedBy>
  <cp:revision>4</cp:revision>
  <dcterms:created xsi:type="dcterms:W3CDTF">2023-09-29T03:52:00Z</dcterms:created>
  <dcterms:modified xsi:type="dcterms:W3CDTF">2023-09-29T04:55:00Z</dcterms:modified>
</cp:coreProperties>
</file>