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978" w:rsidRPr="008C78E3" w:rsidRDefault="00877978" w:rsidP="00877978">
      <w:pPr>
        <w:pStyle w:val="a7"/>
        <w:widowControl w:val="0"/>
        <w:spacing w:after="0" w:line="240" w:lineRule="auto"/>
        <w:contextualSpacing/>
        <w:jc w:val="center"/>
        <w:rPr>
          <w:rFonts w:asciiTheme="minorHAnsi" w:hAnsiTheme="minorHAnsi" w:cstheme="minorHAnsi"/>
          <w:b/>
          <w:bCs/>
          <w:lang w:val="ru-RU"/>
        </w:rPr>
      </w:pPr>
      <w:r w:rsidRPr="008C78E3">
        <w:rPr>
          <w:rFonts w:asciiTheme="minorHAnsi" w:hAnsiTheme="minorHAnsi" w:cstheme="minorHAnsi"/>
          <w:b/>
          <w:bCs/>
          <w:lang w:val="ru-RU"/>
        </w:rPr>
        <w:t xml:space="preserve">Муниципальное бюджетное общеобразовательное учреждение </w:t>
      </w:r>
    </w:p>
    <w:p w:rsidR="00877978" w:rsidRPr="008C78E3" w:rsidRDefault="00877978" w:rsidP="00877978">
      <w:pPr>
        <w:pStyle w:val="a7"/>
        <w:widowControl w:val="0"/>
        <w:spacing w:after="0" w:line="240" w:lineRule="auto"/>
        <w:contextualSpacing/>
        <w:jc w:val="center"/>
        <w:rPr>
          <w:rFonts w:asciiTheme="minorHAnsi" w:hAnsiTheme="minorHAnsi" w:cstheme="minorHAnsi"/>
          <w:b/>
          <w:bCs/>
          <w:sz w:val="28"/>
          <w:lang w:val="ru-RU"/>
        </w:rPr>
      </w:pPr>
      <w:r w:rsidRPr="008C78E3">
        <w:rPr>
          <w:rFonts w:asciiTheme="minorHAnsi" w:hAnsiTheme="minorHAnsi" w:cstheme="minorHAnsi"/>
          <w:b/>
          <w:bCs/>
          <w:lang w:val="ru-RU"/>
        </w:rPr>
        <w:t>«Гимназия №4» г</w:t>
      </w:r>
      <w:proofErr w:type="gramStart"/>
      <w:r w:rsidRPr="008C78E3">
        <w:rPr>
          <w:rFonts w:asciiTheme="minorHAnsi" w:hAnsiTheme="minorHAnsi" w:cstheme="minorHAnsi"/>
          <w:b/>
          <w:bCs/>
          <w:lang w:val="ru-RU"/>
        </w:rPr>
        <w:t>.Б</w:t>
      </w:r>
      <w:proofErr w:type="gramEnd"/>
      <w:r w:rsidRPr="008C78E3">
        <w:rPr>
          <w:rFonts w:asciiTheme="minorHAnsi" w:hAnsiTheme="minorHAnsi" w:cstheme="minorHAnsi"/>
          <w:b/>
          <w:bCs/>
          <w:lang w:val="ru-RU"/>
        </w:rPr>
        <w:t>рянска</w:t>
      </w:r>
    </w:p>
    <w:p w:rsidR="00877978" w:rsidRPr="008C78E3" w:rsidRDefault="00877978" w:rsidP="00877978">
      <w:pPr>
        <w:pStyle w:val="a7"/>
        <w:widowControl w:val="0"/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lang w:val="ru-RU"/>
        </w:rPr>
      </w:pPr>
    </w:p>
    <w:p w:rsidR="00877978" w:rsidRPr="008C78E3" w:rsidRDefault="00877978" w:rsidP="00877978">
      <w:pPr>
        <w:pStyle w:val="a7"/>
        <w:widowControl w:val="0"/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lang w:val="ru-RU"/>
        </w:rPr>
      </w:pPr>
    </w:p>
    <w:p w:rsidR="00877978" w:rsidRPr="008C78E3" w:rsidRDefault="00877978" w:rsidP="00877978">
      <w:pPr>
        <w:jc w:val="center"/>
        <w:rPr>
          <w:rFonts w:cstheme="minorHAnsi"/>
          <w:b/>
          <w:sz w:val="28"/>
          <w:lang w:val="ru-RU"/>
        </w:rPr>
      </w:pPr>
      <w:r w:rsidRPr="008C78E3">
        <w:rPr>
          <w:rFonts w:cstheme="minorHAnsi"/>
          <w:b/>
          <w:sz w:val="28"/>
          <w:lang w:val="ru-RU"/>
        </w:rPr>
        <w:t>Выписка</w:t>
      </w:r>
    </w:p>
    <w:p w:rsidR="00877978" w:rsidRPr="008C78E3" w:rsidRDefault="00877978" w:rsidP="00877978">
      <w:pPr>
        <w:pStyle w:val="a7"/>
        <w:widowControl w:val="0"/>
        <w:spacing w:after="0" w:line="240" w:lineRule="auto"/>
        <w:contextualSpacing/>
        <w:jc w:val="center"/>
        <w:rPr>
          <w:rFonts w:asciiTheme="minorHAnsi" w:hAnsiTheme="minorHAnsi" w:cstheme="minorHAnsi"/>
          <w:b/>
          <w:sz w:val="28"/>
          <w:lang w:val="ru-RU"/>
        </w:rPr>
      </w:pPr>
      <w:r w:rsidRPr="008C78E3">
        <w:rPr>
          <w:rFonts w:asciiTheme="minorHAnsi" w:hAnsiTheme="minorHAnsi" w:cstheme="minorHAnsi"/>
          <w:b/>
          <w:sz w:val="28"/>
          <w:lang w:val="ru-RU"/>
        </w:rPr>
        <w:t>из основной образовательной программы основного общего образования</w:t>
      </w:r>
    </w:p>
    <w:p w:rsidR="00877978" w:rsidRPr="008C78E3" w:rsidRDefault="00877978" w:rsidP="00877978">
      <w:pPr>
        <w:contextualSpacing/>
        <w:jc w:val="center"/>
        <w:rPr>
          <w:rFonts w:cstheme="minorHAnsi"/>
          <w:b/>
          <w:lang w:val="ru-RU"/>
        </w:rPr>
      </w:pPr>
      <w:r w:rsidRPr="008C78E3">
        <w:rPr>
          <w:rFonts w:cstheme="minorHAnsi"/>
          <w:lang w:val="ru-RU"/>
        </w:rPr>
        <w:t>(Разработана в соответствии с ФГОС ООО, Приказ Министерства образования и науки РФ от 17.12.2010 №1897</w:t>
      </w:r>
      <w:r>
        <w:rPr>
          <w:rFonts w:cstheme="minorHAnsi"/>
          <w:lang w:val="ru-RU"/>
        </w:rPr>
        <w:t xml:space="preserve"> с изменениями</w:t>
      </w:r>
      <w:r w:rsidRPr="008C78E3">
        <w:rPr>
          <w:rFonts w:cstheme="minorHAnsi"/>
          <w:lang w:val="ru-RU"/>
        </w:rPr>
        <w:t>)</w:t>
      </w:r>
    </w:p>
    <w:p w:rsidR="00877978" w:rsidRPr="008C78E3" w:rsidRDefault="00877978" w:rsidP="00877978">
      <w:pPr>
        <w:pStyle w:val="a7"/>
        <w:widowControl w:val="0"/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lang w:val="ru-RU"/>
        </w:rPr>
      </w:pPr>
    </w:p>
    <w:p w:rsidR="00877978" w:rsidRPr="008C78E3" w:rsidRDefault="00877978" w:rsidP="00877978">
      <w:pPr>
        <w:rPr>
          <w:rFonts w:cstheme="minorHAnsi"/>
          <w:lang w:val="ru-RU"/>
        </w:rPr>
      </w:pPr>
      <w:r w:rsidRPr="008C78E3">
        <w:rPr>
          <w:rFonts w:cstheme="minorHAnsi"/>
          <w:lang w:val="ru-RU"/>
        </w:rPr>
        <w:t>РАССМОТРЕНО</w:t>
      </w:r>
      <w:r w:rsidRPr="008C78E3">
        <w:rPr>
          <w:rFonts w:cstheme="minorHAnsi"/>
          <w:lang w:val="ru-RU"/>
        </w:rPr>
        <w:tab/>
      </w:r>
      <w:r w:rsidRPr="008C78E3">
        <w:rPr>
          <w:rFonts w:cstheme="minorHAnsi"/>
          <w:lang w:val="ru-RU"/>
        </w:rPr>
        <w:tab/>
      </w:r>
      <w:r w:rsidRPr="008C78E3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ab/>
      </w:r>
      <w:r w:rsidRPr="008C78E3">
        <w:rPr>
          <w:rFonts w:cstheme="minorHAnsi"/>
          <w:lang w:val="ru-RU"/>
        </w:rPr>
        <w:t>СОГЛАСОВАНО</w:t>
      </w:r>
    </w:p>
    <w:p w:rsidR="00877978" w:rsidRPr="008C78E3" w:rsidRDefault="00877978" w:rsidP="00877978">
      <w:pPr>
        <w:rPr>
          <w:rFonts w:cstheme="minorHAnsi"/>
          <w:lang w:val="ru-RU"/>
        </w:rPr>
      </w:pPr>
      <w:r w:rsidRPr="008C78E3">
        <w:rPr>
          <w:rFonts w:cstheme="minorHAnsi"/>
          <w:lang w:val="ru-RU"/>
        </w:rPr>
        <w:t>методическое объединение</w:t>
      </w:r>
      <w:r w:rsidRPr="008C78E3">
        <w:rPr>
          <w:rFonts w:cstheme="minorHAnsi"/>
          <w:lang w:val="ru-RU"/>
        </w:rPr>
        <w:tab/>
      </w:r>
      <w:r w:rsidRPr="008C78E3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ab/>
      </w:r>
      <w:r w:rsidRPr="008C78E3">
        <w:rPr>
          <w:rFonts w:cstheme="minorHAnsi"/>
          <w:lang w:val="ru-RU"/>
        </w:rPr>
        <w:t xml:space="preserve">заместитель директора </w:t>
      </w:r>
    </w:p>
    <w:p w:rsidR="00877978" w:rsidRPr="008C78E3" w:rsidRDefault="00877978" w:rsidP="00877978">
      <w:pPr>
        <w:rPr>
          <w:rFonts w:cstheme="minorHAnsi"/>
          <w:lang w:val="ru-RU"/>
        </w:rPr>
      </w:pPr>
      <w:r w:rsidRPr="008C78E3">
        <w:rPr>
          <w:rFonts w:cstheme="minorHAnsi"/>
          <w:lang w:val="ru-RU"/>
        </w:rPr>
        <w:t xml:space="preserve">учителей </w:t>
      </w:r>
      <w:r>
        <w:rPr>
          <w:rFonts w:cstheme="minorHAnsi"/>
          <w:lang w:val="ru-RU"/>
        </w:rPr>
        <w:t>иностранного языка</w:t>
      </w:r>
      <w:r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ab/>
      </w:r>
      <w:r w:rsidRPr="008C78E3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ab/>
      </w:r>
      <w:proofErr w:type="spellStart"/>
      <w:r>
        <w:rPr>
          <w:rFonts w:cstheme="minorHAnsi"/>
          <w:lang w:val="ru-RU"/>
        </w:rPr>
        <w:t>Альховая</w:t>
      </w:r>
      <w:proofErr w:type="spellEnd"/>
      <w:r>
        <w:rPr>
          <w:rFonts w:cstheme="minorHAnsi"/>
          <w:lang w:val="ru-RU"/>
        </w:rPr>
        <w:t xml:space="preserve"> З.В</w:t>
      </w:r>
      <w:r w:rsidRPr="008C78E3">
        <w:rPr>
          <w:rFonts w:cstheme="minorHAnsi"/>
          <w:lang w:val="ru-RU"/>
        </w:rPr>
        <w:t>.</w:t>
      </w:r>
    </w:p>
    <w:p w:rsidR="00877978" w:rsidRPr="008C78E3" w:rsidRDefault="00877978" w:rsidP="00877978">
      <w:pPr>
        <w:rPr>
          <w:rFonts w:cstheme="minorHAnsi"/>
          <w:lang w:val="ru-RU"/>
        </w:rPr>
      </w:pPr>
      <w:r w:rsidRPr="008C78E3">
        <w:rPr>
          <w:rFonts w:cstheme="minorHAnsi"/>
          <w:lang w:val="ru-RU"/>
        </w:rPr>
        <w:t>протокол от 25.08.2023. №1</w:t>
      </w:r>
      <w:r w:rsidRPr="008C78E3">
        <w:rPr>
          <w:rFonts w:cstheme="minorHAnsi"/>
          <w:lang w:val="ru-RU"/>
        </w:rPr>
        <w:tab/>
      </w:r>
      <w:r w:rsidRPr="008C78E3">
        <w:rPr>
          <w:rFonts w:cstheme="minorHAnsi"/>
          <w:lang w:val="ru-RU"/>
        </w:rPr>
        <w:tab/>
      </w:r>
      <w:r w:rsidRPr="008C78E3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ab/>
      </w:r>
      <w:r w:rsidRPr="008C78E3">
        <w:rPr>
          <w:rFonts w:cstheme="minorHAnsi"/>
          <w:lang w:val="ru-RU"/>
        </w:rPr>
        <w:t>28.08.2023.</w:t>
      </w:r>
    </w:p>
    <w:p w:rsidR="00877978" w:rsidRPr="008C78E3" w:rsidRDefault="00877978" w:rsidP="00877978">
      <w:pPr>
        <w:contextualSpacing/>
        <w:rPr>
          <w:rFonts w:cstheme="minorHAnsi"/>
          <w:i/>
          <w:lang w:val="ru-RU"/>
        </w:rPr>
      </w:pPr>
    </w:p>
    <w:p w:rsidR="00877978" w:rsidRPr="008C78E3" w:rsidRDefault="00877978" w:rsidP="00877978">
      <w:pPr>
        <w:jc w:val="center"/>
        <w:rPr>
          <w:rFonts w:cstheme="minorHAnsi"/>
          <w:b/>
          <w:sz w:val="28"/>
          <w:lang w:val="ru-RU"/>
        </w:rPr>
      </w:pPr>
      <w:r w:rsidRPr="008C78E3">
        <w:rPr>
          <w:rFonts w:cstheme="minorHAnsi"/>
          <w:b/>
          <w:sz w:val="28"/>
          <w:lang w:val="ru-RU"/>
        </w:rPr>
        <w:t xml:space="preserve">Рабочая программа </w:t>
      </w:r>
    </w:p>
    <w:p w:rsidR="00877978" w:rsidRPr="008C78E3" w:rsidRDefault="00877978" w:rsidP="00877978">
      <w:pPr>
        <w:jc w:val="center"/>
        <w:rPr>
          <w:rFonts w:cstheme="minorHAnsi"/>
          <w:b/>
          <w:sz w:val="28"/>
          <w:lang w:val="ru-RU"/>
        </w:rPr>
      </w:pPr>
      <w:r w:rsidRPr="008C78E3">
        <w:rPr>
          <w:rFonts w:cstheme="minorHAnsi"/>
          <w:b/>
          <w:sz w:val="28"/>
          <w:lang w:val="ru-RU"/>
        </w:rPr>
        <w:t>учебного предмета «</w:t>
      </w:r>
      <w:r>
        <w:rPr>
          <w:rFonts w:cstheme="minorHAnsi"/>
          <w:b/>
          <w:sz w:val="28"/>
          <w:lang w:val="ru-RU"/>
        </w:rPr>
        <w:t>немецкий язык (второй иностранный язык)</w:t>
      </w:r>
      <w:r w:rsidRPr="008C78E3">
        <w:rPr>
          <w:rFonts w:cstheme="minorHAnsi"/>
          <w:b/>
          <w:sz w:val="28"/>
          <w:lang w:val="ru-RU"/>
        </w:rPr>
        <w:t>»</w:t>
      </w:r>
    </w:p>
    <w:p w:rsidR="00877978" w:rsidRPr="008C78E3" w:rsidRDefault="00877978" w:rsidP="00877978">
      <w:pPr>
        <w:jc w:val="center"/>
        <w:rPr>
          <w:rFonts w:cstheme="minorHAnsi"/>
          <w:b/>
          <w:sz w:val="28"/>
          <w:lang w:val="ru-RU"/>
        </w:rPr>
      </w:pPr>
      <w:r w:rsidRPr="008C78E3">
        <w:rPr>
          <w:rFonts w:cstheme="minorHAnsi"/>
          <w:b/>
          <w:sz w:val="28"/>
          <w:lang w:val="ru-RU"/>
        </w:rPr>
        <w:t xml:space="preserve">для основного общего образования </w:t>
      </w:r>
    </w:p>
    <w:p w:rsidR="00877978" w:rsidRPr="008C78E3" w:rsidRDefault="00877978" w:rsidP="00877978">
      <w:pPr>
        <w:jc w:val="center"/>
        <w:rPr>
          <w:rFonts w:cstheme="minorHAnsi"/>
          <w:b/>
          <w:lang w:val="ru-RU"/>
        </w:rPr>
      </w:pPr>
    </w:p>
    <w:p w:rsidR="00877978" w:rsidRPr="008C78E3" w:rsidRDefault="00877978" w:rsidP="00877978">
      <w:pPr>
        <w:jc w:val="center"/>
        <w:rPr>
          <w:rFonts w:cstheme="minorHAnsi"/>
          <w:b/>
          <w:lang w:val="ru-RU"/>
        </w:rPr>
      </w:pPr>
      <w:r w:rsidRPr="008C78E3">
        <w:rPr>
          <w:rFonts w:cstheme="minorHAnsi"/>
          <w:b/>
          <w:lang w:val="ru-RU"/>
        </w:rPr>
        <w:t xml:space="preserve">Срок освоения: </w:t>
      </w:r>
      <w:r>
        <w:rPr>
          <w:rFonts w:cstheme="minorHAnsi"/>
          <w:b/>
          <w:lang w:val="ru-RU"/>
        </w:rPr>
        <w:t>2</w:t>
      </w:r>
      <w:r w:rsidRPr="008C78E3">
        <w:rPr>
          <w:rFonts w:cstheme="minorHAnsi"/>
          <w:b/>
          <w:lang w:val="ru-RU"/>
        </w:rPr>
        <w:t xml:space="preserve"> </w:t>
      </w:r>
      <w:r>
        <w:rPr>
          <w:rFonts w:cstheme="minorHAnsi"/>
          <w:b/>
          <w:lang w:val="ru-RU"/>
        </w:rPr>
        <w:t>года (8-9 класс)</w:t>
      </w:r>
    </w:p>
    <w:p w:rsidR="00877978" w:rsidRPr="008C78E3" w:rsidRDefault="00877978" w:rsidP="00877978">
      <w:pPr>
        <w:rPr>
          <w:rFonts w:cstheme="minorHAnsi"/>
          <w:lang w:val="ru-RU"/>
        </w:rPr>
      </w:pPr>
    </w:p>
    <w:p w:rsidR="00877978" w:rsidRPr="008C78E3" w:rsidRDefault="00877978" w:rsidP="00877978">
      <w:pPr>
        <w:rPr>
          <w:rFonts w:cstheme="minorHAnsi"/>
          <w:lang w:val="ru-RU"/>
        </w:rPr>
      </w:pPr>
    </w:p>
    <w:p w:rsidR="00877978" w:rsidRPr="008C78E3" w:rsidRDefault="00877978" w:rsidP="00877978">
      <w:pPr>
        <w:rPr>
          <w:rFonts w:cstheme="minorHAnsi"/>
          <w:lang w:val="ru-RU"/>
        </w:rPr>
      </w:pPr>
      <w:r w:rsidRPr="008C78E3">
        <w:rPr>
          <w:rFonts w:cstheme="minorHAnsi"/>
          <w:lang w:val="ru-RU"/>
        </w:rPr>
        <w:t xml:space="preserve">Составители: </w:t>
      </w:r>
      <w:proofErr w:type="gramStart"/>
      <w:r>
        <w:rPr>
          <w:rFonts w:cstheme="minorHAnsi"/>
          <w:lang w:val="ru-RU"/>
        </w:rPr>
        <w:t>Мишина</w:t>
      </w:r>
      <w:proofErr w:type="gramEnd"/>
      <w:r>
        <w:rPr>
          <w:rFonts w:cstheme="minorHAnsi"/>
          <w:lang w:val="ru-RU"/>
        </w:rPr>
        <w:t xml:space="preserve"> Е.В., Гетман В.С.</w:t>
      </w:r>
      <w:r w:rsidRPr="008C78E3">
        <w:rPr>
          <w:rFonts w:cstheme="minorHAnsi"/>
          <w:lang w:val="ru-RU"/>
        </w:rPr>
        <w:t xml:space="preserve">, учителя </w:t>
      </w:r>
      <w:r>
        <w:rPr>
          <w:rFonts w:cstheme="minorHAnsi"/>
          <w:lang w:val="ru-RU"/>
        </w:rPr>
        <w:t>немецкого языка</w:t>
      </w:r>
    </w:p>
    <w:p w:rsidR="00877978" w:rsidRPr="008C78E3" w:rsidRDefault="00877978" w:rsidP="00877978">
      <w:pPr>
        <w:rPr>
          <w:rFonts w:cstheme="minorHAnsi"/>
          <w:lang w:val="ru-RU"/>
        </w:rPr>
      </w:pPr>
    </w:p>
    <w:p w:rsidR="00877978" w:rsidRPr="008C78E3" w:rsidRDefault="00877978" w:rsidP="00877978">
      <w:pPr>
        <w:jc w:val="center"/>
        <w:rPr>
          <w:rFonts w:cstheme="minorHAnsi"/>
          <w:lang w:val="ru-RU"/>
        </w:rPr>
      </w:pPr>
    </w:p>
    <w:p w:rsidR="00877978" w:rsidRPr="008C78E3" w:rsidRDefault="00877978" w:rsidP="00877978">
      <w:pPr>
        <w:rPr>
          <w:rFonts w:cstheme="minorHAnsi"/>
          <w:lang w:val="ru-RU"/>
        </w:rPr>
      </w:pPr>
      <w:r w:rsidRPr="008C78E3">
        <w:rPr>
          <w:rFonts w:cstheme="minorHAnsi"/>
          <w:lang w:val="ru-RU"/>
        </w:rPr>
        <w:t xml:space="preserve">Выписка верна. </w:t>
      </w:r>
      <w:r w:rsidRPr="008C78E3">
        <w:rPr>
          <w:rFonts w:cstheme="minorHAnsi"/>
          <w:lang w:val="ru-RU"/>
        </w:rPr>
        <w:tab/>
      </w:r>
      <w:r w:rsidRPr="008C78E3">
        <w:rPr>
          <w:rFonts w:cstheme="minorHAnsi"/>
          <w:lang w:val="ru-RU"/>
        </w:rPr>
        <w:tab/>
      </w:r>
      <w:r>
        <w:rPr>
          <w:rFonts w:cstheme="minorHAnsi"/>
          <w:lang w:val="ru-RU"/>
        </w:rPr>
        <w:t>30</w:t>
      </w:r>
      <w:r w:rsidRPr="008C78E3">
        <w:rPr>
          <w:rFonts w:cstheme="minorHAnsi"/>
          <w:lang w:val="ru-RU"/>
        </w:rPr>
        <w:t>.08.2023.</w:t>
      </w:r>
    </w:p>
    <w:p w:rsidR="00877978" w:rsidRPr="008C78E3" w:rsidRDefault="00877978" w:rsidP="00877978">
      <w:pPr>
        <w:contextualSpacing/>
        <w:rPr>
          <w:rFonts w:cstheme="minorHAnsi"/>
          <w:lang w:val="ru-RU"/>
        </w:rPr>
      </w:pPr>
      <w:r w:rsidRPr="008C78E3">
        <w:rPr>
          <w:rFonts w:cstheme="minorHAnsi"/>
          <w:lang w:val="ru-RU"/>
        </w:rPr>
        <w:t xml:space="preserve">Директор гимназии: </w:t>
      </w:r>
      <w:r w:rsidRPr="008C78E3">
        <w:rPr>
          <w:rFonts w:cstheme="minorHAnsi"/>
          <w:lang w:val="ru-RU"/>
        </w:rPr>
        <w:tab/>
        <w:t>Н.М. Виноградова</w:t>
      </w:r>
    </w:p>
    <w:p w:rsidR="00877978" w:rsidRPr="008C78E3" w:rsidRDefault="00877978" w:rsidP="00877978">
      <w:pPr>
        <w:contextualSpacing/>
        <w:rPr>
          <w:rFonts w:cstheme="minorHAnsi"/>
          <w:lang w:val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9444"/>
      </w:tblGrid>
      <w:tr w:rsidR="00877978" w:rsidRPr="00877978" w:rsidTr="00A82E4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7978" w:rsidRPr="008C78E3" w:rsidRDefault="00877978" w:rsidP="00A82E41">
            <w:pPr>
              <w:pStyle w:val="a4"/>
              <w:spacing w:before="0" w:beforeAutospacing="0" w:after="0" w:afterAutospacing="0"/>
              <w:outlineLvl w:val="7"/>
              <w:rPr>
                <w:rFonts w:asciiTheme="minorHAnsi" w:hAnsiTheme="minorHAnsi" w:cstheme="minorHAnsi"/>
                <w:b/>
                <w:bCs/>
                <w:sz w:val="14"/>
              </w:rPr>
            </w:pPr>
            <w:r w:rsidRPr="008C78E3">
              <w:rPr>
                <w:rFonts w:asciiTheme="minorHAnsi" w:hAnsiTheme="minorHAnsi" w:cstheme="minorHAnsi"/>
                <w:b/>
                <w:bCs/>
                <w:sz w:val="14"/>
              </w:rPr>
              <w:t>ДОКУМЕНТ ПОДПИСАН ЭЛЕКТРОННОЙ ПОДПИСЬЮ</w:t>
            </w:r>
          </w:p>
        </w:tc>
      </w:tr>
      <w:tr w:rsidR="00877978" w:rsidRPr="00877978" w:rsidTr="00A82E4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971"/>
              <w:gridCol w:w="8383"/>
            </w:tblGrid>
            <w:tr w:rsidR="00877978" w:rsidRPr="00877978" w:rsidTr="00A82E41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outlineLvl w:val="7"/>
                    <w:rPr>
                      <w:rFonts w:cstheme="minorHAnsi"/>
                      <w:sz w:val="14"/>
                      <w:lang w:val="ru-RU"/>
                    </w:rPr>
                  </w:pPr>
                  <w:r w:rsidRPr="008C78E3">
                    <w:rPr>
                      <w:rFonts w:cstheme="minorHAnsi"/>
                      <w:noProof/>
                      <w:sz w:val="14"/>
                      <w:lang w:val="ru-RU"/>
                    </w:rPr>
                    <w:drawing>
                      <wp:inline distT="0" distB="0" distL="0" distR="0">
                        <wp:extent cx="382270" cy="382270"/>
                        <wp:effectExtent l="19050" t="0" r="0" b="0"/>
                        <wp:docPr id="3" name="Рисунок 1" descr="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270" cy="382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pStyle w:val="a4"/>
                    <w:spacing w:before="0" w:beforeAutospacing="0" w:after="0" w:afterAutospacing="0"/>
                    <w:outlineLvl w:val="7"/>
                    <w:rPr>
                      <w:rFonts w:asciiTheme="minorHAnsi" w:hAnsiTheme="minorHAnsi" w:cstheme="minorHAnsi"/>
                      <w:b/>
                      <w:bCs/>
                      <w:sz w:val="14"/>
                    </w:rPr>
                  </w:pPr>
                  <w:r w:rsidRPr="008C78E3">
                    <w:rPr>
                      <w:rFonts w:asciiTheme="minorHAnsi" w:hAnsiTheme="minorHAnsi" w:cstheme="minorHAnsi"/>
                      <w:b/>
                      <w:bCs/>
                      <w:sz w:val="14"/>
                    </w:rPr>
                    <w:t>ПОДЛИННОСТЬ ДОКУМЕНТА ПОДТВЕРЖДЕНА.</w:t>
                  </w:r>
                  <w:r w:rsidRPr="008C78E3">
                    <w:rPr>
                      <w:rFonts w:asciiTheme="minorHAnsi" w:hAnsiTheme="minorHAnsi" w:cstheme="minorHAnsi"/>
                      <w:b/>
                      <w:bCs/>
                      <w:sz w:val="14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877978" w:rsidRPr="008C78E3" w:rsidRDefault="00877978" w:rsidP="00A82E41">
            <w:pPr>
              <w:rPr>
                <w:rFonts w:eastAsiaTheme="minorEastAsia" w:cstheme="minorHAnsi"/>
                <w:sz w:val="16"/>
                <w:lang w:val="ru-RU"/>
              </w:rPr>
            </w:pPr>
          </w:p>
        </w:tc>
      </w:tr>
      <w:tr w:rsidR="00877978" w:rsidRPr="008C78E3" w:rsidTr="00A82E4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7978" w:rsidRPr="008C78E3" w:rsidRDefault="00877978" w:rsidP="00A82E41">
            <w:pPr>
              <w:pStyle w:val="a4"/>
              <w:spacing w:before="0" w:beforeAutospacing="0" w:after="0" w:afterAutospacing="0"/>
              <w:outlineLvl w:val="7"/>
              <w:rPr>
                <w:rFonts w:asciiTheme="minorHAnsi" w:hAnsiTheme="minorHAnsi" w:cstheme="minorHAnsi"/>
                <w:b/>
                <w:bCs/>
                <w:sz w:val="14"/>
              </w:rPr>
            </w:pPr>
            <w:r w:rsidRPr="008C78E3">
              <w:rPr>
                <w:rFonts w:asciiTheme="minorHAnsi" w:hAnsiTheme="minorHAnsi" w:cstheme="minorHAnsi"/>
                <w:b/>
                <w:bCs/>
                <w:sz w:val="14"/>
              </w:rPr>
              <w:t xml:space="preserve">ПОДПИСЬ </w:t>
            </w:r>
          </w:p>
        </w:tc>
      </w:tr>
      <w:tr w:rsidR="00877978" w:rsidRPr="008C78E3" w:rsidTr="00A82E4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2824"/>
              <w:gridCol w:w="6530"/>
            </w:tblGrid>
            <w:tr w:rsidR="00877978" w:rsidRPr="008C78E3" w:rsidTr="00A82E41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rPr>
                      <w:rFonts w:eastAsiaTheme="minorEastAsia" w:cstheme="minorHAnsi"/>
                      <w:sz w:val="16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rPr>
                      <w:rFonts w:eastAsiaTheme="minorEastAsia" w:cstheme="minorHAnsi"/>
                      <w:sz w:val="16"/>
                    </w:rPr>
                  </w:pPr>
                </w:p>
              </w:tc>
            </w:tr>
            <w:tr w:rsidR="00877978" w:rsidRPr="008C78E3" w:rsidTr="00A82E41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outlineLvl w:val="7"/>
                    <w:rPr>
                      <w:rFonts w:cstheme="minorHAnsi"/>
                      <w:sz w:val="14"/>
                    </w:rPr>
                  </w:pP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Общий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статус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подписи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outlineLvl w:val="7"/>
                    <w:rPr>
                      <w:rFonts w:cstheme="minorHAnsi"/>
                      <w:sz w:val="14"/>
                    </w:rPr>
                  </w:pP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Подпись</w:t>
                  </w:r>
                  <w:proofErr w:type="spellEnd"/>
                  <w:r w:rsidRPr="008C78E3">
                    <w:rPr>
                      <w:rFonts w:cstheme="minorHAnsi"/>
                      <w:sz w:val="14"/>
                    </w:rPr>
                    <w:t xml:space="preserve"> 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верна</w:t>
                  </w:r>
                  <w:proofErr w:type="spellEnd"/>
                </w:p>
              </w:tc>
            </w:tr>
            <w:tr w:rsidR="00877978" w:rsidRPr="008C78E3" w:rsidTr="00A82E41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outlineLvl w:val="7"/>
                    <w:rPr>
                      <w:rFonts w:cstheme="minorHAnsi"/>
                      <w:sz w:val="14"/>
                    </w:rPr>
                  </w:pP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Сертификат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outlineLvl w:val="7"/>
                    <w:rPr>
                      <w:rFonts w:cstheme="minorHAnsi"/>
                      <w:sz w:val="14"/>
                    </w:rPr>
                  </w:pPr>
                  <w:r w:rsidRPr="008C78E3">
                    <w:rPr>
                      <w:rFonts w:cstheme="minorHAnsi"/>
                      <w:sz w:val="14"/>
                    </w:rPr>
                    <w:t>09D5BF9705A3DB07F53CE341ED98EA3F</w:t>
                  </w:r>
                </w:p>
              </w:tc>
            </w:tr>
            <w:tr w:rsidR="00877978" w:rsidRPr="00466160" w:rsidTr="00A82E41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outlineLvl w:val="7"/>
                    <w:rPr>
                      <w:rFonts w:cstheme="minorHAnsi"/>
                      <w:sz w:val="14"/>
                    </w:rPr>
                  </w:pP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Владелец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outlineLvl w:val="7"/>
                    <w:rPr>
                      <w:rFonts w:cstheme="minorHAnsi"/>
                      <w:sz w:val="14"/>
                      <w:lang w:val="ru-RU"/>
                    </w:rPr>
                  </w:pPr>
                  <w:r w:rsidRPr="008C78E3">
                    <w:rPr>
                      <w:rFonts w:cstheme="minorHAnsi"/>
                      <w:sz w:val="14"/>
                      <w:lang w:val="ru-RU"/>
                    </w:rPr>
                    <w:t xml:space="preserve">МУНИЦИПАЛЬНОЕ БЮДЖЕТНОЕ ОБЩЕОБРАЗОВАТЕЛЬНОЕ УЧРЕЖДЕНИЕ "ГИМНАЗИЯ №4"Г. БРЯНСКА, Виноградова, Надежда Михайловна, 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shkola</w:t>
                  </w:r>
                  <w:proofErr w:type="spellEnd"/>
                  <w:r w:rsidRPr="008C78E3">
                    <w:rPr>
                      <w:rFonts w:cstheme="minorHAnsi"/>
                      <w:sz w:val="14"/>
                      <w:lang w:val="ru-RU"/>
                    </w:rPr>
                    <w:t>-24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byx</w:t>
                  </w:r>
                  <w:proofErr w:type="spellEnd"/>
                  <w:r w:rsidRPr="008C78E3">
                    <w:rPr>
                      <w:rFonts w:cstheme="minorHAnsi"/>
                      <w:sz w:val="14"/>
                      <w:lang w:val="ru-RU"/>
                    </w:rPr>
                    <w:t>@</w:t>
                  </w:r>
                  <w:r w:rsidRPr="008C78E3">
                    <w:rPr>
                      <w:rFonts w:cstheme="minorHAnsi"/>
                      <w:sz w:val="14"/>
                    </w:rPr>
                    <w:t>rambler</w:t>
                  </w:r>
                  <w:r w:rsidRPr="008C78E3">
                    <w:rPr>
                      <w:rFonts w:cstheme="minorHAnsi"/>
                      <w:sz w:val="14"/>
                      <w:lang w:val="ru-RU"/>
                    </w:rPr>
                    <w:t>.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ru</w:t>
                  </w:r>
                  <w:proofErr w:type="spellEnd"/>
                  <w:r w:rsidRPr="008C78E3">
                    <w:rPr>
                      <w:rFonts w:cstheme="minorHAnsi"/>
                      <w:sz w:val="14"/>
                      <w:lang w:val="ru-RU"/>
                    </w:rPr>
                    <w:t xml:space="preserve">, 323300730639, 3233005092, 02796990616, 1023201100450, МУНИЦИПАЛЬНОЕ БЮДЖЕТНОЕ ОБЩЕОБРАЗОВАТЕЛЬНОЕ УЧРЕЖДЕНИЕ "ГИМНАЗИЯ №4"Г. БРЯНСКА, Директор, </w:t>
                  </w:r>
                  <w:proofErr w:type="gramStart"/>
                  <w:r w:rsidRPr="008C78E3">
                    <w:rPr>
                      <w:rFonts w:cstheme="minorHAnsi"/>
                      <w:sz w:val="14"/>
                      <w:lang w:val="ru-RU"/>
                    </w:rPr>
                    <w:t>г</w:t>
                  </w:r>
                  <w:proofErr w:type="gramEnd"/>
                  <w:r w:rsidRPr="008C78E3">
                    <w:rPr>
                      <w:rFonts w:cstheme="minorHAnsi"/>
                      <w:sz w:val="14"/>
                      <w:lang w:val="ru-RU"/>
                    </w:rPr>
                    <w:t xml:space="preserve">. Брянск, Афанасьева, 26, Брянская область, </w:t>
                  </w:r>
                  <w:r w:rsidRPr="008C78E3">
                    <w:rPr>
                      <w:rFonts w:cstheme="minorHAnsi"/>
                      <w:sz w:val="14"/>
                    </w:rPr>
                    <w:t>RU</w:t>
                  </w:r>
                </w:p>
              </w:tc>
            </w:tr>
            <w:tr w:rsidR="00877978" w:rsidRPr="00877978" w:rsidTr="00A82E41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outlineLvl w:val="7"/>
                    <w:rPr>
                      <w:rFonts w:cstheme="minorHAnsi"/>
                      <w:sz w:val="14"/>
                    </w:rPr>
                  </w:pP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Издатель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outlineLvl w:val="7"/>
                    <w:rPr>
                      <w:rFonts w:cstheme="minorHAnsi"/>
                      <w:sz w:val="14"/>
                      <w:lang w:val="ru-RU"/>
                    </w:rPr>
                  </w:pPr>
                  <w:r w:rsidRPr="008C78E3">
                    <w:rPr>
                      <w:rFonts w:cstheme="minorHAnsi"/>
                      <w:sz w:val="14"/>
                      <w:lang w:val="ru-RU"/>
                    </w:rPr>
                    <w:t xml:space="preserve">Казначейство России, Казначейство России, </w:t>
                  </w:r>
                  <w:r w:rsidRPr="008C78E3">
                    <w:rPr>
                      <w:rFonts w:cstheme="minorHAnsi"/>
                      <w:sz w:val="14"/>
                    </w:rPr>
                    <w:t>RU</w:t>
                  </w:r>
                  <w:r w:rsidRPr="008C78E3">
                    <w:rPr>
                      <w:rFonts w:cstheme="minorHAnsi"/>
                      <w:sz w:val="14"/>
                      <w:lang w:val="ru-RU"/>
                    </w:rPr>
                    <w:t xml:space="preserve">, г. Москва, Большой </w:t>
                  </w:r>
                  <w:proofErr w:type="spellStart"/>
                  <w:r w:rsidRPr="008C78E3">
                    <w:rPr>
                      <w:rFonts w:cstheme="minorHAnsi"/>
                      <w:sz w:val="14"/>
                      <w:lang w:val="ru-RU"/>
                    </w:rPr>
                    <w:t>Златоустинский</w:t>
                  </w:r>
                  <w:proofErr w:type="spellEnd"/>
                  <w:r w:rsidRPr="008C78E3">
                    <w:rPr>
                      <w:rFonts w:cstheme="minorHAnsi"/>
                      <w:sz w:val="14"/>
                      <w:lang w:val="ru-RU"/>
                    </w:rPr>
                    <w:t xml:space="preserve"> переулок, д. 6, строение 1, 1047797019830, 7710568760, 77 Москва, 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uc</w:t>
                  </w:r>
                  <w:proofErr w:type="spellEnd"/>
                  <w:r w:rsidRPr="008C78E3">
                    <w:rPr>
                      <w:rFonts w:cstheme="minorHAnsi"/>
                      <w:sz w:val="14"/>
                      <w:lang w:val="ru-RU"/>
                    </w:rPr>
                    <w:t>_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fk</w:t>
                  </w:r>
                  <w:proofErr w:type="spellEnd"/>
                  <w:r w:rsidRPr="008C78E3">
                    <w:rPr>
                      <w:rFonts w:cstheme="minorHAnsi"/>
                      <w:sz w:val="14"/>
                      <w:lang w:val="ru-RU"/>
                    </w:rPr>
                    <w:t>@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roskazna</w:t>
                  </w:r>
                  <w:proofErr w:type="spellEnd"/>
                  <w:r w:rsidRPr="008C78E3">
                    <w:rPr>
                      <w:rFonts w:cstheme="minorHAnsi"/>
                      <w:sz w:val="14"/>
                      <w:lang w:val="ru-RU"/>
                    </w:rPr>
                    <w:t>.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ru</w:t>
                  </w:r>
                  <w:proofErr w:type="spellEnd"/>
                </w:p>
              </w:tc>
            </w:tr>
            <w:tr w:rsidR="00877978" w:rsidRPr="00877978" w:rsidTr="00A82E41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outlineLvl w:val="7"/>
                    <w:rPr>
                      <w:rFonts w:cstheme="minorHAnsi"/>
                      <w:sz w:val="14"/>
                    </w:rPr>
                  </w:pP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Срок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действия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outlineLvl w:val="7"/>
                    <w:rPr>
                      <w:rFonts w:cstheme="minorHAnsi"/>
                      <w:sz w:val="14"/>
                      <w:lang w:val="ru-RU"/>
                    </w:rPr>
                  </w:pPr>
                  <w:r w:rsidRPr="008C78E3">
                    <w:rPr>
                      <w:rFonts w:cstheme="minorHAnsi"/>
                      <w:sz w:val="14"/>
                      <w:lang w:val="ru-RU"/>
                    </w:rPr>
                    <w:t xml:space="preserve">Действителен с: 07.02.2023 17:08:00 </w:t>
                  </w:r>
                  <w:r w:rsidRPr="008C78E3">
                    <w:rPr>
                      <w:rFonts w:cstheme="minorHAnsi"/>
                      <w:sz w:val="14"/>
                    </w:rPr>
                    <w:t>UTC</w:t>
                  </w:r>
                  <w:r w:rsidRPr="008C78E3">
                    <w:rPr>
                      <w:rFonts w:cstheme="minorHAnsi"/>
                      <w:sz w:val="14"/>
                      <w:lang w:val="ru-RU"/>
                    </w:rPr>
                    <w:t>+03</w:t>
                  </w:r>
                  <w:r w:rsidRPr="008C78E3">
                    <w:rPr>
                      <w:rFonts w:cstheme="minorHAnsi"/>
                      <w:sz w:val="14"/>
                      <w:lang w:val="ru-RU"/>
                    </w:rPr>
                    <w:br/>
                    <w:t xml:space="preserve">Действителен до: 02.05.2024 17:08:00 </w:t>
                  </w:r>
                  <w:r w:rsidRPr="008C78E3">
                    <w:rPr>
                      <w:rFonts w:cstheme="minorHAnsi"/>
                      <w:sz w:val="14"/>
                    </w:rPr>
                    <w:t>UTC</w:t>
                  </w:r>
                  <w:r w:rsidRPr="008C78E3">
                    <w:rPr>
                      <w:rFonts w:cstheme="minorHAnsi"/>
                      <w:sz w:val="14"/>
                      <w:lang w:val="ru-RU"/>
                    </w:rPr>
                    <w:t>+03</w:t>
                  </w:r>
                </w:p>
              </w:tc>
            </w:tr>
            <w:tr w:rsidR="00877978" w:rsidRPr="008C78E3" w:rsidTr="00A82E41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A82E41">
                  <w:pPr>
                    <w:outlineLvl w:val="7"/>
                    <w:rPr>
                      <w:rFonts w:cstheme="minorHAnsi"/>
                      <w:sz w:val="14"/>
                      <w:lang w:val="ru-RU"/>
                    </w:rPr>
                  </w:pPr>
                  <w:r w:rsidRPr="008C78E3">
                    <w:rPr>
                      <w:rFonts w:cstheme="minorHAnsi"/>
                      <w:b/>
                      <w:bCs/>
                      <w:sz w:val="14"/>
                      <w:lang w:val="ru-RU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77978" w:rsidRPr="008C78E3" w:rsidRDefault="00877978" w:rsidP="00877978">
                  <w:pPr>
                    <w:outlineLvl w:val="7"/>
                    <w:rPr>
                      <w:rFonts w:cstheme="minorHAnsi"/>
                      <w:sz w:val="14"/>
                    </w:rPr>
                  </w:pPr>
                  <w:r w:rsidRPr="008C78E3">
                    <w:rPr>
                      <w:rFonts w:cstheme="minorHAnsi"/>
                      <w:sz w:val="14"/>
                    </w:rPr>
                    <w:t>30.08.2023 1</w:t>
                  </w:r>
                  <w:r>
                    <w:rPr>
                      <w:rFonts w:cstheme="minorHAnsi"/>
                      <w:sz w:val="14"/>
                    </w:rPr>
                    <w:t>0</w:t>
                  </w:r>
                  <w:r w:rsidRPr="008C78E3">
                    <w:rPr>
                      <w:rFonts w:cstheme="minorHAnsi"/>
                      <w:sz w:val="14"/>
                    </w:rPr>
                    <w:t>:</w:t>
                  </w:r>
                  <w:r>
                    <w:rPr>
                      <w:rFonts w:cstheme="minorHAnsi"/>
                      <w:sz w:val="14"/>
                    </w:rPr>
                    <w:t>02</w:t>
                  </w:r>
                  <w:r w:rsidRPr="008C78E3">
                    <w:rPr>
                      <w:rFonts w:cstheme="minorHAnsi"/>
                      <w:sz w:val="14"/>
                    </w:rPr>
                    <w:t>:</w:t>
                  </w:r>
                  <w:r>
                    <w:rPr>
                      <w:rFonts w:cstheme="minorHAnsi"/>
                      <w:sz w:val="14"/>
                    </w:rPr>
                    <w:t>51</w:t>
                  </w:r>
                  <w:r w:rsidRPr="008C78E3">
                    <w:rPr>
                      <w:rFonts w:cstheme="minorHAnsi"/>
                      <w:sz w:val="14"/>
                    </w:rPr>
                    <w:t xml:space="preserve"> UTC+03</w:t>
                  </w:r>
                </w:p>
              </w:tc>
            </w:tr>
          </w:tbl>
          <w:p w:rsidR="00877978" w:rsidRPr="008C78E3" w:rsidRDefault="00877978" w:rsidP="00A82E41">
            <w:pPr>
              <w:rPr>
                <w:rFonts w:eastAsiaTheme="minorEastAsia" w:cstheme="minorHAnsi"/>
                <w:sz w:val="16"/>
              </w:rPr>
            </w:pPr>
          </w:p>
        </w:tc>
      </w:tr>
    </w:tbl>
    <w:p w:rsidR="00877978" w:rsidRDefault="00877978" w:rsidP="00877978">
      <w:pPr>
        <w:jc w:val="both"/>
        <w:rPr>
          <w:rFonts w:cstheme="minorHAnsi"/>
          <w:b/>
          <w:bCs/>
          <w:color w:val="252525"/>
          <w:spacing w:val="-2"/>
          <w:lang w:val="ru-RU"/>
        </w:rPr>
      </w:pPr>
    </w:p>
    <w:p w:rsidR="00877978" w:rsidRDefault="00877978">
      <w:pPr>
        <w:widowControl/>
        <w:autoSpaceDE/>
        <w:autoSpaceDN/>
        <w:adjustRightInd/>
        <w:rPr>
          <w:b/>
          <w:sz w:val="28"/>
          <w:lang w:val="ru-RU"/>
        </w:rPr>
      </w:pPr>
      <w:r>
        <w:rPr>
          <w:b/>
          <w:sz w:val="28"/>
          <w:lang w:val="ru-RU"/>
        </w:rPr>
        <w:br w:type="page"/>
      </w:r>
    </w:p>
    <w:p w:rsidR="00C5633A" w:rsidRPr="00877978" w:rsidRDefault="00C5633A" w:rsidP="00877978">
      <w:pPr>
        <w:jc w:val="center"/>
        <w:outlineLvl w:val="0"/>
        <w:rPr>
          <w:b/>
          <w:lang w:val="ru-RU"/>
        </w:rPr>
      </w:pPr>
      <w:r w:rsidRPr="00877978">
        <w:rPr>
          <w:b/>
          <w:lang w:val="ru-RU"/>
        </w:rPr>
        <w:lastRenderedPageBreak/>
        <w:t>ПОЯСНИТЕЛЬНАЯ ЗАПИСКА</w:t>
      </w:r>
    </w:p>
    <w:p w:rsidR="00C5633A" w:rsidRPr="00877978" w:rsidRDefault="00C5633A" w:rsidP="00877978">
      <w:pPr>
        <w:tabs>
          <w:tab w:val="left" w:pos="3825"/>
        </w:tabs>
        <w:jc w:val="both"/>
        <w:rPr>
          <w:b/>
          <w:lang w:val="ru-RU"/>
        </w:rPr>
      </w:pPr>
      <w:r w:rsidRPr="00877978">
        <w:rPr>
          <w:b/>
          <w:lang w:val="ru-RU"/>
        </w:rPr>
        <w:t>Рабочая программа предмета «Немецкий язык (как второй иностранный)» для 8-9 классов</w:t>
      </w:r>
      <w:r w:rsidR="001020F8" w:rsidRPr="00877978">
        <w:rPr>
          <w:b/>
          <w:lang w:val="ru-RU"/>
        </w:rPr>
        <w:t xml:space="preserve"> на 2023-2024</w:t>
      </w:r>
      <w:r w:rsidRPr="00877978">
        <w:rPr>
          <w:b/>
          <w:lang w:val="ru-RU"/>
        </w:rPr>
        <w:t xml:space="preserve"> учебный год составлена на основе: </w:t>
      </w:r>
    </w:p>
    <w:p w:rsidR="00C5633A" w:rsidRPr="00877978" w:rsidRDefault="00C5633A" w:rsidP="00877978">
      <w:pPr>
        <w:pStyle w:val="a3"/>
        <w:jc w:val="both"/>
        <w:rPr>
          <w:color w:val="000000"/>
          <w:lang w:val="ru-RU"/>
        </w:rPr>
      </w:pPr>
      <w:r w:rsidRPr="00877978">
        <w:rPr>
          <w:lang w:val="ru-RU"/>
        </w:rPr>
        <w:t xml:space="preserve">1.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877978">
        <w:rPr>
          <w:lang w:val="ru-RU"/>
        </w:rPr>
        <w:t>Миноб</w:t>
      </w:r>
      <w:r w:rsidR="00620A94" w:rsidRPr="00877978">
        <w:rPr>
          <w:lang w:val="ru-RU"/>
        </w:rPr>
        <w:t>р</w:t>
      </w:r>
      <w:r w:rsidRPr="00877978">
        <w:rPr>
          <w:lang w:val="ru-RU"/>
        </w:rPr>
        <w:t>науки</w:t>
      </w:r>
      <w:proofErr w:type="spellEnd"/>
      <w:r w:rsidRPr="00877978">
        <w:rPr>
          <w:lang w:val="ru-RU"/>
        </w:rPr>
        <w:t xml:space="preserve"> России №1897 от 17.12.2010 г. (с изменениями и допо</w:t>
      </w:r>
      <w:r w:rsidRPr="00877978">
        <w:rPr>
          <w:lang w:val="ru-RU"/>
        </w:rPr>
        <w:t>л</w:t>
      </w:r>
      <w:r w:rsidRPr="00877978">
        <w:rPr>
          <w:lang w:val="ru-RU"/>
        </w:rPr>
        <w:t>нениями)</w:t>
      </w:r>
    </w:p>
    <w:p w:rsidR="00C5633A" w:rsidRPr="00877978" w:rsidRDefault="00C5633A" w:rsidP="00877978">
      <w:pPr>
        <w:pStyle w:val="a3"/>
        <w:jc w:val="both"/>
        <w:rPr>
          <w:color w:val="000000"/>
          <w:lang w:val="ru-RU"/>
        </w:rPr>
      </w:pPr>
      <w:r w:rsidRPr="00877978">
        <w:rPr>
          <w:lang w:val="ru-RU"/>
        </w:rPr>
        <w:t>2. Основной образовательной программы основного общего образования МБОУ "Гимназия №4" г</w:t>
      </w:r>
      <w:proofErr w:type="gramStart"/>
      <w:r w:rsidRPr="00877978">
        <w:rPr>
          <w:lang w:val="ru-RU"/>
        </w:rPr>
        <w:t>.Б</w:t>
      </w:r>
      <w:proofErr w:type="gramEnd"/>
      <w:r w:rsidRPr="00877978">
        <w:rPr>
          <w:lang w:val="ru-RU"/>
        </w:rPr>
        <w:t>рянска</w:t>
      </w:r>
    </w:p>
    <w:p w:rsidR="00C5633A" w:rsidRPr="00877978" w:rsidRDefault="00C5633A" w:rsidP="00877978">
      <w:pPr>
        <w:pStyle w:val="a3"/>
        <w:jc w:val="both"/>
        <w:rPr>
          <w:lang w:val="ru-RU"/>
        </w:rPr>
      </w:pPr>
      <w:r w:rsidRPr="00877978">
        <w:rPr>
          <w:lang w:val="ru-RU"/>
        </w:rPr>
        <w:t>3. Учебного плана МБОУ "Гим</w:t>
      </w:r>
      <w:r w:rsidR="001020F8" w:rsidRPr="00877978">
        <w:rPr>
          <w:lang w:val="ru-RU"/>
        </w:rPr>
        <w:t>назия №4" г</w:t>
      </w:r>
      <w:proofErr w:type="gramStart"/>
      <w:r w:rsidR="001020F8" w:rsidRPr="00877978">
        <w:rPr>
          <w:lang w:val="ru-RU"/>
        </w:rPr>
        <w:t>.Б</w:t>
      </w:r>
      <w:proofErr w:type="gramEnd"/>
      <w:r w:rsidR="001020F8" w:rsidRPr="00877978">
        <w:rPr>
          <w:lang w:val="ru-RU"/>
        </w:rPr>
        <w:t>рянска на 2023-2024</w:t>
      </w:r>
      <w:r w:rsidRPr="00877978">
        <w:rPr>
          <w:lang w:val="ru-RU"/>
        </w:rPr>
        <w:t xml:space="preserve"> учебный год.</w:t>
      </w:r>
    </w:p>
    <w:p w:rsidR="00C5633A" w:rsidRPr="00877978" w:rsidRDefault="00C5633A" w:rsidP="00877978">
      <w:pPr>
        <w:pStyle w:val="a3"/>
        <w:jc w:val="both"/>
        <w:rPr>
          <w:lang w:val="ru-RU"/>
        </w:rPr>
      </w:pPr>
      <w:r w:rsidRPr="00877978">
        <w:rPr>
          <w:lang w:val="ru-RU"/>
        </w:rPr>
        <w:t>4. Примерных программ по</w:t>
      </w:r>
      <w:r w:rsidR="00FE3D8B" w:rsidRPr="00877978">
        <w:rPr>
          <w:lang w:val="ru-RU"/>
        </w:rPr>
        <w:t xml:space="preserve"> второму</w:t>
      </w:r>
      <w:r w:rsidRPr="00877978">
        <w:rPr>
          <w:lang w:val="ru-RU"/>
        </w:rPr>
        <w:t xml:space="preserve"> иностра</w:t>
      </w:r>
      <w:r w:rsidR="00FE3D8B" w:rsidRPr="00877978">
        <w:rPr>
          <w:lang w:val="ru-RU"/>
        </w:rPr>
        <w:t>нному языку</w:t>
      </w:r>
      <w:r w:rsidR="001020F8" w:rsidRPr="00877978">
        <w:rPr>
          <w:lang w:val="ru-RU"/>
        </w:rPr>
        <w:t xml:space="preserve"> «Немецкий язык» 2015</w:t>
      </w:r>
      <w:r w:rsidRPr="00877978">
        <w:rPr>
          <w:lang w:val="ru-RU"/>
        </w:rPr>
        <w:t>г;</w:t>
      </w:r>
    </w:p>
    <w:p w:rsidR="00C5633A" w:rsidRPr="00877978" w:rsidRDefault="00C5633A" w:rsidP="00877978">
      <w:pPr>
        <w:pStyle w:val="a3"/>
        <w:jc w:val="both"/>
        <w:rPr>
          <w:lang w:val="ru-RU"/>
        </w:rPr>
      </w:pPr>
      <w:r w:rsidRPr="00877978">
        <w:rPr>
          <w:lang w:val="ru-RU"/>
        </w:rPr>
        <w:t>5. Программ общеобразовательных учреждений. 5-9 классы. Немецкий язык.</w:t>
      </w:r>
    </w:p>
    <w:p w:rsidR="00C5633A" w:rsidRPr="00877978" w:rsidRDefault="00C5633A" w:rsidP="00877978">
      <w:pPr>
        <w:pStyle w:val="a3"/>
        <w:jc w:val="both"/>
        <w:rPr>
          <w:lang w:val="ru-RU"/>
        </w:rPr>
      </w:pPr>
      <w:r w:rsidRPr="00877978">
        <w:rPr>
          <w:lang w:val="ru-RU"/>
        </w:rPr>
        <w:t>6. Авторской программы «</w:t>
      </w:r>
      <w:proofErr w:type="spellStart"/>
      <w:r w:rsidRPr="00877978">
        <w:rPr>
          <w:lang w:val="ru-RU"/>
        </w:rPr>
        <w:t>Аверин</w:t>
      </w:r>
      <w:proofErr w:type="spellEnd"/>
      <w:r w:rsidRPr="00877978">
        <w:rPr>
          <w:lang w:val="ru-RU"/>
        </w:rPr>
        <w:t xml:space="preserve"> М.М. Немецкий язык. Рабочие программы. Предметная линия учебников «Горизонты» 5-9 классы / пособие для учителей общеобразовательных учреждений / М.М. </w:t>
      </w:r>
      <w:proofErr w:type="spellStart"/>
      <w:r w:rsidRPr="00877978">
        <w:rPr>
          <w:lang w:val="ru-RU"/>
        </w:rPr>
        <w:t>Аверин</w:t>
      </w:r>
      <w:proofErr w:type="spellEnd"/>
      <w:r w:rsidRPr="00877978">
        <w:rPr>
          <w:lang w:val="ru-RU"/>
        </w:rPr>
        <w:t xml:space="preserve">, Е.Ю. </w:t>
      </w:r>
      <w:proofErr w:type="spellStart"/>
      <w:r w:rsidRPr="00877978">
        <w:rPr>
          <w:lang w:val="ru-RU"/>
        </w:rPr>
        <w:t>Гуцалюк</w:t>
      </w:r>
      <w:proofErr w:type="spellEnd"/>
      <w:r w:rsidRPr="00877978">
        <w:rPr>
          <w:lang w:val="ru-RU"/>
        </w:rPr>
        <w:t>, Е.Р. Харченко. – М.: Просвещение, 2013.</w:t>
      </w:r>
    </w:p>
    <w:p w:rsidR="00C5633A" w:rsidRPr="00877978" w:rsidRDefault="00C5633A" w:rsidP="00877978">
      <w:pPr>
        <w:pStyle w:val="a3"/>
        <w:jc w:val="both"/>
        <w:rPr>
          <w:lang w:val="ru-RU"/>
        </w:rPr>
      </w:pPr>
      <w:r w:rsidRPr="00877978">
        <w:rPr>
          <w:lang w:val="ru-RU"/>
        </w:rPr>
        <w:t xml:space="preserve">Рабочая программа ориентирована на использование линий учебников по немецкому языку как второму иностранному языку </w:t>
      </w:r>
      <w:proofErr w:type="spellStart"/>
      <w:r w:rsidRPr="00877978">
        <w:rPr>
          <w:lang w:val="ru-RU"/>
        </w:rPr>
        <w:t>учебн</w:t>
      </w:r>
      <w:proofErr w:type="gramStart"/>
      <w:r w:rsidRPr="00877978">
        <w:rPr>
          <w:lang w:val="ru-RU"/>
        </w:rPr>
        <w:t>о</w:t>
      </w:r>
      <w:proofErr w:type="spellEnd"/>
      <w:r w:rsidRPr="00877978">
        <w:rPr>
          <w:lang w:val="ru-RU"/>
        </w:rPr>
        <w:t>-</w:t>
      </w:r>
      <w:proofErr w:type="gramEnd"/>
      <w:r w:rsidRPr="00877978">
        <w:rPr>
          <w:lang w:val="ru-RU"/>
        </w:rPr>
        <w:t xml:space="preserve"> методического комплекта «Горизонты»  Немецкий язык. 5.6 класс: учебник для общеобразовательных учреждений/ (</w:t>
      </w:r>
      <w:proofErr w:type="spellStart"/>
      <w:r w:rsidRPr="00877978">
        <w:rPr>
          <w:lang w:val="ru-RU"/>
        </w:rPr>
        <w:t>Аверин</w:t>
      </w:r>
      <w:proofErr w:type="spellEnd"/>
      <w:r w:rsidRPr="00877978">
        <w:rPr>
          <w:lang w:val="ru-RU"/>
        </w:rPr>
        <w:t xml:space="preserve"> М.М., Д</w:t>
      </w:r>
      <w:r w:rsidR="00877978" w:rsidRPr="00877978">
        <w:rPr>
          <w:lang w:val="ru-RU"/>
        </w:rPr>
        <w:t xml:space="preserve">жин Ф., </w:t>
      </w:r>
      <w:proofErr w:type="spellStart"/>
      <w:r w:rsidR="00877978" w:rsidRPr="00877978">
        <w:rPr>
          <w:lang w:val="ru-RU"/>
        </w:rPr>
        <w:t>Рорман</w:t>
      </w:r>
      <w:proofErr w:type="spellEnd"/>
      <w:r w:rsidR="00877978" w:rsidRPr="00877978">
        <w:rPr>
          <w:lang w:val="ru-RU"/>
        </w:rPr>
        <w:t xml:space="preserve"> Л., </w:t>
      </w:r>
      <w:proofErr w:type="spellStart"/>
      <w:r w:rsidR="00877978" w:rsidRPr="00877978">
        <w:rPr>
          <w:lang w:val="ru-RU"/>
        </w:rPr>
        <w:t>Збранкова</w:t>
      </w:r>
      <w:proofErr w:type="spellEnd"/>
      <w:r w:rsidR="00877978" w:rsidRPr="00877978">
        <w:rPr>
          <w:lang w:val="ru-RU"/>
        </w:rPr>
        <w:t xml:space="preserve">). </w:t>
      </w:r>
      <w:r w:rsidRPr="00877978">
        <w:sym w:font="Symbol" w:char="F0B7"/>
      </w:r>
      <w:r w:rsidRPr="00877978">
        <w:rPr>
          <w:lang w:val="ru-RU"/>
        </w:rPr>
        <w:t xml:space="preserve"> М.: Просвещение. </w:t>
      </w:r>
      <w:r w:rsidR="001020F8" w:rsidRPr="00877978">
        <w:rPr>
          <w:lang w:val="ru-RU"/>
        </w:rPr>
        <w:t>2021</w:t>
      </w:r>
      <w:r w:rsidRPr="00877978">
        <w:rPr>
          <w:lang w:val="ru-RU"/>
        </w:rPr>
        <w:t xml:space="preserve"> «Горизонты».</w:t>
      </w:r>
    </w:p>
    <w:p w:rsidR="00482CC9" w:rsidRPr="00877978" w:rsidRDefault="00C5633A" w:rsidP="00877978">
      <w:pPr>
        <w:tabs>
          <w:tab w:val="left" w:pos="3402"/>
        </w:tabs>
        <w:jc w:val="both"/>
        <w:rPr>
          <w:lang w:val="ru-RU"/>
        </w:rPr>
      </w:pPr>
      <w:proofErr w:type="gramStart"/>
      <w:r w:rsidRPr="00877978">
        <w:rPr>
          <w:lang w:val="ru-RU"/>
        </w:rPr>
        <w:t>Представленный УМК выбран, потому что соответствует требованиям ФГОС ООО и внесен в федеральный перечень учебников, рекомендованных к использованию при реализации образовательных программ.</w:t>
      </w:r>
      <w:proofErr w:type="gramEnd"/>
      <w:r w:rsidR="00877978" w:rsidRPr="00877978">
        <w:rPr>
          <w:lang w:val="ru-RU"/>
        </w:rPr>
        <w:t xml:space="preserve"> </w:t>
      </w:r>
      <w:r w:rsidR="00482CC9" w:rsidRPr="00877978">
        <w:rPr>
          <w:lang w:val="ru-RU"/>
        </w:rPr>
        <w:t xml:space="preserve"> УМК </w:t>
      </w:r>
      <w:proofErr w:type="gramStart"/>
      <w:r w:rsidR="00482CC9" w:rsidRPr="00877978">
        <w:rPr>
          <w:lang w:val="ru-RU"/>
        </w:rPr>
        <w:t>предназначен</w:t>
      </w:r>
      <w:proofErr w:type="gramEnd"/>
      <w:r w:rsidR="00482CC9" w:rsidRPr="00877978">
        <w:rPr>
          <w:lang w:val="ru-RU"/>
        </w:rPr>
        <w:t xml:space="preserve"> для изучения немецкого языка как второго после английского, ориентирован на европейские уровни языковых компетенций и с самого начала  рассчитан на  языковую среду.</w:t>
      </w:r>
    </w:p>
    <w:p w:rsidR="00C5633A" w:rsidRPr="00877978" w:rsidRDefault="00C5633A" w:rsidP="00877978">
      <w:pPr>
        <w:tabs>
          <w:tab w:val="left" w:pos="3402"/>
          <w:tab w:val="right" w:pos="9638"/>
        </w:tabs>
        <w:rPr>
          <w:color w:val="000000"/>
          <w:lang w:val="ru-RU"/>
        </w:rPr>
      </w:pPr>
      <w:r w:rsidRPr="00877978">
        <w:rPr>
          <w:b/>
          <w:color w:val="000000"/>
          <w:lang w:val="ru-RU"/>
        </w:rPr>
        <w:t>Цель</w:t>
      </w:r>
      <w:r w:rsidRPr="00877978">
        <w:rPr>
          <w:color w:val="000000"/>
          <w:lang w:val="ru-RU"/>
        </w:rPr>
        <w:t xml:space="preserve"> изучения иностранного языка в целом и немецкого как второго иностранного:</w:t>
      </w:r>
    </w:p>
    <w:p w:rsidR="00C5633A" w:rsidRPr="00877978" w:rsidRDefault="00C5633A" w:rsidP="00877978">
      <w:pPr>
        <w:jc w:val="both"/>
        <w:rPr>
          <w:color w:val="000000"/>
          <w:lang w:val="ru-RU"/>
        </w:rPr>
      </w:pPr>
      <w:r w:rsidRPr="00877978">
        <w:rPr>
          <w:color w:val="000000"/>
          <w:lang w:val="ru-RU"/>
        </w:rPr>
        <w:t xml:space="preserve">-развитие элементарной иноязычной коммуникативной компетенции в совокупности ее составляющих – речевой, языковой, </w:t>
      </w:r>
      <w:proofErr w:type="spellStart"/>
      <w:r w:rsidRPr="00877978">
        <w:rPr>
          <w:color w:val="000000"/>
          <w:lang w:val="ru-RU"/>
        </w:rPr>
        <w:t>социокультурной</w:t>
      </w:r>
      <w:proofErr w:type="spellEnd"/>
      <w:r w:rsidRPr="00877978">
        <w:rPr>
          <w:color w:val="000000"/>
          <w:lang w:val="ru-RU"/>
        </w:rPr>
        <w:t>, компенсаторной, учебно-познавательной</w:t>
      </w:r>
    </w:p>
    <w:p w:rsidR="00C5633A" w:rsidRPr="00877978" w:rsidRDefault="00C5633A" w:rsidP="00877978">
      <w:pPr>
        <w:jc w:val="both"/>
        <w:rPr>
          <w:b/>
          <w:color w:val="000000"/>
          <w:lang w:val="ru-RU"/>
        </w:rPr>
      </w:pPr>
      <w:r w:rsidRPr="00877978">
        <w:rPr>
          <w:color w:val="000000"/>
          <w:lang w:val="ru-RU"/>
        </w:rPr>
        <w:t>.</w:t>
      </w:r>
      <w:r w:rsidRPr="00877978">
        <w:rPr>
          <w:b/>
          <w:color w:val="000000"/>
          <w:lang w:val="ru-RU"/>
        </w:rPr>
        <w:t>Задачи:</w:t>
      </w:r>
    </w:p>
    <w:p w:rsidR="000E6A1F" w:rsidRPr="00877978" w:rsidRDefault="00C5633A" w:rsidP="00877978">
      <w:pPr>
        <w:jc w:val="both"/>
        <w:rPr>
          <w:color w:val="000000"/>
          <w:lang w:val="ru-RU"/>
        </w:rPr>
      </w:pPr>
      <w:r w:rsidRPr="00877978">
        <w:rPr>
          <w:color w:val="000000"/>
          <w:lang w:val="ru-RU"/>
        </w:rPr>
        <w:t xml:space="preserve">-развитие коммуникативных умений в четырех основных видах речевой деятельности (говорении, </w:t>
      </w:r>
      <w:proofErr w:type="spellStart"/>
      <w:r w:rsidRPr="00877978">
        <w:rPr>
          <w:color w:val="000000"/>
          <w:lang w:val="ru-RU"/>
        </w:rPr>
        <w:t>аудировании</w:t>
      </w:r>
      <w:proofErr w:type="spellEnd"/>
      <w:r w:rsidRPr="00877978">
        <w:rPr>
          <w:color w:val="000000"/>
          <w:lang w:val="ru-RU"/>
        </w:rPr>
        <w:t>, чтении, языковая компетенция</w:t>
      </w:r>
      <w:proofErr w:type="gramStart"/>
      <w:r w:rsidRPr="00877978">
        <w:rPr>
          <w:color w:val="000000"/>
          <w:lang w:val="ru-RU"/>
        </w:rPr>
        <w:t xml:space="preserve"> </w:t>
      </w:r>
      <w:r w:rsidR="008463C3" w:rsidRPr="00877978">
        <w:rPr>
          <w:color w:val="000000"/>
          <w:lang w:val="ru-RU"/>
        </w:rPr>
        <w:t>;</w:t>
      </w:r>
      <w:proofErr w:type="gramEnd"/>
    </w:p>
    <w:p w:rsidR="00C5633A" w:rsidRPr="00877978" w:rsidRDefault="00C5633A" w:rsidP="00877978">
      <w:pPr>
        <w:jc w:val="both"/>
        <w:rPr>
          <w:color w:val="000000"/>
          <w:lang w:val="ru-RU"/>
        </w:rPr>
      </w:pPr>
      <w:r w:rsidRPr="00877978">
        <w:rPr>
          <w:color w:val="000000"/>
          <w:lang w:val="ru-RU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877978">
        <w:rPr>
          <w:color w:val="000000"/>
        </w:rPr>
        <w:t>c</w:t>
      </w:r>
      <w:r w:rsidRPr="00877978">
        <w:rPr>
          <w:color w:val="000000"/>
          <w:lang w:val="ru-RU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 (</w:t>
      </w:r>
      <w:r w:rsidRPr="00877978">
        <w:rPr>
          <w:b/>
          <w:color w:val="000000"/>
          <w:lang w:val="ru-RU"/>
        </w:rPr>
        <w:t>речевая компетенци</w:t>
      </w:r>
      <w:r w:rsidRPr="00877978">
        <w:rPr>
          <w:color w:val="000000"/>
          <w:lang w:val="ru-RU"/>
        </w:rPr>
        <w:t>я);</w:t>
      </w:r>
    </w:p>
    <w:p w:rsidR="00C5633A" w:rsidRPr="00877978" w:rsidRDefault="00C5633A" w:rsidP="00877978">
      <w:pPr>
        <w:jc w:val="both"/>
        <w:rPr>
          <w:color w:val="000000"/>
          <w:lang w:val="ru-RU"/>
        </w:rPr>
      </w:pPr>
      <w:r w:rsidRPr="00877978">
        <w:rPr>
          <w:color w:val="000000"/>
          <w:lang w:val="ru-RU"/>
        </w:rPr>
        <w:t xml:space="preserve">-приобщение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интересам; </w:t>
      </w:r>
      <w:r w:rsidR="0061468F" w:rsidRPr="00877978">
        <w:rPr>
          <w:color w:val="000000"/>
          <w:lang w:val="ru-RU"/>
        </w:rPr>
        <w:t xml:space="preserve">- </w:t>
      </w:r>
      <w:r w:rsidRPr="00877978">
        <w:rPr>
          <w:color w:val="000000"/>
          <w:lang w:val="ru-RU"/>
        </w:rPr>
        <w:t>формирование умения представлять свою страну, ее культуру в условиях иноязычного межкультурного общения (</w:t>
      </w:r>
      <w:proofErr w:type="spellStart"/>
      <w:r w:rsidRPr="00877978">
        <w:rPr>
          <w:b/>
          <w:color w:val="000000"/>
          <w:lang w:val="ru-RU"/>
        </w:rPr>
        <w:t>социокультурная</w:t>
      </w:r>
      <w:proofErr w:type="spellEnd"/>
      <w:r w:rsidRPr="00877978">
        <w:rPr>
          <w:b/>
          <w:color w:val="000000"/>
          <w:lang w:val="ru-RU"/>
        </w:rPr>
        <w:t xml:space="preserve"> компетенция</w:t>
      </w:r>
      <w:r w:rsidRPr="00877978">
        <w:rPr>
          <w:color w:val="000000"/>
          <w:lang w:val="ru-RU"/>
        </w:rPr>
        <w:t>);</w:t>
      </w:r>
    </w:p>
    <w:p w:rsidR="00C5633A" w:rsidRPr="00877978" w:rsidRDefault="00C5633A" w:rsidP="00877978">
      <w:pPr>
        <w:jc w:val="both"/>
        <w:rPr>
          <w:color w:val="000000"/>
          <w:lang w:val="ru-RU"/>
        </w:rPr>
      </w:pPr>
      <w:r w:rsidRPr="00877978">
        <w:rPr>
          <w:color w:val="000000"/>
          <w:lang w:val="ru-RU"/>
        </w:rPr>
        <w:t>-развитие умений выходить из положения в условиях дефицита языковых сре</w:t>
      </w:r>
      <w:proofErr w:type="gramStart"/>
      <w:r w:rsidRPr="00877978">
        <w:rPr>
          <w:color w:val="000000"/>
          <w:lang w:val="ru-RU"/>
        </w:rPr>
        <w:t>дств пр</w:t>
      </w:r>
      <w:proofErr w:type="gramEnd"/>
      <w:r w:rsidRPr="00877978">
        <w:rPr>
          <w:color w:val="000000"/>
          <w:lang w:val="ru-RU"/>
        </w:rPr>
        <w:t>и получении и передаче информации (</w:t>
      </w:r>
      <w:r w:rsidRPr="00877978">
        <w:rPr>
          <w:b/>
          <w:color w:val="000000"/>
          <w:lang w:val="ru-RU"/>
        </w:rPr>
        <w:t>компенсаторная компетенция</w:t>
      </w:r>
      <w:r w:rsidRPr="00877978">
        <w:rPr>
          <w:color w:val="000000"/>
          <w:lang w:val="ru-RU"/>
        </w:rPr>
        <w:t>);</w:t>
      </w:r>
    </w:p>
    <w:p w:rsidR="00C5633A" w:rsidRPr="00877978" w:rsidRDefault="00C5633A" w:rsidP="00877978">
      <w:pPr>
        <w:jc w:val="both"/>
        <w:rPr>
          <w:color w:val="000000"/>
          <w:lang w:val="ru-RU"/>
        </w:rPr>
      </w:pPr>
      <w:r w:rsidRPr="00877978">
        <w:rPr>
          <w:color w:val="000000"/>
          <w:lang w:val="ru-RU"/>
        </w:rPr>
        <w:t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 (</w:t>
      </w:r>
      <w:r w:rsidRPr="00877978">
        <w:rPr>
          <w:b/>
          <w:color w:val="000000"/>
          <w:lang w:val="ru-RU"/>
        </w:rPr>
        <w:t>учебно-познавательная компетенция</w:t>
      </w:r>
      <w:r w:rsidRPr="00877978">
        <w:rPr>
          <w:color w:val="000000"/>
          <w:lang w:val="ru-RU"/>
        </w:rPr>
        <w:t>);</w:t>
      </w:r>
    </w:p>
    <w:p w:rsidR="00C5633A" w:rsidRPr="00877978" w:rsidRDefault="00C5633A" w:rsidP="00877978">
      <w:pPr>
        <w:jc w:val="both"/>
        <w:rPr>
          <w:color w:val="000000"/>
          <w:lang w:val="ru-RU"/>
        </w:rPr>
      </w:pPr>
      <w:r w:rsidRPr="00877978">
        <w:rPr>
          <w:color w:val="000000"/>
          <w:lang w:val="ru-RU"/>
        </w:rPr>
        <w:t>-развитие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877978">
        <w:rPr>
          <w:color w:val="000000"/>
          <w:lang w:val="ru-RU"/>
        </w:rPr>
        <w:t>ств гр</w:t>
      </w:r>
      <w:proofErr w:type="gramEnd"/>
      <w:r w:rsidRPr="00877978">
        <w:rPr>
          <w:color w:val="000000"/>
          <w:lang w:val="ru-RU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C5633A" w:rsidRPr="00877978" w:rsidRDefault="00C5633A" w:rsidP="00877978">
      <w:pPr>
        <w:jc w:val="both"/>
        <w:rPr>
          <w:b/>
          <w:lang w:val="ru-RU"/>
        </w:rPr>
      </w:pPr>
      <w:r w:rsidRPr="00877978">
        <w:rPr>
          <w:b/>
          <w:lang w:val="ru-RU"/>
        </w:rPr>
        <w:t xml:space="preserve">Место предмета в учебном плане </w:t>
      </w:r>
    </w:p>
    <w:p w:rsidR="00C5633A" w:rsidRPr="00877978" w:rsidRDefault="00C5633A" w:rsidP="00877978">
      <w:pPr>
        <w:jc w:val="both"/>
        <w:rPr>
          <w:lang w:val="ru-RU"/>
        </w:rPr>
      </w:pPr>
      <w:proofErr w:type="gramStart"/>
      <w:r w:rsidRPr="00877978">
        <w:rPr>
          <w:lang w:val="ru-RU"/>
        </w:rPr>
        <w:t>В соответствии с учебным планом курс «Немецкий язык» как (второй иностранный язык изучается в 8,9  классе по 1 часу в неделю, в год 34 часов (за счет школьного компонента) Представленный курс является адаптированной к российским условиям версией международного курса — в основе его создания лежат основополагающие документы современного российского образования:</w:t>
      </w:r>
      <w:proofErr w:type="gramEnd"/>
      <w:r w:rsidRPr="00877978">
        <w:rPr>
          <w:lang w:val="ru-RU"/>
        </w:rPr>
        <w:t xml:space="preserve"> Федеральный государственный образовательный стандарт общего образования, новый федеральный базисный учебный план, Примерные программы по немецкому языку как второму иностранному языку. Это изначально обеспечивает полное соответствие целей и задач курса, тематики и результатов обучения требованиям федеральных документов. Предлагаемый курс также отвечает требованиям Европейских стандартов (Общеевропейские компетенции владения иностранным языком). </w:t>
      </w:r>
    </w:p>
    <w:p w:rsidR="00C5633A" w:rsidRPr="00877978" w:rsidRDefault="00C5633A" w:rsidP="00877978">
      <w:pPr>
        <w:jc w:val="both"/>
        <w:outlineLvl w:val="0"/>
        <w:rPr>
          <w:b/>
          <w:caps/>
          <w:color w:val="000000"/>
          <w:shd w:val="clear" w:color="auto" w:fill="FFFFFF"/>
          <w:lang w:val="ru-RU"/>
        </w:rPr>
      </w:pPr>
      <w:r w:rsidRPr="00877978">
        <w:rPr>
          <w:b/>
          <w:caps/>
          <w:color w:val="000000"/>
          <w:shd w:val="clear" w:color="auto" w:fill="FFFFFF"/>
          <w:lang w:val="ru-RU"/>
        </w:rPr>
        <w:t xml:space="preserve">Содержание </w:t>
      </w:r>
    </w:p>
    <w:p w:rsidR="00C5633A" w:rsidRPr="00877978" w:rsidRDefault="00C5633A" w:rsidP="00877978">
      <w:pPr>
        <w:jc w:val="both"/>
        <w:rPr>
          <w:b/>
          <w:lang w:val="ru-RU"/>
        </w:rPr>
      </w:pPr>
      <w:r w:rsidRPr="00877978">
        <w:rPr>
          <w:shd w:val="clear" w:color="auto" w:fill="FFFFFF"/>
          <w:lang w:val="ru-RU"/>
        </w:rPr>
        <w:t xml:space="preserve">В соответствии с </w:t>
      </w:r>
      <w:r w:rsidRPr="00877978">
        <w:rPr>
          <w:lang w:val="ru-RU"/>
        </w:rPr>
        <w:t>Учебного планом образовательного учрежд</w:t>
      </w:r>
      <w:r w:rsidR="00490B71" w:rsidRPr="00877978">
        <w:rPr>
          <w:lang w:val="ru-RU"/>
        </w:rPr>
        <w:t>ения МБОУ «Гимназии» №4  на 2023-2024</w:t>
      </w:r>
      <w:r w:rsidRPr="00877978">
        <w:rPr>
          <w:lang w:val="ru-RU"/>
        </w:rPr>
        <w:t xml:space="preserve"> учебный год</w:t>
      </w:r>
      <w:r w:rsidRPr="00877978">
        <w:rPr>
          <w:shd w:val="clear" w:color="auto" w:fill="FFFFFF"/>
          <w:lang w:val="ru-RU"/>
        </w:rPr>
        <w:t xml:space="preserve"> данная программа рассчитана на 34 часа из расчёта 1 учебный час в неделю.</w:t>
      </w:r>
      <w:r w:rsidRPr="00877978">
        <w:rPr>
          <w:b/>
          <w:caps/>
          <w:color w:val="000000"/>
          <w:shd w:val="clear" w:color="auto" w:fill="FFFFFF"/>
          <w:lang w:val="ru-RU"/>
        </w:rPr>
        <w:tab/>
      </w:r>
    </w:p>
    <w:p w:rsidR="00C5633A" w:rsidRPr="00877978" w:rsidRDefault="00C5633A" w:rsidP="00877978">
      <w:pPr>
        <w:jc w:val="both"/>
        <w:rPr>
          <w:rFonts w:eastAsia="Times New Roman CYR"/>
          <w:lang w:val="ru-RU"/>
        </w:rPr>
      </w:pPr>
      <w:r w:rsidRPr="00877978">
        <w:rPr>
          <w:rFonts w:eastAsia="Times New Roman CYR"/>
          <w:lang w:val="ru-RU"/>
        </w:rPr>
        <w:t xml:space="preserve">Все задания программы сгруппированы по коммуникативному принципу. Каждый раздел включает фонетический и лексический материал, грамматические объяснения и упражнения к ним, тексты, диалоги, лексический словарь, лексические и разговорные упражнения, аудио-упражнения. </w:t>
      </w:r>
    </w:p>
    <w:p w:rsidR="00C5633A" w:rsidRPr="00877978" w:rsidRDefault="00C5633A" w:rsidP="00877978">
      <w:pPr>
        <w:widowControl/>
        <w:jc w:val="both"/>
        <w:outlineLvl w:val="0"/>
        <w:rPr>
          <w:rFonts w:eastAsia="Cambria"/>
          <w:b/>
          <w:lang w:val="ru-RU"/>
        </w:rPr>
      </w:pPr>
      <w:r w:rsidRPr="00877978">
        <w:rPr>
          <w:rFonts w:eastAsia="Cambria"/>
          <w:b/>
          <w:lang w:val="ru-RU"/>
        </w:rPr>
        <w:t>Содержание тематического блока:</w:t>
      </w:r>
    </w:p>
    <w:p w:rsidR="00C5633A" w:rsidRPr="00877978" w:rsidRDefault="00C5633A" w:rsidP="00877978">
      <w:pPr>
        <w:widowControl/>
        <w:jc w:val="both"/>
        <w:outlineLvl w:val="0"/>
        <w:rPr>
          <w:lang w:val="ru-RU"/>
        </w:rPr>
      </w:pPr>
      <w:r w:rsidRPr="00877978">
        <w:rPr>
          <w:lang w:val="ru-RU"/>
        </w:rPr>
        <w:t xml:space="preserve"> 1. Межличностные взаимоотношения в семье, со сверстниками. Внешность и черты характера человека.</w:t>
      </w:r>
    </w:p>
    <w:p w:rsidR="00C5633A" w:rsidRPr="00877978" w:rsidRDefault="00C5633A" w:rsidP="00877978">
      <w:pPr>
        <w:widowControl/>
        <w:jc w:val="both"/>
        <w:outlineLvl w:val="0"/>
        <w:rPr>
          <w:lang w:val="ru-RU"/>
        </w:rPr>
      </w:pPr>
      <w:r w:rsidRPr="00877978">
        <w:rPr>
          <w:lang w:val="ru-RU"/>
        </w:rPr>
        <w:t xml:space="preserve">2. Досуг и увлечения (чтение, кино, театр и др.). Виды отдыха, путешествия. Транспорт. Покупки. </w:t>
      </w:r>
    </w:p>
    <w:p w:rsidR="00C5633A" w:rsidRPr="00877978" w:rsidRDefault="00C5633A" w:rsidP="00877978">
      <w:pPr>
        <w:widowControl/>
        <w:jc w:val="both"/>
        <w:outlineLvl w:val="0"/>
        <w:rPr>
          <w:lang w:val="ru-RU"/>
        </w:rPr>
      </w:pPr>
      <w:r w:rsidRPr="00877978">
        <w:rPr>
          <w:lang w:val="ru-RU"/>
        </w:rPr>
        <w:t>3. Здоровый образ жизни: режим труда и отдыха, спорт, питание.</w:t>
      </w:r>
    </w:p>
    <w:p w:rsidR="00C5633A" w:rsidRPr="00877978" w:rsidRDefault="00C5633A" w:rsidP="00877978">
      <w:pPr>
        <w:widowControl/>
        <w:jc w:val="both"/>
        <w:outlineLvl w:val="0"/>
        <w:rPr>
          <w:lang w:val="ru-RU"/>
        </w:rPr>
      </w:pPr>
      <w:r w:rsidRPr="00877978">
        <w:rPr>
          <w:lang w:val="ru-RU"/>
        </w:rPr>
        <w:t xml:space="preserve"> 4. 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C5633A" w:rsidRPr="00877978" w:rsidRDefault="00C5633A" w:rsidP="00877978">
      <w:pPr>
        <w:widowControl/>
        <w:jc w:val="both"/>
        <w:outlineLvl w:val="0"/>
        <w:rPr>
          <w:lang w:val="ru-RU"/>
        </w:rPr>
      </w:pPr>
      <w:r w:rsidRPr="00877978">
        <w:rPr>
          <w:lang w:val="ru-RU"/>
        </w:rPr>
        <w:t>5. Мир профессий. Проблемы выбора профессии. Роль иностранного языка в планах на будущее.</w:t>
      </w:r>
    </w:p>
    <w:p w:rsidR="00C5633A" w:rsidRPr="00877978" w:rsidRDefault="00C5633A" w:rsidP="00877978">
      <w:pPr>
        <w:widowControl/>
        <w:jc w:val="both"/>
        <w:outlineLvl w:val="0"/>
        <w:rPr>
          <w:lang w:val="ru-RU"/>
        </w:rPr>
      </w:pPr>
      <w:r w:rsidRPr="00877978">
        <w:rPr>
          <w:lang w:val="ru-RU"/>
        </w:rPr>
        <w:t xml:space="preserve"> 6. Природа. Проблемы экологии. Защита окружающей среды. Климат, погода.</w:t>
      </w:r>
    </w:p>
    <w:p w:rsidR="00C5633A" w:rsidRPr="00877978" w:rsidRDefault="00C5633A" w:rsidP="00877978">
      <w:pPr>
        <w:widowControl/>
        <w:jc w:val="both"/>
        <w:outlineLvl w:val="0"/>
        <w:rPr>
          <w:rFonts w:eastAsia="Cambria"/>
          <w:b/>
          <w:lang w:val="ru-RU"/>
        </w:rPr>
      </w:pPr>
      <w:r w:rsidRPr="00877978">
        <w:rPr>
          <w:lang w:val="ru-RU"/>
        </w:rPr>
        <w:t xml:space="preserve"> 7. Средства массовой информации и коммуникации (пресса, телевидение, радио, Интернет).   8. Страна/страны второго языка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обычаи). </w:t>
      </w:r>
      <w:r w:rsidR="006048C7" w:rsidRPr="00877978">
        <w:rPr>
          <w:lang w:val="ru-RU"/>
        </w:rPr>
        <w:t>Выдающиеся люди.</w:t>
      </w:r>
    </w:p>
    <w:p w:rsidR="00C5633A" w:rsidRPr="00877978" w:rsidRDefault="00C5633A" w:rsidP="00877978">
      <w:pPr>
        <w:widowControl/>
        <w:jc w:val="both"/>
        <w:outlineLvl w:val="0"/>
        <w:rPr>
          <w:rFonts w:eastAsia="Cambria"/>
          <w:b/>
          <w:lang w:val="ru-RU"/>
        </w:rPr>
      </w:pPr>
      <w:r w:rsidRPr="00877978">
        <w:rPr>
          <w:rFonts w:eastAsia="Cambria"/>
          <w:b/>
          <w:lang w:val="ru-RU"/>
        </w:rPr>
        <w:t>Грамматический материал</w:t>
      </w:r>
    </w:p>
    <w:p w:rsidR="00C5633A" w:rsidRPr="00877978" w:rsidRDefault="00C5633A" w:rsidP="00877978">
      <w:pPr>
        <w:widowControl/>
        <w:jc w:val="both"/>
        <w:outlineLvl w:val="0"/>
        <w:rPr>
          <w:rFonts w:eastAsia="Cambria"/>
          <w:b/>
          <w:lang w:val="ru-RU"/>
        </w:rPr>
      </w:pPr>
      <w:r w:rsidRPr="00877978">
        <w:rPr>
          <w:rFonts w:eastAsia="Cambria"/>
          <w:b/>
          <w:lang w:val="ru-RU"/>
        </w:rPr>
        <w:t xml:space="preserve">Морфология </w:t>
      </w:r>
    </w:p>
    <w:p w:rsidR="00C5633A" w:rsidRPr="00877978" w:rsidRDefault="00C5633A" w:rsidP="00877978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>Основные случаи употребления существительных с определённым, неопределённым  и нулевым артиклем.</w:t>
      </w:r>
    </w:p>
    <w:p w:rsidR="00C5633A" w:rsidRPr="00877978" w:rsidRDefault="00C5633A" w:rsidP="00877978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>Спряжение слабых глаголов в настоящем времени.</w:t>
      </w:r>
    </w:p>
    <w:p w:rsidR="00C5633A" w:rsidRPr="00877978" w:rsidRDefault="00C5633A" w:rsidP="00877978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>Спряжение сильных глаголов в настоящем времени.</w:t>
      </w:r>
    </w:p>
    <w:p w:rsidR="00C5633A" w:rsidRPr="00877978" w:rsidRDefault="00C5633A" w:rsidP="00877978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>Личные местоимения. Склонение личных местоимений.</w:t>
      </w:r>
    </w:p>
    <w:p w:rsidR="00C5633A" w:rsidRPr="00877978" w:rsidRDefault="00C5633A" w:rsidP="00877978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 xml:space="preserve">Притяжательные местоимения </w:t>
      </w:r>
      <w:proofErr w:type="spellStart"/>
      <w:r w:rsidRPr="00877978">
        <w:rPr>
          <w:rFonts w:eastAsia="Cambria"/>
        </w:rPr>
        <w:t>mein</w:t>
      </w:r>
      <w:proofErr w:type="spellEnd"/>
      <w:r w:rsidRPr="00877978">
        <w:rPr>
          <w:rFonts w:eastAsia="Cambria"/>
          <w:lang w:val="ru-RU"/>
        </w:rPr>
        <w:t xml:space="preserve">, </w:t>
      </w:r>
      <w:proofErr w:type="spellStart"/>
      <w:r w:rsidRPr="00877978">
        <w:rPr>
          <w:rFonts w:eastAsia="Cambria"/>
        </w:rPr>
        <w:t>dein</w:t>
      </w:r>
      <w:proofErr w:type="spellEnd"/>
      <w:r w:rsidRPr="00877978">
        <w:rPr>
          <w:rFonts w:eastAsia="Cambria"/>
          <w:lang w:val="ru-RU"/>
        </w:rPr>
        <w:t>.</w:t>
      </w:r>
    </w:p>
    <w:p w:rsidR="00C5633A" w:rsidRPr="00877978" w:rsidRDefault="00C5633A" w:rsidP="00877978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 xml:space="preserve">Указательное местоимение </w:t>
      </w:r>
      <w:proofErr w:type="spellStart"/>
      <w:r w:rsidRPr="00877978">
        <w:rPr>
          <w:rFonts w:eastAsia="Cambria"/>
        </w:rPr>
        <w:t>dieser</w:t>
      </w:r>
      <w:proofErr w:type="spellEnd"/>
      <w:r w:rsidRPr="00877978">
        <w:rPr>
          <w:rFonts w:eastAsia="Cambria"/>
        </w:rPr>
        <w:t>.</w:t>
      </w:r>
    </w:p>
    <w:p w:rsidR="00C5633A" w:rsidRPr="00877978" w:rsidRDefault="00C5633A" w:rsidP="00877978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>Количественные числительные от 1 до 20.</w:t>
      </w:r>
    </w:p>
    <w:p w:rsidR="00C5633A" w:rsidRPr="00877978" w:rsidRDefault="00C5633A" w:rsidP="00877978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 xml:space="preserve">Отрицание </w:t>
      </w:r>
      <w:proofErr w:type="spellStart"/>
      <w:r w:rsidRPr="00877978">
        <w:rPr>
          <w:rFonts w:eastAsia="Cambria"/>
        </w:rPr>
        <w:t>nicht</w:t>
      </w:r>
      <w:proofErr w:type="spellEnd"/>
      <w:r w:rsidRPr="00877978">
        <w:rPr>
          <w:rFonts w:eastAsia="Cambria"/>
          <w:lang w:val="ru-RU"/>
        </w:rPr>
        <w:t xml:space="preserve">, </w:t>
      </w:r>
      <w:proofErr w:type="spellStart"/>
      <w:r w:rsidRPr="00877978">
        <w:rPr>
          <w:rFonts w:eastAsia="Cambria"/>
        </w:rPr>
        <w:t>kein</w:t>
      </w:r>
      <w:proofErr w:type="spellEnd"/>
      <w:r w:rsidRPr="00877978">
        <w:rPr>
          <w:rFonts w:eastAsia="Cambria"/>
          <w:lang w:val="ru-RU"/>
        </w:rPr>
        <w:t>.</w:t>
      </w:r>
    </w:p>
    <w:p w:rsidR="00C5633A" w:rsidRPr="00877978" w:rsidRDefault="00C5633A" w:rsidP="00877978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 xml:space="preserve">Модальный глагол  </w:t>
      </w:r>
      <w:r w:rsidRPr="00877978">
        <w:rPr>
          <w:rFonts w:eastAsia="Cambria"/>
        </w:rPr>
        <w:t>m</w:t>
      </w:r>
      <w:proofErr w:type="spellStart"/>
      <w:r w:rsidRPr="00877978">
        <w:rPr>
          <w:rFonts w:eastAsia="Cambria"/>
          <w:lang w:val="ru-RU"/>
        </w:rPr>
        <w:t>ö</w:t>
      </w:r>
      <w:r w:rsidRPr="00877978">
        <w:rPr>
          <w:rFonts w:eastAsia="Cambria"/>
        </w:rPr>
        <w:t>chten</w:t>
      </w:r>
      <w:proofErr w:type="spellEnd"/>
      <w:r w:rsidRPr="00877978">
        <w:rPr>
          <w:rFonts w:eastAsia="Cambria"/>
        </w:rPr>
        <w:t>.</w:t>
      </w:r>
    </w:p>
    <w:p w:rsidR="00C5633A" w:rsidRPr="00877978" w:rsidRDefault="00C5633A" w:rsidP="00877978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>Основные типы образования множественного числа существительных.</w:t>
      </w:r>
    </w:p>
    <w:p w:rsidR="00C5633A" w:rsidRPr="00877978" w:rsidRDefault="00C5633A" w:rsidP="00877978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>Множественное число заимствованных слов.</w:t>
      </w:r>
    </w:p>
    <w:p w:rsidR="00C5633A" w:rsidRPr="00877978" w:rsidRDefault="00C5633A" w:rsidP="00877978">
      <w:pPr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 xml:space="preserve">Предлоги:  имеющие двойное управление (с </w:t>
      </w:r>
      <w:proofErr w:type="spellStart"/>
      <w:r w:rsidRPr="00877978">
        <w:rPr>
          <w:rFonts w:eastAsia="Cambria"/>
        </w:rPr>
        <w:t>Dativ</w:t>
      </w:r>
      <w:proofErr w:type="spellEnd"/>
      <w:r w:rsidRPr="00877978">
        <w:rPr>
          <w:rFonts w:eastAsia="Cambria"/>
          <w:lang w:val="ru-RU"/>
        </w:rPr>
        <w:t xml:space="preserve"> и </w:t>
      </w:r>
      <w:proofErr w:type="spellStart"/>
      <w:r w:rsidRPr="00877978">
        <w:rPr>
          <w:rFonts w:eastAsia="Cambria"/>
        </w:rPr>
        <w:t>Akkusativ</w:t>
      </w:r>
      <w:proofErr w:type="spellEnd"/>
      <w:r w:rsidRPr="00877978">
        <w:rPr>
          <w:rFonts w:eastAsia="Cambria"/>
          <w:lang w:val="ru-RU"/>
        </w:rPr>
        <w:t xml:space="preserve">); управляющие </w:t>
      </w:r>
      <w:proofErr w:type="spellStart"/>
      <w:r w:rsidRPr="00877978">
        <w:rPr>
          <w:rFonts w:eastAsia="Cambria"/>
        </w:rPr>
        <w:t>Dativ</w:t>
      </w:r>
      <w:proofErr w:type="spellEnd"/>
      <w:r w:rsidRPr="00877978">
        <w:rPr>
          <w:rFonts w:eastAsia="Cambria"/>
          <w:lang w:val="ru-RU"/>
        </w:rPr>
        <w:t xml:space="preserve">; управляющие </w:t>
      </w:r>
      <w:proofErr w:type="spellStart"/>
      <w:r w:rsidRPr="00877978">
        <w:rPr>
          <w:rFonts w:eastAsia="Cambria"/>
        </w:rPr>
        <w:t>Akkusativ</w:t>
      </w:r>
      <w:proofErr w:type="spellEnd"/>
      <w:r w:rsidRPr="00877978">
        <w:rPr>
          <w:rFonts w:eastAsia="Cambria"/>
          <w:lang w:val="ru-RU"/>
        </w:rPr>
        <w:t>.</w:t>
      </w:r>
    </w:p>
    <w:p w:rsidR="00C5633A" w:rsidRPr="00877978" w:rsidRDefault="00C5633A" w:rsidP="00877978">
      <w:pPr>
        <w:widowControl/>
        <w:jc w:val="both"/>
        <w:rPr>
          <w:rFonts w:eastAsia="Cambria"/>
          <w:b/>
          <w:lang w:val="ru-RU"/>
        </w:rPr>
      </w:pPr>
      <w:r w:rsidRPr="00877978">
        <w:rPr>
          <w:rFonts w:eastAsia="Cambria"/>
          <w:b/>
          <w:lang w:val="ru-RU"/>
        </w:rPr>
        <w:t>Синтаксис</w:t>
      </w:r>
    </w:p>
    <w:p w:rsidR="00C5633A" w:rsidRPr="00877978" w:rsidRDefault="00C5633A" w:rsidP="00877978">
      <w:pPr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>Основные типы немецкого  простого предложения, отражающие структурный минимум (так называемые речевые образцы), а именно:</w:t>
      </w:r>
    </w:p>
    <w:p w:rsidR="00C5633A" w:rsidRPr="00877978" w:rsidRDefault="00C5633A" w:rsidP="00877978">
      <w:pPr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 xml:space="preserve">предложения с именным сказуемым типа:  </w:t>
      </w:r>
      <w:r w:rsidRPr="00877978">
        <w:rPr>
          <w:rFonts w:eastAsia="Cambria"/>
        </w:rPr>
        <w:t>Das</w:t>
      </w:r>
      <w:r w:rsidRPr="00877978">
        <w:rPr>
          <w:rFonts w:eastAsia="Cambria"/>
          <w:lang w:val="ru-RU"/>
        </w:rPr>
        <w:t xml:space="preserve"> </w:t>
      </w:r>
      <w:proofErr w:type="spellStart"/>
      <w:proofErr w:type="gramStart"/>
      <w:r w:rsidRPr="00877978">
        <w:rPr>
          <w:rFonts w:eastAsia="Cambria"/>
        </w:rPr>
        <w:t>ist</w:t>
      </w:r>
      <w:proofErr w:type="spellEnd"/>
      <w:proofErr w:type="gramEnd"/>
      <w:r w:rsidRPr="00877978">
        <w:rPr>
          <w:rFonts w:eastAsia="Cambria"/>
          <w:lang w:val="ru-RU"/>
        </w:rPr>
        <w:t xml:space="preserve"> </w:t>
      </w:r>
      <w:r w:rsidRPr="00877978">
        <w:rPr>
          <w:rFonts w:eastAsia="Cambria"/>
        </w:rPr>
        <w:t>Ute</w:t>
      </w:r>
      <w:r w:rsidRPr="00877978">
        <w:rPr>
          <w:rFonts w:eastAsia="Cambria"/>
          <w:lang w:val="ru-RU"/>
        </w:rPr>
        <w:t xml:space="preserve">/ </w:t>
      </w:r>
      <w:proofErr w:type="spellStart"/>
      <w:r w:rsidRPr="00877978">
        <w:rPr>
          <w:rFonts w:eastAsia="Cambria"/>
        </w:rPr>
        <w:t>ein</w:t>
      </w:r>
      <w:proofErr w:type="spellEnd"/>
      <w:r w:rsidRPr="00877978">
        <w:rPr>
          <w:rFonts w:eastAsia="Cambria"/>
          <w:lang w:val="ru-RU"/>
        </w:rPr>
        <w:t xml:space="preserve"> </w:t>
      </w:r>
      <w:proofErr w:type="spellStart"/>
      <w:r w:rsidRPr="00877978">
        <w:rPr>
          <w:rFonts w:eastAsia="Cambria"/>
        </w:rPr>
        <w:t>Junge</w:t>
      </w:r>
      <w:proofErr w:type="spellEnd"/>
      <w:r w:rsidRPr="00877978">
        <w:rPr>
          <w:rFonts w:eastAsia="Cambria"/>
          <w:lang w:val="ru-RU"/>
        </w:rPr>
        <w:t xml:space="preserve">. </w:t>
      </w:r>
      <w:proofErr w:type="spellStart"/>
      <w:r w:rsidRPr="00877978">
        <w:rPr>
          <w:rFonts w:eastAsia="Cambria"/>
        </w:rPr>
        <w:t>Er</w:t>
      </w:r>
      <w:proofErr w:type="spellEnd"/>
      <w:r w:rsidRPr="00877978">
        <w:rPr>
          <w:rFonts w:eastAsia="Cambria"/>
        </w:rPr>
        <w:t xml:space="preserve"> </w:t>
      </w:r>
      <w:proofErr w:type="spellStart"/>
      <w:proofErr w:type="gramStart"/>
      <w:r w:rsidRPr="00877978">
        <w:rPr>
          <w:rFonts w:eastAsia="Cambria"/>
        </w:rPr>
        <w:t>ist</w:t>
      </w:r>
      <w:proofErr w:type="spellEnd"/>
      <w:proofErr w:type="gramEnd"/>
      <w:r w:rsidRPr="00877978">
        <w:rPr>
          <w:rFonts w:eastAsia="Cambria"/>
        </w:rPr>
        <w:t xml:space="preserve"> </w:t>
      </w:r>
      <w:proofErr w:type="spellStart"/>
      <w:r w:rsidRPr="00877978">
        <w:rPr>
          <w:rFonts w:eastAsia="Cambria"/>
        </w:rPr>
        <w:t>klein</w:t>
      </w:r>
      <w:proofErr w:type="spellEnd"/>
      <w:r w:rsidRPr="00877978">
        <w:rPr>
          <w:rFonts w:eastAsia="Cambria"/>
        </w:rPr>
        <w:t>.</w:t>
      </w:r>
    </w:p>
    <w:p w:rsidR="00C5633A" w:rsidRPr="00877978" w:rsidRDefault="00C5633A" w:rsidP="00877978">
      <w:pPr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 xml:space="preserve">предложения с простым глагольным сказуемым:  </w:t>
      </w:r>
      <w:proofErr w:type="spellStart"/>
      <w:r w:rsidRPr="00877978">
        <w:rPr>
          <w:rFonts w:eastAsia="Cambria"/>
        </w:rPr>
        <w:t>Er</w:t>
      </w:r>
      <w:proofErr w:type="spellEnd"/>
      <w:r w:rsidRPr="00877978">
        <w:rPr>
          <w:rFonts w:eastAsia="Cambria"/>
          <w:lang w:val="ru-RU"/>
        </w:rPr>
        <w:t xml:space="preserve"> </w:t>
      </w:r>
      <w:r w:rsidRPr="00877978">
        <w:rPr>
          <w:rFonts w:eastAsia="Cambria"/>
        </w:rPr>
        <w:t>malt</w:t>
      </w:r>
      <w:r w:rsidRPr="00877978">
        <w:rPr>
          <w:rFonts w:eastAsia="Cambria"/>
          <w:lang w:val="ru-RU"/>
        </w:rPr>
        <w:t>.</w:t>
      </w:r>
    </w:p>
    <w:p w:rsidR="00C5633A" w:rsidRPr="00877978" w:rsidRDefault="00C5633A" w:rsidP="00877978">
      <w:pPr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>предложения с обстоятельством места, отвечающие на вопрос “</w:t>
      </w:r>
      <w:proofErr w:type="spellStart"/>
      <w:r w:rsidRPr="00877978">
        <w:rPr>
          <w:rFonts w:eastAsia="Cambria"/>
        </w:rPr>
        <w:t>Wo</w:t>
      </w:r>
      <w:proofErr w:type="spellEnd"/>
      <w:r w:rsidRPr="00877978">
        <w:rPr>
          <w:rFonts w:eastAsia="Cambria"/>
          <w:lang w:val="ru-RU"/>
        </w:rPr>
        <w:t>?”;</w:t>
      </w:r>
    </w:p>
    <w:p w:rsidR="00C5633A" w:rsidRPr="00877978" w:rsidRDefault="00C5633A" w:rsidP="00877978">
      <w:pPr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 xml:space="preserve">предложения с дополнением в </w:t>
      </w:r>
      <w:proofErr w:type="spellStart"/>
      <w:r w:rsidRPr="00877978">
        <w:rPr>
          <w:rFonts w:eastAsia="Cambria"/>
        </w:rPr>
        <w:t>Dativ</w:t>
      </w:r>
      <w:proofErr w:type="spellEnd"/>
      <w:r w:rsidRPr="00877978">
        <w:rPr>
          <w:rFonts w:eastAsia="Cambria"/>
          <w:lang w:val="ru-RU"/>
        </w:rPr>
        <w:t>;</w:t>
      </w:r>
    </w:p>
    <w:p w:rsidR="00C5633A" w:rsidRPr="00877978" w:rsidRDefault="00C5633A" w:rsidP="00877978">
      <w:pPr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>предложения обстоятельства места, отвечающие на вопрос “</w:t>
      </w:r>
      <w:proofErr w:type="spellStart"/>
      <w:r w:rsidRPr="00877978">
        <w:rPr>
          <w:rFonts w:eastAsia="Cambria"/>
        </w:rPr>
        <w:t>Wohin</w:t>
      </w:r>
      <w:proofErr w:type="spellEnd"/>
      <w:r w:rsidRPr="00877978">
        <w:rPr>
          <w:rFonts w:eastAsia="Cambria"/>
          <w:lang w:val="ru-RU"/>
        </w:rPr>
        <w:t>?”;</w:t>
      </w:r>
    </w:p>
    <w:p w:rsidR="00C5633A" w:rsidRPr="00877978" w:rsidRDefault="00C5633A" w:rsidP="00877978">
      <w:pPr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 xml:space="preserve">предложения с дополнением в </w:t>
      </w:r>
      <w:proofErr w:type="spellStart"/>
      <w:r w:rsidRPr="00877978">
        <w:rPr>
          <w:rFonts w:eastAsia="Cambria"/>
        </w:rPr>
        <w:t>Akkusativ</w:t>
      </w:r>
      <w:proofErr w:type="spellEnd"/>
      <w:r w:rsidRPr="00877978">
        <w:rPr>
          <w:rFonts w:eastAsia="Cambria"/>
          <w:lang w:val="ru-RU"/>
        </w:rPr>
        <w:t>;</w:t>
      </w:r>
    </w:p>
    <w:p w:rsidR="00C5633A" w:rsidRPr="00877978" w:rsidRDefault="00C5633A" w:rsidP="00877978">
      <w:pPr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>безличные предложения;</w:t>
      </w:r>
    </w:p>
    <w:p w:rsidR="00C5633A" w:rsidRPr="00877978" w:rsidRDefault="00C5633A" w:rsidP="00877978">
      <w:pPr>
        <w:widowControl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 xml:space="preserve">    2. Коммуникативные типы предложения: утвердительные, вопросительные (с    вопросительным словом и без него), отрицательные, побудительные.</w:t>
      </w:r>
    </w:p>
    <w:p w:rsidR="00C5633A" w:rsidRPr="00877978" w:rsidRDefault="00C5633A" w:rsidP="00877978">
      <w:pPr>
        <w:widowControl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 xml:space="preserve">    3.     Прямой и обратный порядок слов. </w:t>
      </w:r>
    </w:p>
    <w:p w:rsidR="00C5633A" w:rsidRPr="00877978" w:rsidRDefault="00C5633A" w:rsidP="00877978">
      <w:pPr>
        <w:widowControl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 xml:space="preserve">    4.     Конструкция </w:t>
      </w:r>
      <w:proofErr w:type="spellStart"/>
      <w:r w:rsidRPr="00877978">
        <w:rPr>
          <w:rFonts w:eastAsia="Cambria"/>
        </w:rPr>
        <w:t>es</w:t>
      </w:r>
      <w:proofErr w:type="spellEnd"/>
      <w:r w:rsidRPr="00877978">
        <w:rPr>
          <w:rFonts w:eastAsia="Cambria"/>
          <w:lang w:val="ru-RU"/>
        </w:rPr>
        <w:t xml:space="preserve"> </w:t>
      </w:r>
      <w:proofErr w:type="spellStart"/>
      <w:r w:rsidRPr="00877978">
        <w:rPr>
          <w:rFonts w:eastAsia="Cambria"/>
        </w:rPr>
        <w:t>gibt</w:t>
      </w:r>
      <w:proofErr w:type="spellEnd"/>
      <w:r w:rsidRPr="00877978">
        <w:rPr>
          <w:rFonts w:eastAsia="Cambria"/>
          <w:lang w:val="ru-RU"/>
        </w:rPr>
        <w:t>.</w:t>
      </w:r>
    </w:p>
    <w:p w:rsidR="00C5633A" w:rsidRPr="00877978" w:rsidRDefault="00C5633A" w:rsidP="00877978">
      <w:pPr>
        <w:widowControl/>
        <w:jc w:val="both"/>
        <w:rPr>
          <w:rFonts w:eastAsia="Cambria"/>
          <w:b/>
          <w:lang w:val="ru-RU"/>
        </w:rPr>
      </w:pPr>
      <w:r w:rsidRPr="00877978">
        <w:rPr>
          <w:rFonts w:eastAsia="Cambria"/>
          <w:b/>
          <w:lang w:val="ru-RU"/>
        </w:rPr>
        <w:t>Словообразование</w:t>
      </w:r>
    </w:p>
    <w:p w:rsidR="00C5633A" w:rsidRPr="00877978" w:rsidRDefault="00C5633A" w:rsidP="00877978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>Аффиксация:</w:t>
      </w:r>
    </w:p>
    <w:p w:rsidR="00C5633A" w:rsidRPr="00877978" w:rsidRDefault="00C5633A" w:rsidP="00877978">
      <w:pPr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>суффиксы прилагательных (-</w:t>
      </w:r>
      <w:proofErr w:type="spellStart"/>
      <w:r w:rsidRPr="00877978">
        <w:rPr>
          <w:rFonts w:eastAsia="Cambria"/>
        </w:rPr>
        <w:t>ig</w:t>
      </w:r>
      <w:proofErr w:type="spellEnd"/>
      <w:r w:rsidRPr="00877978">
        <w:rPr>
          <w:rFonts w:eastAsia="Cambria"/>
        </w:rPr>
        <w:t>, -lich);</w:t>
      </w:r>
    </w:p>
    <w:p w:rsidR="00C5633A" w:rsidRPr="00877978" w:rsidRDefault="00C5633A" w:rsidP="00877978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>Словосложение:</w:t>
      </w:r>
    </w:p>
    <w:p w:rsidR="00C5633A" w:rsidRPr="00877978" w:rsidRDefault="00C5633A" w:rsidP="00877978">
      <w:pPr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rFonts w:eastAsia="Cambria"/>
          <w:lang w:val="ru-RU"/>
        </w:rPr>
      </w:pPr>
      <w:r w:rsidRPr="00877978">
        <w:rPr>
          <w:rFonts w:eastAsia="Cambria"/>
          <w:lang w:val="ru-RU"/>
        </w:rPr>
        <w:t xml:space="preserve">существительное + </w:t>
      </w:r>
      <w:proofErr w:type="gramStart"/>
      <w:r w:rsidRPr="00877978">
        <w:rPr>
          <w:rFonts w:eastAsia="Cambria"/>
          <w:lang w:val="ru-RU"/>
        </w:rPr>
        <w:t>существительное</w:t>
      </w:r>
      <w:proofErr w:type="gramEnd"/>
      <w:r w:rsidRPr="00877978">
        <w:rPr>
          <w:rFonts w:eastAsia="Cambria"/>
          <w:lang w:val="ru-RU"/>
        </w:rPr>
        <w:t xml:space="preserve"> (</w:t>
      </w:r>
      <w:proofErr w:type="spellStart"/>
      <w:r w:rsidRPr="00877978">
        <w:rPr>
          <w:rFonts w:eastAsia="Cambria"/>
        </w:rPr>
        <w:t>der</w:t>
      </w:r>
      <w:proofErr w:type="spellEnd"/>
      <w:r w:rsidRPr="00877978">
        <w:rPr>
          <w:rFonts w:eastAsia="Cambria"/>
          <w:lang w:val="ru-RU"/>
        </w:rPr>
        <w:t xml:space="preserve"> </w:t>
      </w:r>
      <w:proofErr w:type="spellStart"/>
      <w:r w:rsidRPr="00877978">
        <w:rPr>
          <w:rFonts w:eastAsia="Cambria"/>
        </w:rPr>
        <w:t>Marktplatz</w:t>
      </w:r>
      <w:proofErr w:type="spellEnd"/>
      <w:r w:rsidRPr="00877978">
        <w:rPr>
          <w:rFonts w:eastAsia="Cambria"/>
          <w:lang w:val="ru-RU"/>
        </w:rPr>
        <w:t xml:space="preserve">, </w:t>
      </w:r>
      <w:r w:rsidRPr="00877978">
        <w:rPr>
          <w:rFonts w:eastAsia="Cambria"/>
        </w:rPr>
        <w:t>die</w:t>
      </w:r>
      <w:r w:rsidRPr="00877978">
        <w:rPr>
          <w:rFonts w:eastAsia="Cambria"/>
          <w:lang w:val="ru-RU"/>
        </w:rPr>
        <w:t xml:space="preserve"> </w:t>
      </w:r>
      <w:proofErr w:type="spellStart"/>
      <w:r w:rsidRPr="00877978">
        <w:rPr>
          <w:rFonts w:eastAsia="Cambria"/>
        </w:rPr>
        <w:t>Strassenbahn</w:t>
      </w:r>
      <w:proofErr w:type="spellEnd"/>
      <w:r w:rsidRPr="00877978">
        <w:rPr>
          <w:rFonts w:eastAsia="Cambria"/>
          <w:lang w:val="ru-RU"/>
        </w:rPr>
        <w:t>);</w:t>
      </w:r>
    </w:p>
    <w:p w:rsidR="00C5633A" w:rsidRPr="00877978" w:rsidRDefault="00C5633A" w:rsidP="00877978">
      <w:pPr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rFonts w:eastAsia="Cambria"/>
          <w:lang w:val="de-DE"/>
        </w:rPr>
      </w:pPr>
      <w:r w:rsidRPr="00877978">
        <w:rPr>
          <w:rFonts w:eastAsia="Cambria"/>
          <w:lang w:val="ru-RU"/>
        </w:rPr>
        <w:t>глагол</w:t>
      </w:r>
      <w:r w:rsidRPr="00877978">
        <w:rPr>
          <w:rFonts w:eastAsia="Cambria"/>
          <w:lang w:val="de-DE"/>
        </w:rPr>
        <w:t xml:space="preserve"> +  </w:t>
      </w:r>
      <w:r w:rsidRPr="00877978">
        <w:rPr>
          <w:rFonts w:eastAsia="Cambria"/>
          <w:lang w:val="ru-RU"/>
        </w:rPr>
        <w:t>существительное</w:t>
      </w:r>
      <w:r w:rsidRPr="00877978">
        <w:rPr>
          <w:rFonts w:eastAsia="Cambria"/>
          <w:lang w:val="de-DE"/>
        </w:rPr>
        <w:t xml:space="preserve"> (das Wohnhaus, das Kaufhaus).</w:t>
      </w:r>
    </w:p>
    <w:p w:rsidR="00C5633A" w:rsidRPr="00877978" w:rsidRDefault="00C5633A" w:rsidP="00877978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rFonts w:eastAsia="Cambria"/>
          <w:lang w:val="de-DE"/>
        </w:rPr>
      </w:pPr>
      <w:r w:rsidRPr="00877978">
        <w:rPr>
          <w:rFonts w:eastAsia="Cambria"/>
          <w:lang w:val="ru-RU"/>
        </w:rPr>
        <w:t>Интернационализмы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rFonts w:eastAsia="Cambria"/>
          <w:lang w:val="ru-RU"/>
        </w:rPr>
      </w:pPr>
    </w:p>
    <w:p w:rsidR="00C5633A" w:rsidRPr="00877978" w:rsidRDefault="00C5633A" w:rsidP="00877978">
      <w:pPr>
        <w:shd w:val="clear" w:color="auto" w:fill="FFFFFF"/>
        <w:rPr>
          <w:b/>
          <w:lang w:val="ru-RU"/>
        </w:rPr>
      </w:pPr>
      <w:r w:rsidRPr="00877978">
        <w:rPr>
          <w:b/>
          <w:lang w:val="ru-RU"/>
        </w:rPr>
        <w:t>Содержание тем учебного предмета в 8 классе</w:t>
      </w:r>
    </w:p>
    <w:tbl>
      <w:tblPr>
        <w:tblW w:w="98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71"/>
        <w:gridCol w:w="2011"/>
        <w:gridCol w:w="3776"/>
        <w:gridCol w:w="3546"/>
      </w:tblGrid>
      <w:tr w:rsidR="00C5633A" w:rsidRPr="00877978" w:rsidTr="00C5633A">
        <w:trPr>
          <w:cantSplit/>
          <w:trHeight w:val="1252"/>
          <w:jc w:val="center"/>
        </w:trPr>
        <w:tc>
          <w:tcPr>
            <w:tcW w:w="471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877978" w:rsidRPr="00877978" w:rsidRDefault="00877978" w:rsidP="00877978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0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5633A" w:rsidRPr="00877978" w:rsidRDefault="00C5633A" w:rsidP="00877978">
            <w:pPr>
              <w:jc w:val="center"/>
              <w:rPr>
                <w:b/>
                <w:sz w:val="20"/>
                <w:szCs w:val="20"/>
              </w:rPr>
            </w:pPr>
            <w:r w:rsidRPr="00877978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37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633A" w:rsidRPr="00877978" w:rsidRDefault="00C5633A" w:rsidP="00877978">
            <w:pPr>
              <w:jc w:val="center"/>
              <w:rPr>
                <w:b/>
                <w:sz w:val="20"/>
                <w:szCs w:val="20"/>
              </w:rPr>
            </w:pPr>
            <w:r w:rsidRPr="00877978">
              <w:rPr>
                <w:b/>
                <w:sz w:val="20"/>
                <w:szCs w:val="20"/>
              </w:rPr>
              <w:t>ФУНКЦИОНАЛЬНЫЙ ЯЗЫК</w:t>
            </w:r>
          </w:p>
        </w:tc>
        <w:tc>
          <w:tcPr>
            <w:tcW w:w="35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633A" w:rsidRPr="00877978" w:rsidRDefault="00C5633A" w:rsidP="00877978">
            <w:pPr>
              <w:jc w:val="center"/>
              <w:rPr>
                <w:b/>
                <w:sz w:val="20"/>
                <w:szCs w:val="20"/>
              </w:rPr>
            </w:pPr>
            <w:r w:rsidRPr="00877978">
              <w:rPr>
                <w:b/>
                <w:sz w:val="20"/>
                <w:szCs w:val="20"/>
              </w:rPr>
              <w:t>ГРАММАТИКА</w:t>
            </w:r>
          </w:p>
        </w:tc>
      </w:tr>
      <w:tr w:rsidR="00C5633A" w:rsidRPr="00877978" w:rsidTr="00C5633A">
        <w:trPr>
          <w:jc w:val="center"/>
        </w:trPr>
        <w:tc>
          <w:tcPr>
            <w:tcW w:w="471" w:type="dxa"/>
            <w:tcBorders>
              <w:top w:val="single" w:sz="12" w:space="0" w:color="auto"/>
            </w:tcBorders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de-DE"/>
              </w:rPr>
              <w:t>Kennenlernen</w:t>
            </w:r>
          </w:p>
          <w:p w:rsidR="00C5633A" w:rsidRPr="00877978" w:rsidRDefault="00C5633A" w:rsidP="00877978">
            <w:pPr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Знакомство</w:t>
            </w:r>
          </w:p>
        </w:tc>
        <w:tc>
          <w:tcPr>
            <w:tcW w:w="37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Приветствие.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Знакомство.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Запрос и предоставление личной информации.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Личные местоимения </w:t>
            </w:r>
            <w:proofErr w:type="spellStart"/>
            <w:r w:rsidRPr="00877978">
              <w:rPr>
                <w:sz w:val="20"/>
                <w:szCs w:val="20"/>
              </w:rPr>
              <w:t>ich</w:t>
            </w:r>
            <w:proofErr w:type="spellEnd"/>
            <w:r w:rsidRPr="00877978">
              <w:rPr>
                <w:sz w:val="20"/>
                <w:szCs w:val="20"/>
                <w:lang w:val="ru-RU"/>
              </w:rPr>
              <w:t xml:space="preserve">, </w:t>
            </w:r>
            <w:r w:rsidRPr="00877978">
              <w:rPr>
                <w:sz w:val="20"/>
                <w:szCs w:val="20"/>
              </w:rPr>
              <w:t>du</w:t>
            </w:r>
            <w:r w:rsidRPr="00877978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77978">
              <w:rPr>
                <w:sz w:val="20"/>
                <w:szCs w:val="20"/>
              </w:rPr>
              <w:t>Sie</w:t>
            </w:r>
            <w:proofErr w:type="spellEnd"/>
            <w:r w:rsidRPr="00877978">
              <w:rPr>
                <w:sz w:val="20"/>
                <w:szCs w:val="20"/>
                <w:lang w:val="ru-RU"/>
              </w:rPr>
              <w:t>,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Спряжение глаголов.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Вопросы с вопросительным словом и ответы.</w:t>
            </w:r>
          </w:p>
          <w:p w:rsidR="00C5633A" w:rsidRPr="00877978" w:rsidRDefault="00C5633A" w:rsidP="00877978">
            <w:pPr>
              <w:rPr>
                <w:sz w:val="20"/>
                <w:szCs w:val="20"/>
              </w:rPr>
            </w:pPr>
            <w:proofErr w:type="spellStart"/>
            <w:r w:rsidRPr="00877978">
              <w:rPr>
                <w:sz w:val="20"/>
                <w:szCs w:val="20"/>
              </w:rPr>
              <w:t>Порядок</w:t>
            </w:r>
            <w:proofErr w:type="spellEnd"/>
            <w:r w:rsidRPr="00877978">
              <w:rPr>
                <w:sz w:val="20"/>
                <w:szCs w:val="20"/>
              </w:rPr>
              <w:t xml:space="preserve"> </w:t>
            </w:r>
            <w:proofErr w:type="spellStart"/>
            <w:r w:rsidRPr="00877978">
              <w:rPr>
                <w:sz w:val="20"/>
                <w:szCs w:val="20"/>
              </w:rPr>
              <w:t>слов</w:t>
            </w:r>
            <w:proofErr w:type="spellEnd"/>
          </w:p>
        </w:tc>
      </w:tr>
      <w:tr w:rsidR="00C5633A" w:rsidRPr="00877978" w:rsidTr="00C5633A">
        <w:trPr>
          <w:jc w:val="center"/>
        </w:trPr>
        <w:tc>
          <w:tcPr>
            <w:tcW w:w="471" w:type="dxa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</w:rPr>
              <w:t>2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de-DE"/>
              </w:rPr>
              <w:t>Meine Klasse</w:t>
            </w:r>
          </w:p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Мой класс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Запрос и предоставление личной информации.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Выражение собственного мнения.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Выражение предпочтений.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Спряжение глаголов в 3 лице. Притяжательные местоимения. Личные местоимения: </w:t>
            </w:r>
            <w:r w:rsidRPr="00877978">
              <w:rPr>
                <w:sz w:val="20"/>
                <w:szCs w:val="20"/>
                <w:lang w:val="de-DE"/>
              </w:rPr>
              <w:t>er</w:t>
            </w:r>
            <w:r w:rsidRPr="00877978">
              <w:rPr>
                <w:sz w:val="20"/>
                <w:szCs w:val="20"/>
                <w:lang w:val="ru-RU"/>
              </w:rPr>
              <w:t>/</w:t>
            </w:r>
            <w:r w:rsidRPr="00877978">
              <w:rPr>
                <w:sz w:val="20"/>
                <w:szCs w:val="20"/>
                <w:lang w:val="de-DE"/>
              </w:rPr>
              <w:t>sie</w:t>
            </w:r>
            <w:r w:rsidRPr="00877978">
              <w:rPr>
                <w:sz w:val="20"/>
                <w:szCs w:val="20"/>
                <w:lang w:val="ru-RU"/>
              </w:rPr>
              <w:t xml:space="preserve">, </w:t>
            </w:r>
            <w:r w:rsidRPr="00877978">
              <w:rPr>
                <w:sz w:val="20"/>
                <w:szCs w:val="20"/>
                <w:lang w:val="de-DE"/>
              </w:rPr>
              <w:t>wir</w:t>
            </w:r>
            <w:r w:rsidRPr="00877978">
              <w:rPr>
                <w:sz w:val="20"/>
                <w:szCs w:val="20"/>
                <w:lang w:val="ru-RU"/>
              </w:rPr>
              <w:t xml:space="preserve">, </w:t>
            </w:r>
            <w:r w:rsidRPr="00877978">
              <w:rPr>
                <w:sz w:val="20"/>
                <w:szCs w:val="20"/>
                <w:lang w:val="de-DE"/>
              </w:rPr>
              <w:t>ihr</w:t>
            </w:r>
            <w:r w:rsidRPr="00877978">
              <w:rPr>
                <w:sz w:val="20"/>
                <w:szCs w:val="20"/>
                <w:lang w:val="ru-RU"/>
              </w:rPr>
              <w:t>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Числа;</w:t>
            </w:r>
          </w:p>
        </w:tc>
      </w:tr>
      <w:tr w:rsidR="00C5633A" w:rsidRPr="00877978" w:rsidTr="00C5633A">
        <w:trPr>
          <w:jc w:val="center"/>
        </w:trPr>
        <w:tc>
          <w:tcPr>
            <w:tcW w:w="471" w:type="dxa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</w:rPr>
              <w:t>3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de-DE"/>
              </w:rPr>
              <w:t>Tiere</w:t>
            </w:r>
            <w:r w:rsidRPr="00877978">
              <w:rPr>
                <w:sz w:val="20"/>
                <w:szCs w:val="20"/>
              </w:rPr>
              <w:t xml:space="preserve">  </w:t>
            </w:r>
          </w:p>
          <w:p w:rsidR="00C5633A" w:rsidRPr="00877978" w:rsidRDefault="00C5633A" w:rsidP="00877978">
            <w:pPr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Животные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Запрос и предоставление личной информации.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Выражение собственного мнения.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Выражение предпочтений.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Артикли и склонение существительных.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Глагол </w:t>
            </w:r>
            <w:r w:rsidRPr="00877978">
              <w:rPr>
                <w:sz w:val="20"/>
                <w:szCs w:val="20"/>
                <w:lang w:val="de-DE"/>
              </w:rPr>
              <w:t>haben</w:t>
            </w:r>
            <w:r w:rsidRPr="00877978">
              <w:rPr>
                <w:sz w:val="20"/>
                <w:szCs w:val="20"/>
                <w:lang w:val="ru-RU"/>
              </w:rPr>
              <w:t>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Винительный падеж.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Отрицание </w:t>
            </w:r>
            <w:r w:rsidRPr="00877978">
              <w:rPr>
                <w:sz w:val="20"/>
                <w:szCs w:val="20"/>
              </w:rPr>
              <w:t>nein</w:t>
            </w:r>
            <w:r w:rsidRPr="00877978">
              <w:rPr>
                <w:sz w:val="20"/>
                <w:szCs w:val="20"/>
                <w:lang w:val="ru-RU"/>
              </w:rPr>
              <w:t xml:space="preserve">, </w:t>
            </w:r>
            <w:r w:rsidRPr="00877978">
              <w:rPr>
                <w:sz w:val="20"/>
                <w:szCs w:val="20"/>
                <w:lang w:val="de-DE"/>
              </w:rPr>
              <w:t>kein</w:t>
            </w:r>
            <w:r w:rsidRPr="00877978">
              <w:rPr>
                <w:sz w:val="20"/>
                <w:szCs w:val="20"/>
                <w:lang w:val="ru-RU"/>
              </w:rPr>
              <w:t>/</w:t>
            </w:r>
            <w:r w:rsidRPr="00877978">
              <w:rPr>
                <w:sz w:val="20"/>
                <w:szCs w:val="20"/>
              </w:rPr>
              <w:t>e</w:t>
            </w:r>
            <w:r w:rsidRPr="00877978">
              <w:rPr>
                <w:sz w:val="20"/>
                <w:szCs w:val="20"/>
                <w:lang w:val="ru-RU"/>
              </w:rPr>
              <w:t>.</w:t>
            </w:r>
          </w:p>
        </w:tc>
      </w:tr>
      <w:tr w:rsidR="00C5633A" w:rsidRPr="00877978" w:rsidTr="00C5633A">
        <w:trPr>
          <w:jc w:val="center"/>
        </w:trPr>
        <w:tc>
          <w:tcPr>
            <w:tcW w:w="471" w:type="dxa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</w:rPr>
              <w:t>4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de-DE"/>
              </w:rPr>
              <w:t>Mein</w:t>
            </w:r>
            <w:r w:rsidRPr="00877978">
              <w:rPr>
                <w:sz w:val="20"/>
                <w:szCs w:val="20"/>
                <w:lang w:val="ru-RU"/>
              </w:rPr>
              <w:t xml:space="preserve"> </w:t>
            </w:r>
            <w:r w:rsidRPr="00877978">
              <w:rPr>
                <w:sz w:val="20"/>
                <w:szCs w:val="20"/>
                <w:lang w:val="de-DE"/>
              </w:rPr>
              <w:t>Schultag</w:t>
            </w:r>
          </w:p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Мой день в школе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Запрос и предоставление личной информации.</w:t>
            </w:r>
          </w:p>
          <w:p w:rsidR="00C5633A" w:rsidRPr="00877978" w:rsidRDefault="00C5633A" w:rsidP="00877978">
            <w:pPr>
              <w:pStyle w:val="a5"/>
              <w:ind w:left="0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77978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Выражение собственного мнения.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Указание времени.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de-DE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Порядок слов в предложении. </w:t>
            </w:r>
            <w:proofErr w:type="spellStart"/>
            <w:r w:rsidRPr="00877978">
              <w:rPr>
                <w:sz w:val="20"/>
                <w:szCs w:val="20"/>
              </w:rPr>
              <w:t>Предлоги</w:t>
            </w:r>
            <w:proofErr w:type="spellEnd"/>
            <w:r w:rsidRPr="00877978">
              <w:rPr>
                <w:sz w:val="20"/>
                <w:szCs w:val="20"/>
                <w:lang w:val="de-DE"/>
              </w:rPr>
              <w:t xml:space="preserve"> um, von … bis, </w:t>
            </w:r>
            <w:proofErr w:type="gramStart"/>
            <w:r w:rsidRPr="00877978">
              <w:rPr>
                <w:sz w:val="20"/>
                <w:szCs w:val="20"/>
                <w:lang w:val="de-DE"/>
              </w:rPr>
              <w:t>am</w:t>
            </w:r>
            <w:proofErr w:type="gramEnd"/>
            <w:r w:rsidRPr="00877978">
              <w:rPr>
                <w:sz w:val="20"/>
                <w:szCs w:val="20"/>
                <w:lang w:val="de-DE"/>
              </w:rPr>
              <w:t>.</w:t>
            </w:r>
          </w:p>
        </w:tc>
      </w:tr>
      <w:tr w:rsidR="00C5633A" w:rsidRPr="00877978" w:rsidTr="00C5633A">
        <w:trPr>
          <w:jc w:val="center"/>
        </w:trPr>
        <w:tc>
          <w:tcPr>
            <w:tcW w:w="471" w:type="dxa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</w:rPr>
              <w:t>5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de-DE"/>
              </w:rPr>
              <w:t>Hobbys</w:t>
            </w:r>
          </w:p>
          <w:p w:rsidR="00C5633A" w:rsidRPr="00877978" w:rsidRDefault="00C5633A" w:rsidP="00877978">
            <w:pPr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Хобби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Запрос и предоставление личной информации.</w:t>
            </w:r>
          </w:p>
          <w:p w:rsidR="00C5633A" w:rsidRPr="00877978" w:rsidRDefault="00C5633A" w:rsidP="00877978">
            <w:pPr>
              <w:pStyle w:val="a5"/>
              <w:ind w:left="0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77978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Выражение предпочтений.</w:t>
            </w:r>
          </w:p>
          <w:p w:rsidR="00C5633A" w:rsidRPr="00877978" w:rsidRDefault="00C5633A" w:rsidP="00877978">
            <w:pPr>
              <w:pStyle w:val="a5"/>
              <w:ind w:left="0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77978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Предложение, согласие или несогласие.</w:t>
            </w:r>
          </w:p>
          <w:p w:rsidR="00C5633A" w:rsidRPr="00877978" w:rsidRDefault="00C5633A" w:rsidP="00877978">
            <w:pPr>
              <w:pStyle w:val="a5"/>
              <w:ind w:left="0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77978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Спросить разрешения.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Глаголы с изменяемой корневой гласной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Глаголы с отделяемыми приставками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Модальный глагол </w:t>
            </w:r>
            <w:r w:rsidRPr="00877978">
              <w:rPr>
                <w:sz w:val="20"/>
                <w:szCs w:val="20"/>
                <w:lang w:val="de-DE"/>
              </w:rPr>
              <w:t>k</w:t>
            </w:r>
            <w:proofErr w:type="spellStart"/>
            <w:r w:rsidRPr="00877978">
              <w:rPr>
                <w:sz w:val="20"/>
                <w:szCs w:val="20"/>
                <w:lang w:val="ru-RU"/>
              </w:rPr>
              <w:t>ö</w:t>
            </w:r>
            <w:r w:rsidRPr="00877978">
              <w:rPr>
                <w:sz w:val="20"/>
                <w:szCs w:val="20"/>
                <w:lang w:val="de-DE"/>
              </w:rPr>
              <w:t>nnen</w:t>
            </w:r>
            <w:proofErr w:type="spellEnd"/>
            <w:r w:rsidRPr="00877978">
              <w:rPr>
                <w:sz w:val="20"/>
                <w:szCs w:val="20"/>
                <w:lang w:val="ru-RU"/>
              </w:rPr>
              <w:t>, Порядок слов: рамочная конструкция.</w:t>
            </w:r>
          </w:p>
        </w:tc>
      </w:tr>
      <w:tr w:rsidR="00C5633A" w:rsidRPr="00877978" w:rsidTr="00C5633A">
        <w:trPr>
          <w:jc w:val="center"/>
        </w:trPr>
        <w:tc>
          <w:tcPr>
            <w:tcW w:w="471" w:type="dxa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</w:rPr>
              <w:t>6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de-DE"/>
              </w:rPr>
              <w:t>Meine</w:t>
            </w:r>
            <w:r w:rsidRPr="00877978">
              <w:rPr>
                <w:sz w:val="20"/>
                <w:szCs w:val="20"/>
              </w:rPr>
              <w:t xml:space="preserve"> </w:t>
            </w:r>
            <w:r w:rsidRPr="00877978">
              <w:rPr>
                <w:sz w:val="20"/>
                <w:szCs w:val="20"/>
                <w:lang w:val="de-DE"/>
              </w:rPr>
              <w:t>Familie</w:t>
            </w:r>
          </w:p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Моя семья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Запрос и предоставление личной информации.</w:t>
            </w:r>
          </w:p>
          <w:p w:rsidR="00C5633A" w:rsidRPr="00877978" w:rsidRDefault="00C5633A" w:rsidP="00877978">
            <w:pPr>
              <w:rPr>
                <w:sz w:val="20"/>
                <w:szCs w:val="20"/>
              </w:rPr>
            </w:pPr>
            <w:proofErr w:type="spellStart"/>
            <w:r w:rsidRPr="00877978">
              <w:rPr>
                <w:sz w:val="20"/>
                <w:szCs w:val="20"/>
              </w:rPr>
              <w:t>Выражение</w:t>
            </w:r>
            <w:proofErr w:type="spellEnd"/>
            <w:r w:rsidRPr="00877978">
              <w:rPr>
                <w:sz w:val="20"/>
                <w:szCs w:val="20"/>
              </w:rPr>
              <w:t xml:space="preserve"> </w:t>
            </w:r>
            <w:proofErr w:type="spellStart"/>
            <w:r w:rsidRPr="00877978">
              <w:rPr>
                <w:sz w:val="20"/>
                <w:szCs w:val="20"/>
              </w:rPr>
              <w:t>собственного</w:t>
            </w:r>
            <w:proofErr w:type="spellEnd"/>
            <w:r w:rsidRPr="00877978">
              <w:rPr>
                <w:sz w:val="20"/>
                <w:szCs w:val="20"/>
              </w:rPr>
              <w:t xml:space="preserve"> </w:t>
            </w:r>
            <w:proofErr w:type="spellStart"/>
            <w:r w:rsidRPr="00877978">
              <w:rPr>
                <w:sz w:val="20"/>
                <w:szCs w:val="20"/>
              </w:rPr>
              <w:t>мнения</w:t>
            </w:r>
            <w:proofErr w:type="spellEnd"/>
            <w:r w:rsidRPr="00877978">
              <w:rPr>
                <w:sz w:val="20"/>
                <w:szCs w:val="20"/>
              </w:rPr>
              <w:t>.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Притяжательные местоимения </w:t>
            </w:r>
            <w:r w:rsidRPr="00877978">
              <w:rPr>
                <w:sz w:val="20"/>
                <w:szCs w:val="20"/>
                <w:lang w:val="de-DE"/>
              </w:rPr>
              <w:t>sein</w:t>
            </w:r>
            <w:r w:rsidRPr="00877978">
              <w:rPr>
                <w:sz w:val="20"/>
                <w:szCs w:val="20"/>
                <w:lang w:val="ru-RU"/>
              </w:rPr>
              <w:t xml:space="preserve">, </w:t>
            </w:r>
            <w:r w:rsidRPr="00877978">
              <w:rPr>
                <w:sz w:val="20"/>
                <w:szCs w:val="20"/>
                <w:lang w:val="de-DE"/>
              </w:rPr>
              <w:t>ihr</w:t>
            </w:r>
            <w:r w:rsidRPr="00877978">
              <w:rPr>
                <w:sz w:val="20"/>
                <w:szCs w:val="20"/>
                <w:lang w:val="ru-RU"/>
              </w:rPr>
              <w:t xml:space="preserve">, </w:t>
            </w:r>
            <w:r w:rsidRPr="00877978">
              <w:rPr>
                <w:sz w:val="20"/>
                <w:szCs w:val="20"/>
                <w:lang w:val="de-DE"/>
              </w:rPr>
              <w:t>unser</w:t>
            </w:r>
            <w:r w:rsidRPr="00877978">
              <w:rPr>
                <w:sz w:val="20"/>
                <w:szCs w:val="20"/>
                <w:lang w:val="ru-RU"/>
              </w:rPr>
              <w:t>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Профессии мужского и женского рода.</w:t>
            </w:r>
          </w:p>
        </w:tc>
      </w:tr>
      <w:tr w:rsidR="00C5633A" w:rsidRPr="00877978" w:rsidTr="00C5633A">
        <w:trPr>
          <w:jc w:val="center"/>
        </w:trPr>
        <w:tc>
          <w:tcPr>
            <w:tcW w:w="471" w:type="dxa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</w:rPr>
              <w:t>7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de-DE"/>
              </w:rPr>
              <w:t>Was</w:t>
            </w:r>
            <w:r w:rsidRPr="00877978">
              <w:rPr>
                <w:sz w:val="20"/>
                <w:szCs w:val="20"/>
              </w:rPr>
              <w:t xml:space="preserve"> </w:t>
            </w:r>
            <w:r w:rsidRPr="00877978">
              <w:rPr>
                <w:sz w:val="20"/>
                <w:szCs w:val="20"/>
                <w:lang w:val="de-DE"/>
              </w:rPr>
              <w:t>kostet</w:t>
            </w:r>
            <w:r w:rsidRPr="00877978">
              <w:rPr>
                <w:sz w:val="20"/>
                <w:szCs w:val="20"/>
              </w:rPr>
              <w:t xml:space="preserve"> </w:t>
            </w:r>
            <w:r w:rsidRPr="00877978">
              <w:rPr>
                <w:sz w:val="20"/>
                <w:szCs w:val="20"/>
                <w:lang w:val="de-DE"/>
              </w:rPr>
              <w:t>das</w:t>
            </w:r>
            <w:r w:rsidRPr="00877978">
              <w:rPr>
                <w:sz w:val="20"/>
                <w:szCs w:val="20"/>
              </w:rPr>
              <w:t>?</w:t>
            </w:r>
          </w:p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Сколько это стоит?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Запрос и предоставление личной информации.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Выражение собственного мнения. Выражение желаний, намерений.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de-DE"/>
              </w:rPr>
            </w:pPr>
            <w:proofErr w:type="spellStart"/>
            <w:r w:rsidRPr="00877978">
              <w:rPr>
                <w:sz w:val="20"/>
                <w:szCs w:val="20"/>
              </w:rPr>
              <w:t>Спряжение</w:t>
            </w:r>
            <w:proofErr w:type="spellEnd"/>
            <w:r w:rsidRPr="00877978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77978">
              <w:rPr>
                <w:sz w:val="20"/>
                <w:szCs w:val="20"/>
              </w:rPr>
              <w:t>глаголов</w:t>
            </w:r>
            <w:proofErr w:type="spellEnd"/>
            <w:r w:rsidRPr="00877978">
              <w:rPr>
                <w:sz w:val="20"/>
                <w:szCs w:val="20"/>
                <w:lang w:val="de-DE"/>
              </w:rPr>
              <w:t xml:space="preserve"> essen, treffen.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de-DE"/>
              </w:rPr>
            </w:pPr>
            <w:r w:rsidRPr="00877978">
              <w:rPr>
                <w:sz w:val="20"/>
                <w:szCs w:val="20"/>
                <w:lang w:val="de-DE"/>
              </w:rPr>
              <w:t>Ich möchte … machen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Порядок слов в предложении: рамочная конструкция</w:t>
            </w:r>
          </w:p>
        </w:tc>
      </w:tr>
    </w:tbl>
    <w:p w:rsidR="00877978" w:rsidRDefault="00877978" w:rsidP="00877978">
      <w:pPr>
        <w:shd w:val="clear" w:color="auto" w:fill="FFFFFF"/>
        <w:rPr>
          <w:b/>
          <w:lang w:val="ru-RU"/>
        </w:rPr>
      </w:pPr>
    </w:p>
    <w:p w:rsidR="00C5633A" w:rsidRPr="00877978" w:rsidRDefault="00C5633A" w:rsidP="00877978">
      <w:pPr>
        <w:shd w:val="clear" w:color="auto" w:fill="FFFFFF"/>
        <w:rPr>
          <w:b/>
          <w:lang w:val="ru-RU"/>
        </w:rPr>
      </w:pPr>
      <w:r w:rsidRPr="00877978">
        <w:rPr>
          <w:b/>
          <w:lang w:val="ru-RU"/>
        </w:rPr>
        <w:t>Содержание тем  учебного предмета в 9 классе</w:t>
      </w:r>
    </w:p>
    <w:tbl>
      <w:tblPr>
        <w:tblW w:w="9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71"/>
        <w:gridCol w:w="2133"/>
        <w:gridCol w:w="3776"/>
        <w:gridCol w:w="3425"/>
      </w:tblGrid>
      <w:tr w:rsidR="00C5633A" w:rsidRPr="00877978" w:rsidTr="00C5633A">
        <w:trPr>
          <w:cantSplit/>
          <w:trHeight w:val="1252"/>
          <w:jc w:val="center"/>
        </w:trPr>
        <w:tc>
          <w:tcPr>
            <w:tcW w:w="471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C5633A" w:rsidRPr="00877978" w:rsidRDefault="00C5633A" w:rsidP="00877978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1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5633A" w:rsidRPr="00877978" w:rsidRDefault="00C5633A" w:rsidP="00877978">
            <w:pPr>
              <w:jc w:val="center"/>
              <w:rPr>
                <w:b/>
                <w:sz w:val="20"/>
                <w:szCs w:val="20"/>
              </w:rPr>
            </w:pPr>
            <w:r w:rsidRPr="00877978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37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633A" w:rsidRPr="00877978" w:rsidRDefault="00C5633A" w:rsidP="00877978">
            <w:pPr>
              <w:jc w:val="center"/>
              <w:rPr>
                <w:b/>
                <w:sz w:val="20"/>
                <w:szCs w:val="20"/>
              </w:rPr>
            </w:pPr>
            <w:r w:rsidRPr="00877978">
              <w:rPr>
                <w:b/>
                <w:sz w:val="20"/>
                <w:szCs w:val="20"/>
              </w:rPr>
              <w:t>ФУНКЦИОНАЛЬНЫЙ ЯЗЫК</w:t>
            </w:r>
          </w:p>
        </w:tc>
        <w:tc>
          <w:tcPr>
            <w:tcW w:w="34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633A" w:rsidRPr="00877978" w:rsidRDefault="00C5633A" w:rsidP="00877978">
            <w:pPr>
              <w:jc w:val="center"/>
              <w:rPr>
                <w:b/>
                <w:sz w:val="20"/>
                <w:szCs w:val="20"/>
              </w:rPr>
            </w:pPr>
            <w:r w:rsidRPr="00877978">
              <w:rPr>
                <w:b/>
                <w:sz w:val="20"/>
                <w:szCs w:val="20"/>
              </w:rPr>
              <w:t>ГРАММАТИКА</w:t>
            </w:r>
          </w:p>
        </w:tc>
      </w:tr>
      <w:tr w:rsidR="00C5633A" w:rsidRPr="00877978" w:rsidTr="00C5633A">
        <w:trPr>
          <w:jc w:val="center"/>
        </w:trPr>
        <w:tc>
          <w:tcPr>
            <w:tcW w:w="471" w:type="dxa"/>
            <w:tcBorders>
              <w:top w:val="single" w:sz="12" w:space="0" w:color="auto"/>
            </w:tcBorders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</w:rPr>
              <w:t>1</w:t>
            </w:r>
          </w:p>
        </w:tc>
        <w:tc>
          <w:tcPr>
            <w:tcW w:w="2133" w:type="dxa"/>
            <w:tcBorders>
              <w:top w:val="single" w:sz="12" w:space="0" w:color="auto"/>
            </w:tcBorders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de-DE"/>
              </w:rPr>
              <w:t>Mein Zuhause</w:t>
            </w:r>
          </w:p>
          <w:p w:rsidR="00C5633A" w:rsidRPr="00877978" w:rsidRDefault="00C5633A" w:rsidP="00877978">
            <w:pPr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Мой дом</w:t>
            </w:r>
          </w:p>
        </w:tc>
        <w:tc>
          <w:tcPr>
            <w:tcW w:w="37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Запрос личной информации.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Предоставление личной информации.</w:t>
            </w:r>
          </w:p>
          <w:p w:rsidR="00C5633A" w:rsidRPr="00877978" w:rsidRDefault="00C5633A" w:rsidP="00877978">
            <w:pPr>
              <w:rPr>
                <w:sz w:val="20"/>
                <w:szCs w:val="20"/>
              </w:rPr>
            </w:pPr>
            <w:proofErr w:type="spellStart"/>
            <w:r w:rsidRPr="00877978">
              <w:rPr>
                <w:sz w:val="20"/>
                <w:szCs w:val="20"/>
              </w:rPr>
              <w:t>Выражение</w:t>
            </w:r>
            <w:proofErr w:type="spellEnd"/>
            <w:r w:rsidRPr="00877978">
              <w:rPr>
                <w:sz w:val="20"/>
                <w:szCs w:val="20"/>
              </w:rPr>
              <w:t xml:space="preserve"> </w:t>
            </w:r>
            <w:proofErr w:type="spellStart"/>
            <w:r w:rsidRPr="00877978">
              <w:rPr>
                <w:sz w:val="20"/>
                <w:szCs w:val="20"/>
              </w:rPr>
              <w:t>собственного</w:t>
            </w:r>
            <w:proofErr w:type="spellEnd"/>
            <w:r w:rsidRPr="00877978">
              <w:rPr>
                <w:sz w:val="20"/>
                <w:szCs w:val="20"/>
              </w:rPr>
              <w:t xml:space="preserve"> </w:t>
            </w:r>
            <w:proofErr w:type="spellStart"/>
            <w:r w:rsidRPr="00877978">
              <w:rPr>
                <w:sz w:val="20"/>
                <w:szCs w:val="20"/>
              </w:rPr>
              <w:t>мнения</w:t>
            </w:r>
            <w:proofErr w:type="spellEnd"/>
            <w:r w:rsidRPr="00877978">
              <w:rPr>
                <w:sz w:val="20"/>
                <w:szCs w:val="20"/>
              </w:rPr>
              <w:t>.</w:t>
            </w:r>
          </w:p>
        </w:tc>
        <w:tc>
          <w:tcPr>
            <w:tcW w:w="342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Притяжательные местоимения.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Определенный артикль.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Дательный падеж.</w:t>
            </w:r>
          </w:p>
          <w:p w:rsidR="00C5633A" w:rsidRPr="00877978" w:rsidRDefault="00C5633A" w:rsidP="00877978">
            <w:pPr>
              <w:rPr>
                <w:sz w:val="20"/>
                <w:szCs w:val="20"/>
              </w:rPr>
            </w:pPr>
            <w:proofErr w:type="spellStart"/>
            <w:r w:rsidRPr="00877978">
              <w:rPr>
                <w:sz w:val="20"/>
                <w:szCs w:val="20"/>
              </w:rPr>
              <w:t>Предлоги</w:t>
            </w:r>
            <w:proofErr w:type="spellEnd"/>
            <w:r w:rsidRPr="00877978">
              <w:rPr>
                <w:sz w:val="20"/>
                <w:szCs w:val="20"/>
              </w:rPr>
              <w:t xml:space="preserve"> </w:t>
            </w:r>
            <w:proofErr w:type="spellStart"/>
            <w:r w:rsidRPr="00877978">
              <w:rPr>
                <w:sz w:val="20"/>
                <w:szCs w:val="20"/>
              </w:rPr>
              <w:t>места</w:t>
            </w:r>
            <w:proofErr w:type="spellEnd"/>
            <w:r w:rsidRPr="00877978">
              <w:rPr>
                <w:sz w:val="20"/>
                <w:szCs w:val="20"/>
              </w:rPr>
              <w:t>.</w:t>
            </w:r>
          </w:p>
          <w:p w:rsidR="00C5633A" w:rsidRPr="00877978" w:rsidRDefault="00C5633A" w:rsidP="00877978">
            <w:pPr>
              <w:rPr>
                <w:sz w:val="20"/>
                <w:szCs w:val="20"/>
              </w:rPr>
            </w:pPr>
            <w:proofErr w:type="spellStart"/>
            <w:r w:rsidRPr="00877978">
              <w:rPr>
                <w:sz w:val="20"/>
                <w:szCs w:val="20"/>
              </w:rPr>
              <w:t>Слитные</w:t>
            </w:r>
            <w:proofErr w:type="spellEnd"/>
            <w:r w:rsidRPr="00877978">
              <w:rPr>
                <w:sz w:val="20"/>
                <w:szCs w:val="20"/>
              </w:rPr>
              <w:t xml:space="preserve"> </w:t>
            </w:r>
            <w:proofErr w:type="spellStart"/>
            <w:r w:rsidRPr="00877978">
              <w:rPr>
                <w:sz w:val="20"/>
                <w:szCs w:val="20"/>
              </w:rPr>
              <w:t>артикли</w:t>
            </w:r>
            <w:proofErr w:type="spellEnd"/>
            <w:r w:rsidRPr="00877978">
              <w:rPr>
                <w:sz w:val="20"/>
                <w:szCs w:val="20"/>
              </w:rPr>
              <w:t>.</w:t>
            </w:r>
          </w:p>
        </w:tc>
      </w:tr>
      <w:tr w:rsidR="00C5633A" w:rsidRPr="00877978" w:rsidTr="00C5633A">
        <w:trPr>
          <w:jc w:val="center"/>
        </w:trPr>
        <w:tc>
          <w:tcPr>
            <w:tcW w:w="471" w:type="dxa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</w:rPr>
              <w:t>2</w:t>
            </w:r>
          </w:p>
        </w:tc>
        <w:tc>
          <w:tcPr>
            <w:tcW w:w="2133" w:type="dxa"/>
            <w:vAlign w:val="center"/>
          </w:tcPr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de-DE"/>
              </w:rPr>
            </w:pPr>
            <w:r w:rsidRPr="00877978">
              <w:rPr>
                <w:sz w:val="20"/>
                <w:szCs w:val="20"/>
                <w:lang w:val="de-DE"/>
              </w:rPr>
              <w:t>Das schmeckt gut</w:t>
            </w:r>
          </w:p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de-DE"/>
              </w:rPr>
            </w:pPr>
            <w:r w:rsidRPr="00877978">
              <w:rPr>
                <w:sz w:val="20"/>
                <w:szCs w:val="20"/>
                <w:lang w:val="ru-RU"/>
              </w:rPr>
              <w:t>Это</w:t>
            </w:r>
            <w:r w:rsidRPr="00877978">
              <w:rPr>
                <w:sz w:val="20"/>
                <w:szCs w:val="20"/>
                <w:lang w:val="de-DE"/>
              </w:rPr>
              <w:t xml:space="preserve"> </w:t>
            </w:r>
            <w:r w:rsidRPr="00877978">
              <w:rPr>
                <w:sz w:val="20"/>
                <w:szCs w:val="20"/>
                <w:lang w:val="ru-RU"/>
              </w:rPr>
              <w:t>вкусно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Выражение собственного мнения.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Выражение предпочтений.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Запрос личной информации.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Предоставление личной информации.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Нулевой артикль.</w:t>
            </w:r>
          </w:p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Речевые образцы в ответах с </w:t>
            </w:r>
            <w:proofErr w:type="spellStart"/>
            <w:r w:rsidRPr="00877978">
              <w:rPr>
                <w:sz w:val="20"/>
                <w:szCs w:val="20"/>
              </w:rPr>
              <w:t>ja</w:t>
            </w:r>
            <w:proofErr w:type="spellEnd"/>
            <w:r w:rsidRPr="00877978">
              <w:rPr>
                <w:sz w:val="20"/>
                <w:szCs w:val="20"/>
                <w:lang w:val="ru-RU"/>
              </w:rPr>
              <w:t xml:space="preserve"> — </w:t>
            </w:r>
            <w:r w:rsidRPr="00877978">
              <w:rPr>
                <w:sz w:val="20"/>
                <w:szCs w:val="20"/>
                <w:lang w:val="de-DE"/>
              </w:rPr>
              <w:t>nein</w:t>
            </w:r>
            <w:r w:rsidRPr="00877978">
              <w:rPr>
                <w:sz w:val="20"/>
                <w:szCs w:val="20"/>
                <w:lang w:val="ru-RU"/>
              </w:rPr>
              <w:t xml:space="preserve"> — </w:t>
            </w:r>
            <w:r w:rsidRPr="00877978">
              <w:rPr>
                <w:sz w:val="20"/>
                <w:szCs w:val="20"/>
                <w:lang w:val="de-DE"/>
              </w:rPr>
              <w:t>doch</w:t>
            </w:r>
            <w:r w:rsidRPr="00877978">
              <w:rPr>
                <w:sz w:val="20"/>
                <w:szCs w:val="20"/>
                <w:lang w:val="ru-RU"/>
              </w:rPr>
              <w:t xml:space="preserve">. Неопределённо-личное местоимение </w:t>
            </w:r>
            <w:r w:rsidRPr="00877978">
              <w:rPr>
                <w:sz w:val="20"/>
                <w:szCs w:val="20"/>
                <w:lang w:val="de-DE"/>
              </w:rPr>
              <w:t>man</w:t>
            </w:r>
            <w:r w:rsidRPr="00877978">
              <w:rPr>
                <w:sz w:val="20"/>
                <w:szCs w:val="20"/>
                <w:lang w:val="ru-RU"/>
              </w:rPr>
              <w:t>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Предлоги </w:t>
            </w:r>
            <w:r w:rsidRPr="00877978">
              <w:rPr>
                <w:sz w:val="20"/>
                <w:szCs w:val="20"/>
                <w:lang w:val="de-DE"/>
              </w:rPr>
              <w:t>in</w:t>
            </w:r>
            <w:r w:rsidRPr="00877978">
              <w:rPr>
                <w:sz w:val="20"/>
                <w:szCs w:val="20"/>
                <w:lang w:val="ru-RU"/>
              </w:rPr>
              <w:t xml:space="preserve">, </w:t>
            </w:r>
            <w:r w:rsidRPr="00877978">
              <w:rPr>
                <w:sz w:val="20"/>
                <w:szCs w:val="20"/>
                <w:lang w:val="de-DE"/>
              </w:rPr>
              <w:t>aus</w:t>
            </w:r>
            <w:r w:rsidRPr="00877978">
              <w:rPr>
                <w:sz w:val="20"/>
                <w:szCs w:val="20"/>
                <w:lang w:val="ru-RU"/>
              </w:rPr>
              <w:t>.</w:t>
            </w:r>
          </w:p>
        </w:tc>
      </w:tr>
      <w:tr w:rsidR="00C5633A" w:rsidRPr="00877978" w:rsidTr="00C5633A">
        <w:trPr>
          <w:jc w:val="center"/>
        </w:trPr>
        <w:tc>
          <w:tcPr>
            <w:tcW w:w="471" w:type="dxa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</w:rPr>
              <w:t>3</w:t>
            </w:r>
          </w:p>
        </w:tc>
        <w:tc>
          <w:tcPr>
            <w:tcW w:w="2133" w:type="dxa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de-DE"/>
              </w:rPr>
              <w:t>Meine Freizeit</w:t>
            </w:r>
          </w:p>
          <w:p w:rsidR="00C5633A" w:rsidRPr="00877978" w:rsidRDefault="00C5633A" w:rsidP="00877978">
            <w:pPr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Моё свободное время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Запрос и предоставление личной информации.</w:t>
            </w:r>
          </w:p>
          <w:p w:rsidR="00C5633A" w:rsidRPr="00877978" w:rsidRDefault="00C5633A" w:rsidP="00877978">
            <w:pPr>
              <w:rPr>
                <w:sz w:val="20"/>
                <w:szCs w:val="20"/>
              </w:rPr>
            </w:pPr>
            <w:proofErr w:type="spellStart"/>
            <w:r w:rsidRPr="00877978">
              <w:rPr>
                <w:sz w:val="20"/>
                <w:szCs w:val="20"/>
              </w:rPr>
              <w:t>Выражение</w:t>
            </w:r>
            <w:proofErr w:type="spellEnd"/>
            <w:r w:rsidRPr="00877978">
              <w:rPr>
                <w:sz w:val="20"/>
                <w:szCs w:val="20"/>
              </w:rPr>
              <w:t xml:space="preserve"> </w:t>
            </w:r>
            <w:proofErr w:type="spellStart"/>
            <w:r w:rsidRPr="00877978">
              <w:rPr>
                <w:sz w:val="20"/>
                <w:szCs w:val="20"/>
              </w:rPr>
              <w:t>предпочтений</w:t>
            </w:r>
            <w:proofErr w:type="spellEnd"/>
            <w:r w:rsidRPr="00877978">
              <w:rPr>
                <w:sz w:val="20"/>
                <w:szCs w:val="20"/>
              </w:rPr>
              <w:t>.</w:t>
            </w:r>
          </w:p>
          <w:p w:rsidR="00C5633A" w:rsidRPr="00877978" w:rsidRDefault="00C5633A" w:rsidP="00877978">
            <w:pPr>
              <w:rPr>
                <w:sz w:val="20"/>
                <w:szCs w:val="20"/>
              </w:rPr>
            </w:pPr>
            <w:proofErr w:type="spellStart"/>
            <w:r w:rsidRPr="00877978">
              <w:rPr>
                <w:sz w:val="20"/>
                <w:szCs w:val="20"/>
              </w:rPr>
              <w:t>Выражение</w:t>
            </w:r>
            <w:proofErr w:type="spellEnd"/>
            <w:r w:rsidRPr="00877978">
              <w:rPr>
                <w:sz w:val="20"/>
                <w:szCs w:val="20"/>
              </w:rPr>
              <w:t xml:space="preserve"> </w:t>
            </w:r>
            <w:proofErr w:type="spellStart"/>
            <w:r w:rsidRPr="00877978">
              <w:rPr>
                <w:sz w:val="20"/>
                <w:szCs w:val="20"/>
              </w:rPr>
              <w:t>намерений</w:t>
            </w:r>
            <w:proofErr w:type="spellEnd"/>
            <w:r w:rsidRPr="00877978">
              <w:rPr>
                <w:sz w:val="20"/>
                <w:szCs w:val="20"/>
              </w:rPr>
              <w:t>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Отрицания </w:t>
            </w:r>
            <w:r w:rsidRPr="00877978">
              <w:rPr>
                <w:sz w:val="20"/>
                <w:szCs w:val="20"/>
                <w:lang w:val="de-DE"/>
              </w:rPr>
              <w:t>nicht</w:t>
            </w:r>
            <w:r w:rsidRPr="00877978">
              <w:rPr>
                <w:sz w:val="20"/>
                <w:szCs w:val="20"/>
                <w:lang w:val="ru-RU"/>
              </w:rPr>
              <w:t xml:space="preserve"> и </w:t>
            </w:r>
            <w:r w:rsidRPr="00877978">
              <w:rPr>
                <w:sz w:val="20"/>
                <w:szCs w:val="20"/>
                <w:lang w:val="de-DE"/>
              </w:rPr>
              <w:t>kein</w:t>
            </w:r>
            <w:r w:rsidRPr="00877978">
              <w:rPr>
                <w:sz w:val="20"/>
                <w:szCs w:val="20"/>
                <w:lang w:val="ru-RU"/>
              </w:rPr>
              <w:t>.</w:t>
            </w:r>
          </w:p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Предлоги времени </w:t>
            </w:r>
            <w:r w:rsidRPr="00877978">
              <w:rPr>
                <w:sz w:val="20"/>
                <w:szCs w:val="20"/>
                <w:lang w:val="de-DE"/>
              </w:rPr>
              <w:t>im</w:t>
            </w:r>
            <w:r w:rsidRPr="00877978">
              <w:rPr>
                <w:sz w:val="20"/>
                <w:szCs w:val="20"/>
                <w:lang w:val="ru-RU"/>
              </w:rPr>
              <w:t xml:space="preserve">, </w:t>
            </w:r>
            <w:r w:rsidRPr="00877978">
              <w:rPr>
                <w:sz w:val="20"/>
                <w:szCs w:val="20"/>
                <w:lang w:val="de-DE"/>
              </w:rPr>
              <w:t>um</w:t>
            </w:r>
            <w:r w:rsidRPr="00877978">
              <w:rPr>
                <w:sz w:val="20"/>
                <w:szCs w:val="20"/>
                <w:lang w:val="ru-RU"/>
              </w:rPr>
              <w:t xml:space="preserve">, </w:t>
            </w:r>
            <w:r w:rsidRPr="00877978">
              <w:rPr>
                <w:sz w:val="20"/>
                <w:szCs w:val="20"/>
                <w:lang w:val="de-DE"/>
              </w:rPr>
              <w:t>am</w:t>
            </w:r>
            <w:r w:rsidRPr="00877978">
              <w:rPr>
                <w:sz w:val="20"/>
                <w:szCs w:val="20"/>
                <w:lang w:val="ru-RU"/>
              </w:rPr>
              <w:t>.</w:t>
            </w:r>
          </w:p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Модальный глагол </w:t>
            </w:r>
            <w:r w:rsidRPr="00877978">
              <w:rPr>
                <w:sz w:val="20"/>
                <w:szCs w:val="20"/>
                <w:lang w:val="de-DE"/>
              </w:rPr>
              <w:t>wollen</w:t>
            </w:r>
            <w:r w:rsidRPr="00877978">
              <w:rPr>
                <w:sz w:val="20"/>
                <w:szCs w:val="20"/>
                <w:lang w:val="ru-RU"/>
              </w:rPr>
              <w:t>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Рамочная конструкция</w:t>
            </w:r>
          </w:p>
        </w:tc>
      </w:tr>
      <w:tr w:rsidR="00C5633A" w:rsidRPr="00877978" w:rsidTr="00C5633A">
        <w:trPr>
          <w:jc w:val="center"/>
        </w:trPr>
        <w:tc>
          <w:tcPr>
            <w:tcW w:w="471" w:type="dxa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</w:rPr>
              <w:t>4</w:t>
            </w:r>
          </w:p>
        </w:tc>
        <w:tc>
          <w:tcPr>
            <w:tcW w:w="2133" w:type="dxa"/>
            <w:vAlign w:val="center"/>
          </w:tcPr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de-DE"/>
              </w:rPr>
              <w:t>Das sieht gut aus</w:t>
            </w:r>
          </w:p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Это выглядит хорошо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Выражение собственного мнения.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Выражение оценки.</w:t>
            </w:r>
          </w:p>
          <w:p w:rsidR="00C5633A" w:rsidRPr="00877978" w:rsidRDefault="00C5633A" w:rsidP="00877978">
            <w:pPr>
              <w:pStyle w:val="a5"/>
              <w:ind w:left="0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77978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Выражение предпочтений.</w:t>
            </w:r>
          </w:p>
          <w:p w:rsidR="00C5633A" w:rsidRPr="00877978" w:rsidRDefault="00C5633A" w:rsidP="00877978">
            <w:pPr>
              <w:pStyle w:val="a5"/>
              <w:ind w:left="0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77978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Выражение желаний, намерений.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Множественное число существительных.</w:t>
            </w:r>
          </w:p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Местоимения в </w:t>
            </w:r>
            <w:proofErr w:type="gramStart"/>
            <w:r w:rsidRPr="00877978">
              <w:rPr>
                <w:sz w:val="20"/>
                <w:szCs w:val="20"/>
                <w:lang w:val="ru-RU"/>
              </w:rPr>
              <w:t>винительном</w:t>
            </w:r>
            <w:proofErr w:type="gramEnd"/>
          </w:p>
          <w:p w:rsidR="00C5633A" w:rsidRPr="00877978" w:rsidRDefault="00C5633A" w:rsidP="00877978">
            <w:pPr>
              <w:rPr>
                <w:sz w:val="20"/>
                <w:szCs w:val="20"/>
              </w:rPr>
            </w:pPr>
            <w:proofErr w:type="spellStart"/>
            <w:r w:rsidRPr="00877978">
              <w:rPr>
                <w:sz w:val="20"/>
                <w:szCs w:val="20"/>
              </w:rPr>
              <w:t>падеже</w:t>
            </w:r>
            <w:proofErr w:type="spellEnd"/>
          </w:p>
        </w:tc>
      </w:tr>
      <w:tr w:rsidR="00C5633A" w:rsidRPr="00877978" w:rsidTr="00C5633A">
        <w:trPr>
          <w:jc w:val="center"/>
        </w:trPr>
        <w:tc>
          <w:tcPr>
            <w:tcW w:w="471" w:type="dxa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</w:rPr>
              <w:t>5</w:t>
            </w:r>
          </w:p>
        </w:tc>
        <w:tc>
          <w:tcPr>
            <w:tcW w:w="2133" w:type="dxa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de-DE"/>
              </w:rPr>
              <w:t>Partys</w:t>
            </w:r>
          </w:p>
          <w:p w:rsidR="00C5633A" w:rsidRPr="00877978" w:rsidRDefault="00C5633A" w:rsidP="00877978">
            <w:pPr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Вечеринки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C5633A" w:rsidRPr="00877978" w:rsidRDefault="00C5633A" w:rsidP="00877978">
            <w:pPr>
              <w:pStyle w:val="a5"/>
              <w:ind w:left="0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77978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Предложение.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Принятие предложения.</w:t>
            </w:r>
          </w:p>
          <w:p w:rsidR="00C5633A" w:rsidRPr="00877978" w:rsidRDefault="00C5633A" w:rsidP="00877978">
            <w:pPr>
              <w:pStyle w:val="a5"/>
              <w:ind w:left="0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77978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Отказ от предложения.</w:t>
            </w:r>
          </w:p>
          <w:p w:rsidR="00C5633A" w:rsidRPr="00877978" w:rsidRDefault="00C5633A" w:rsidP="00877978">
            <w:pPr>
              <w:pStyle w:val="a5"/>
              <w:ind w:left="0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877978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Выражение благодарности.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Сложносочинённые предложения с </w:t>
            </w:r>
            <w:r w:rsidRPr="00877978">
              <w:rPr>
                <w:sz w:val="20"/>
                <w:szCs w:val="20"/>
                <w:lang w:val="de-DE"/>
              </w:rPr>
              <w:t>deshalb</w:t>
            </w:r>
            <w:r w:rsidRPr="00877978">
              <w:rPr>
                <w:sz w:val="20"/>
                <w:szCs w:val="20"/>
                <w:lang w:val="ru-RU"/>
              </w:rPr>
              <w:t>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de-DE"/>
              </w:rPr>
              <w:t>Pr</w:t>
            </w:r>
            <w:proofErr w:type="spellStart"/>
            <w:r w:rsidRPr="00877978">
              <w:rPr>
                <w:sz w:val="20"/>
                <w:szCs w:val="20"/>
                <w:lang w:val="ru-RU"/>
              </w:rPr>
              <w:t>ä</w:t>
            </w:r>
            <w:r w:rsidRPr="00877978">
              <w:rPr>
                <w:sz w:val="20"/>
                <w:szCs w:val="20"/>
                <w:lang w:val="de-DE"/>
              </w:rPr>
              <w:t>teritum</w:t>
            </w:r>
            <w:proofErr w:type="spellEnd"/>
            <w:r w:rsidRPr="00877978">
              <w:rPr>
                <w:sz w:val="20"/>
                <w:szCs w:val="20"/>
                <w:lang w:val="ru-RU"/>
              </w:rPr>
              <w:t xml:space="preserve"> </w:t>
            </w:r>
            <w:r w:rsidRPr="00877978">
              <w:rPr>
                <w:sz w:val="20"/>
                <w:szCs w:val="20"/>
                <w:lang w:val="de-DE"/>
              </w:rPr>
              <w:t>sein</w:t>
            </w:r>
            <w:r w:rsidRPr="00877978">
              <w:rPr>
                <w:sz w:val="20"/>
                <w:szCs w:val="20"/>
                <w:lang w:val="ru-RU"/>
              </w:rPr>
              <w:t xml:space="preserve"> и </w:t>
            </w:r>
            <w:r w:rsidRPr="00877978">
              <w:rPr>
                <w:sz w:val="20"/>
                <w:szCs w:val="20"/>
                <w:lang w:val="de-DE"/>
              </w:rPr>
              <w:t>haben</w:t>
            </w:r>
            <w:r w:rsidRPr="00877978">
              <w:rPr>
                <w:sz w:val="20"/>
                <w:szCs w:val="20"/>
                <w:lang w:val="ru-RU"/>
              </w:rPr>
              <w:t>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de-DE"/>
              </w:rPr>
            </w:pPr>
            <w:proofErr w:type="spellStart"/>
            <w:r w:rsidRPr="00877978">
              <w:rPr>
                <w:sz w:val="20"/>
                <w:szCs w:val="20"/>
              </w:rPr>
              <w:t>Указания</w:t>
            </w:r>
            <w:proofErr w:type="spellEnd"/>
            <w:r w:rsidRPr="00877978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77978">
              <w:rPr>
                <w:sz w:val="20"/>
                <w:szCs w:val="20"/>
              </w:rPr>
              <w:t>времени</w:t>
            </w:r>
            <w:proofErr w:type="spellEnd"/>
            <w:r w:rsidRPr="00877978">
              <w:rPr>
                <w:sz w:val="20"/>
                <w:szCs w:val="20"/>
                <w:lang w:val="de-DE"/>
              </w:rPr>
              <w:t>: letztes Jahr, letzten Monat.</w:t>
            </w:r>
          </w:p>
        </w:tc>
      </w:tr>
      <w:tr w:rsidR="00C5633A" w:rsidRPr="00877978" w:rsidTr="00C5633A">
        <w:trPr>
          <w:jc w:val="center"/>
        </w:trPr>
        <w:tc>
          <w:tcPr>
            <w:tcW w:w="471" w:type="dxa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</w:rPr>
              <w:t>6</w:t>
            </w:r>
          </w:p>
        </w:tc>
        <w:tc>
          <w:tcPr>
            <w:tcW w:w="2133" w:type="dxa"/>
            <w:vAlign w:val="center"/>
          </w:tcPr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de-DE"/>
              </w:rPr>
              <w:t>Meine Stadt</w:t>
            </w:r>
          </w:p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Мой город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 xml:space="preserve">Выражение собственного мнения. 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Выражение предпочтений.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Запрос и предоставление личной информации.</w:t>
            </w:r>
          </w:p>
          <w:p w:rsidR="00C5633A" w:rsidRPr="00877978" w:rsidRDefault="00C5633A" w:rsidP="00877978">
            <w:pPr>
              <w:rPr>
                <w:sz w:val="20"/>
                <w:szCs w:val="20"/>
              </w:rPr>
            </w:pPr>
            <w:proofErr w:type="spellStart"/>
            <w:r w:rsidRPr="00877978">
              <w:rPr>
                <w:sz w:val="20"/>
                <w:szCs w:val="20"/>
              </w:rPr>
              <w:t>Совет</w:t>
            </w:r>
            <w:proofErr w:type="spellEnd"/>
            <w:r w:rsidRPr="00877978">
              <w:rPr>
                <w:sz w:val="20"/>
                <w:szCs w:val="20"/>
              </w:rPr>
              <w:t>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de-DE"/>
              </w:rPr>
            </w:pPr>
            <w:proofErr w:type="spellStart"/>
            <w:r w:rsidRPr="00877978">
              <w:rPr>
                <w:sz w:val="20"/>
                <w:szCs w:val="20"/>
              </w:rPr>
              <w:t>Предлоги</w:t>
            </w:r>
            <w:proofErr w:type="spellEnd"/>
            <w:r w:rsidRPr="00877978">
              <w:rPr>
                <w:sz w:val="20"/>
                <w:szCs w:val="20"/>
                <w:lang w:val="de-DE"/>
              </w:rPr>
              <w:t xml:space="preserve"> c </w:t>
            </w:r>
            <w:proofErr w:type="spellStart"/>
            <w:r w:rsidRPr="00877978">
              <w:rPr>
                <w:sz w:val="20"/>
                <w:szCs w:val="20"/>
              </w:rPr>
              <w:t>дательным</w:t>
            </w:r>
            <w:proofErr w:type="spellEnd"/>
            <w:r w:rsidRPr="00877978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77978">
              <w:rPr>
                <w:sz w:val="20"/>
                <w:szCs w:val="20"/>
              </w:rPr>
              <w:t>падежом</w:t>
            </w:r>
            <w:proofErr w:type="spellEnd"/>
            <w:r w:rsidRPr="00877978">
              <w:rPr>
                <w:sz w:val="20"/>
                <w:szCs w:val="20"/>
                <w:lang w:val="de-DE"/>
              </w:rPr>
              <w:t xml:space="preserve"> mit, nach, aus, zu, von, bei.</w:t>
            </w:r>
          </w:p>
          <w:p w:rsidR="00C5633A" w:rsidRPr="00877978" w:rsidRDefault="00C5633A" w:rsidP="00877978">
            <w:pPr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  <w:lang w:val="de-DE"/>
              </w:rPr>
              <w:t>Perfekt</w:t>
            </w:r>
            <w:r w:rsidRPr="00877978">
              <w:rPr>
                <w:sz w:val="20"/>
                <w:szCs w:val="20"/>
              </w:rPr>
              <w:t>.</w:t>
            </w:r>
          </w:p>
        </w:tc>
      </w:tr>
      <w:tr w:rsidR="00C5633A" w:rsidRPr="00877978" w:rsidTr="00C5633A">
        <w:trPr>
          <w:jc w:val="center"/>
        </w:trPr>
        <w:tc>
          <w:tcPr>
            <w:tcW w:w="471" w:type="dxa"/>
            <w:vAlign w:val="center"/>
          </w:tcPr>
          <w:p w:rsidR="00C5633A" w:rsidRPr="00877978" w:rsidRDefault="00C5633A" w:rsidP="00877978">
            <w:pPr>
              <w:jc w:val="center"/>
              <w:rPr>
                <w:sz w:val="20"/>
                <w:szCs w:val="20"/>
              </w:rPr>
            </w:pPr>
            <w:r w:rsidRPr="00877978">
              <w:rPr>
                <w:sz w:val="20"/>
                <w:szCs w:val="20"/>
              </w:rPr>
              <w:t>7</w:t>
            </w:r>
          </w:p>
        </w:tc>
        <w:tc>
          <w:tcPr>
            <w:tcW w:w="2133" w:type="dxa"/>
            <w:vAlign w:val="center"/>
          </w:tcPr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de-DE"/>
              </w:rPr>
              <w:t>Ferien</w:t>
            </w:r>
          </w:p>
          <w:p w:rsidR="00C5633A" w:rsidRPr="00877978" w:rsidRDefault="00C5633A" w:rsidP="00877978">
            <w:pPr>
              <w:widowControl/>
              <w:jc w:val="center"/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Каникулы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Запрос и предоставление личной информации.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Предложение.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Принятие предложения.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ru-RU"/>
              </w:rPr>
            </w:pPr>
            <w:r w:rsidRPr="00877978">
              <w:rPr>
                <w:sz w:val="20"/>
                <w:szCs w:val="20"/>
                <w:lang w:val="ru-RU"/>
              </w:rPr>
              <w:t>Отказ от предложения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C5633A" w:rsidRPr="00877978" w:rsidRDefault="00C5633A" w:rsidP="00877978">
            <w:pPr>
              <w:rPr>
                <w:sz w:val="20"/>
                <w:szCs w:val="20"/>
                <w:lang w:val="de-DE"/>
              </w:rPr>
            </w:pPr>
            <w:r w:rsidRPr="00877978">
              <w:rPr>
                <w:sz w:val="20"/>
                <w:szCs w:val="20"/>
                <w:lang w:val="de-DE"/>
              </w:rPr>
              <w:t>Das Partizip II.</w:t>
            </w:r>
          </w:p>
          <w:p w:rsidR="00C5633A" w:rsidRPr="00877978" w:rsidRDefault="00C5633A" w:rsidP="00877978">
            <w:pPr>
              <w:rPr>
                <w:sz w:val="20"/>
                <w:szCs w:val="20"/>
                <w:lang w:val="de-DE"/>
              </w:rPr>
            </w:pPr>
            <w:r w:rsidRPr="00877978">
              <w:rPr>
                <w:sz w:val="20"/>
                <w:szCs w:val="20"/>
                <w:lang w:val="de-DE"/>
              </w:rPr>
              <w:t xml:space="preserve">Perfekt c sein </w:t>
            </w:r>
            <w:r w:rsidRPr="00877978">
              <w:rPr>
                <w:sz w:val="20"/>
                <w:szCs w:val="20"/>
              </w:rPr>
              <w:t>и</w:t>
            </w:r>
            <w:r w:rsidRPr="00877978">
              <w:rPr>
                <w:sz w:val="20"/>
                <w:szCs w:val="20"/>
                <w:lang w:val="de-DE"/>
              </w:rPr>
              <w:t xml:space="preserve"> haben.</w:t>
            </w:r>
          </w:p>
          <w:p w:rsidR="00C5633A" w:rsidRPr="00877978" w:rsidRDefault="00C5633A" w:rsidP="00877978">
            <w:pPr>
              <w:rPr>
                <w:sz w:val="20"/>
                <w:szCs w:val="20"/>
              </w:rPr>
            </w:pPr>
            <w:proofErr w:type="spellStart"/>
            <w:r w:rsidRPr="00877978">
              <w:rPr>
                <w:sz w:val="20"/>
                <w:szCs w:val="20"/>
              </w:rPr>
              <w:t>Рамочная</w:t>
            </w:r>
            <w:proofErr w:type="spellEnd"/>
            <w:r w:rsidRPr="00877978">
              <w:rPr>
                <w:sz w:val="20"/>
                <w:szCs w:val="20"/>
              </w:rPr>
              <w:t xml:space="preserve"> </w:t>
            </w:r>
            <w:proofErr w:type="spellStart"/>
            <w:r w:rsidRPr="00877978">
              <w:rPr>
                <w:sz w:val="20"/>
                <w:szCs w:val="20"/>
              </w:rPr>
              <w:t>конструкция</w:t>
            </w:r>
            <w:proofErr w:type="spellEnd"/>
            <w:r w:rsidRPr="00877978">
              <w:rPr>
                <w:sz w:val="20"/>
                <w:szCs w:val="20"/>
              </w:rPr>
              <w:t>.</w:t>
            </w:r>
          </w:p>
        </w:tc>
      </w:tr>
    </w:tbl>
    <w:p w:rsidR="00C5633A" w:rsidRPr="00877978" w:rsidRDefault="00C5633A" w:rsidP="00877978">
      <w:pPr>
        <w:widowControl/>
        <w:autoSpaceDE/>
        <w:autoSpaceDN/>
        <w:adjustRightInd/>
        <w:jc w:val="center"/>
        <w:rPr>
          <w:rFonts w:eastAsia="Cambria"/>
          <w:lang w:val="ru-RU"/>
        </w:rPr>
      </w:pPr>
    </w:p>
    <w:p w:rsidR="00C5633A" w:rsidRPr="00877978" w:rsidRDefault="00C5633A" w:rsidP="00877978">
      <w:pPr>
        <w:jc w:val="center"/>
        <w:rPr>
          <w:b/>
          <w:lang w:val="ru-RU"/>
        </w:rPr>
      </w:pPr>
    </w:p>
    <w:p w:rsidR="00C5633A" w:rsidRPr="00877978" w:rsidRDefault="00C5633A" w:rsidP="00877978">
      <w:pPr>
        <w:outlineLvl w:val="0"/>
        <w:rPr>
          <w:b/>
          <w:lang w:val="ru-RU"/>
        </w:rPr>
      </w:pPr>
      <w:r w:rsidRPr="00877978">
        <w:rPr>
          <w:b/>
          <w:lang w:val="ru-RU"/>
        </w:rPr>
        <w:t>ПЛАНИРУЕМЫЕ РЕЗУЛЬТАТЫ ОСВОЕНИЯ УЧЕБНОГО ПРЕДМЕТА</w:t>
      </w:r>
    </w:p>
    <w:p w:rsidR="00C5633A" w:rsidRPr="00877978" w:rsidRDefault="00C5633A" w:rsidP="00877978">
      <w:pPr>
        <w:jc w:val="both"/>
        <w:rPr>
          <w:lang w:val="ru-RU"/>
        </w:rPr>
      </w:pPr>
    </w:p>
    <w:p w:rsidR="00C5633A" w:rsidRPr="00877978" w:rsidRDefault="00C5633A" w:rsidP="00877978">
      <w:pPr>
        <w:pStyle w:val="NoSpacing"/>
        <w:jc w:val="both"/>
        <w:rPr>
          <w:rFonts w:ascii="Times New Roman" w:hAnsi="Times New Roman"/>
          <w:spacing w:val="2"/>
          <w:sz w:val="24"/>
          <w:szCs w:val="24"/>
        </w:rPr>
      </w:pPr>
      <w:r w:rsidRPr="00877978">
        <w:rPr>
          <w:rFonts w:ascii="Times New Roman" w:hAnsi="Times New Roman"/>
          <w:spacing w:val="-2"/>
          <w:sz w:val="24"/>
          <w:szCs w:val="24"/>
        </w:rPr>
        <w:t xml:space="preserve">Планируемые результаты освоения ООП СОО  являются одним из важнейших механизмов реализации требований ФГОС СОО к результатам обучающихся, освоивших основную образовательную программу. Они представляют собой систему </w:t>
      </w:r>
      <w:r w:rsidRPr="00877978">
        <w:rPr>
          <w:rFonts w:ascii="Times New Roman" w:hAnsi="Times New Roman"/>
          <w:b/>
          <w:bCs/>
          <w:iCs/>
          <w:spacing w:val="-2"/>
          <w:sz w:val="24"/>
          <w:szCs w:val="24"/>
        </w:rPr>
        <w:t>обобщенных личностно ориен</w:t>
      </w:r>
      <w:r w:rsidRPr="00877978">
        <w:rPr>
          <w:rFonts w:ascii="Times New Roman" w:hAnsi="Times New Roman"/>
          <w:b/>
          <w:bCs/>
          <w:iCs/>
          <w:sz w:val="24"/>
          <w:szCs w:val="24"/>
        </w:rPr>
        <w:t>тированных целей образования</w:t>
      </w:r>
      <w:r w:rsidRPr="00877978">
        <w:rPr>
          <w:rFonts w:ascii="Times New Roman" w:hAnsi="Times New Roman"/>
          <w:sz w:val="24"/>
          <w:szCs w:val="24"/>
        </w:rPr>
        <w:t xml:space="preserve">, допускающих дальнейшее уточнение и конкретизацию, что обеспечивает определение </w:t>
      </w:r>
      <w:r w:rsidRPr="00877978">
        <w:rPr>
          <w:rFonts w:ascii="Times New Roman" w:hAnsi="Times New Roman"/>
          <w:spacing w:val="2"/>
          <w:sz w:val="24"/>
          <w:szCs w:val="24"/>
        </w:rPr>
        <w:t xml:space="preserve">и выявление всех составляющих планируемых результатов, </w:t>
      </w:r>
      <w:r w:rsidRPr="00877978">
        <w:rPr>
          <w:rFonts w:ascii="Times New Roman" w:hAnsi="Times New Roman"/>
          <w:spacing w:val="-2"/>
          <w:sz w:val="24"/>
          <w:szCs w:val="24"/>
        </w:rPr>
        <w:t>подлежащих формированию и оценке.</w:t>
      </w:r>
    </w:p>
    <w:p w:rsidR="00C5633A" w:rsidRPr="00877978" w:rsidRDefault="00C5633A" w:rsidP="00877978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C5633A" w:rsidRPr="00877978" w:rsidRDefault="00C5633A" w:rsidP="0087797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7978">
        <w:rPr>
          <w:rFonts w:ascii="Times New Roman" w:hAnsi="Times New Roman"/>
          <w:b/>
          <w:sz w:val="24"/>
          <w:szCs w:val="24"/>
        </w:rPr>
        <w:t xml:space="preserve">Стандарт устанавливает требования к результатам </w:t>
      </w:r>
      <w:proofErr w:type="gramStart"/>
      <w:r w:rsidRPr="00877978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877978">
        <w:rPr>
          <w:rFonts w:ascii="Times New Roman" w:hAnsi="Times New Roman"/>
          <w:sz w:val="24"/>
          <w:szCs w:val="24"/>
        </w:rPr>
        <w:t>, освоивших основную образовательную программу начального общего образования:</w:t>
      </w:r>
    </w:p>
    <w:p w:rsidR="00C5633A" w:rsidRPr="00877978" w:rsidRDefault="00C5633A" w:rsidP="00877978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gramStart"/>
      <w:r w:rsidRPr="00877978">
        <w:rPr>
          <w:rFonts w:ascii="Times New Roman" w:hAnsi="Times New Roman"/>
          <w:b/>
          <w:sz w:val="24"/>
          <w:szCs w:val="24"/>
        </w:rPr>
        <w:t>- личностным</w:t>
      </w:r>
      <w:r w:rsidRPr="00877978">
        <w:rPr>
          <w:rFonts w:ascii="Times New Roman" w:hAnsi="Times New Roman"/>
          <w:sz w:val="24"/>
          <w:szCs w:val="24"/>
        </w:rPr>
        <w:t xml:space="preserve">, включающим готовность и способность обучающихся к саморазвитию, </w:t>
      </w:r>
      <w:proofErr w:type="spellStart"/>
      <w:r w:rsidRPr="0087797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77978">
        <w:rPr>
          <w:rFonts w:ascii="Times New Roman" w:hAnsi="Times New Roman"/>
          <w:sz w:val="24"/>
          <w:szCs w:val="24"/>
        </w:rPr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качества; </w:t>
      </w:r>
      <w:proofErr w:type="spellStart"/>
      <w:r w:rsidRPr="0087797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77978">
        <w:rPr>
          <w:rFonts w:ascii="Times New Roman" w:hAnsi="Times New Roman"/>
          <w:sz w:val="24"/>
          <w:szCs w:val="24"/>
        </w:rPr>
        <w:t xml:space="preserve"> основ гражданской идентичности.</w:t>
      </w:r>
      <w:proofErr w:type="gramEnd"/>
    </w:p>
    <w:p w:rsidR="00C5633A" w:rsidRPr="00877978" w:rsidRDefault="00C5633A" w:rsidP="00877978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C5633A" w:rsidRPr="00877978" w:rsidRDefault="00C5633A" w:rsidP="0087797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7978"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 w:rsidRPr="00877978">
        <w:rPr>
          <w:rFonts w:ascii="Times New Roman" w:hAnsi="Times New Roman"/>
          <w:b/>
          <w:sz w:val="24"/>
          <w:szCs w:val="24"/>
        </w:rPr>
        <w:t>метапредметным</w:t>
      </w:r>
      <w:proofErr w:type="spellEnd"/>
      <w:r w:rsidRPr="00877978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877978">
        <w:rPr>
          <w:rFonts w:ascii="Times New Roman" w:hAnsi="Times New Roman"/>
          <w:sz w:val="24"/>
          <w:szCs w:val="24"/>
        </w:rPr>
        <w:t>включающим</w:t>
      </w:r>
      <w:proofErr w:type="gramEnd"/>
      <w:r w:rsidRPr="00877978">
        <w:rPr>
          <w:rFonts w:ascii="Times New Roman" w:hAnsi="Times New Roman"/>
          <w:sz w:val="24"/>
          <w:szCs w:val="24"/>
        </w:rPr>
        <w:t xml:space="preserve">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учиться, и </w:t>
      </w:r>
      <w:proofErr w:type="spellStart"/>
      <w:r w:rsidRPr="00877978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877978">
        <w:rPr>
          <w:rFonts w:ascii="Times New Roman" w:hAnsi="Times New Roman"/>
          <w:sz w:val="24"/>
          <w:szCs w:val="24"/>
        </w:rPr>
        <w:t xml:space="preserve"> понятиями.</w:t>
      </w:r>
    </w:p>
    <w:p w:rsidR="00C5633A" w:rsidRPr="00877978" w:rsidRDefault="00C5633A" w:rsidP="00877978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C5633A" w:rsidRPr="00877978" w:rsidRDefault="00C5633A" w:rsidP="00877978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gramStart"/>
      <w:r w:rsidRPr="00877978">
        <w:rPr>
          <w:rFonts w:ascii="Times New Roman" w:hAnsi="Times New Roman"/>
          <w:b/>
          <w:sz w:val="24"/>
          <w:szCs w:val="24"/>
        </w:rPr>
        <w:t>- предметным</w:t>
      </w:r>
      <w:r w:rsidRPr="00877978">
        <w:rPr>
          <w:rFonts w:ascii="Times New Roman" w:hAnsi="Times New Roman"/>
          <w:sz w:val="24"/>
          <w:szCs w:val="24"/>
        </w:rPr>
        <w:t>,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proofErr w:type="gramEnd"/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rFonts w:eastAsia="Calibri"/>
          <w:b/>
          <w:i/>
          <w:lang w:val="ru-RU" w:eastAsia="en-US"/>
        </w:rPr>
      </w:pPr>
    </w:p>
    <w:p w:rsidR="00C5633A" w:rsidRPr="00877978" w:rsidRDefault="00C5633A" w:rsidP="00877978">
      <w:pPr>
        <w:widowControl/>
        <w:autoSpaceDE/>
        <w:autoSpaceDN/>
        <w:adjustRightInd/>
        <w:outlineLvl w:val="0"/>
        <w:rPr>
          <w:rFonts w:eastAsia="Calibri"/>
          <w:lang w:val="ru-RU" w:eastAsia="en-US"/>
        </w:rPr>
      </w:pPr>
      <w:r w:rsidRPr="00877978">
        <w:rPr>
          <w:rFonts w:eastAsia="Calibri"/>
          <w:b/>
          <w:lang w:val="ru-RU" w:eastAsia="en-US"/>
        </w:rPr>
        <w:t>Личностные результаты</w:t>
      </w:r>
      <w:r w:rsidR="006628DF" w:rsidRPr="00877978">
        <w:rPr>
          <w:rFonts w:eastAsia="Calibri"/>
          <w:b/>
          <w:lang w:val="ru-RU" w:eastAsia="en-US"/>
        </w:rPr>
        <w:t>:</w:t>
      </w:r>
    </w:p>
    <w:p w:rsidR="006628DF" w:rsidRPr="00877978" w:rsidRDefault="006628DF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rFonts w:eastAsia="Calibri"/>
          <w:lang w:val="ru-RU" w:eastAsia="en-US"/>
        </w:rPr>
      </w:pPr>
      <w:r w:rsidRPr="00877978">
        <w:rPr>
          <w:rFonts w:eastAsia="Calibri"/>
          <w:lang w:val="ru-RU" w:eastAsia="en-US"/>
        </w:rPr>
        <w:t>воспитание патриотизма, любви и уважения к Отечеству, чувство гордости за Родину;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rFonts w:eastAsia="Calibri"/>
          <w:lang w:val="ru-RU" w:eastAsia="en-US"/>
        </w:rPr>
      </w:pPr>
      <w:r w:rsidRPr="00877978">
        <w:rPr>
          <w:rFonts w:eastAsia="Calibri"/>
          <w:lang w:val="ru-RU" w:eastAsia="en-US"/>
        </w:rPr>
        <w:t>формирование мотивации изучения иностранных языков;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осознание возможностей самореализации средствами иностранного языка;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стремление к совершенствованию собственной речевой культуры в целом;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формирование коммуникативной компетенции в межкультурной и межэтнической коммуникации;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 xml:space="preserve">развитие таких качеств, как воля, целеустремленность, </w:t>
      </w:r>
      <w:proofErr w:type="spellStart"/>
      <w:r w:rsidRPr="00877978">
        <w:rPr>
          <w:lang w:val="ru-RU"/>
        </w:rPr>
        <w:t>креативность</w:t>
      </w:r>
      <w:proofErr w:type="spellEnd"/>
      <w:r w:rsidRPr="00877978">
        <w:rPr>
          <w:lang w:val="ru-RU"/>
        </w:rPr>
        <w:t xml:space="preserve">, инициативность, трудолюбие;                                              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 xml:space="preserve">стремление к лучшему осознанию культуры своего народа; 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толерантное отношение к проявлениям иной культуры.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b/>
          <w:lang w:val="ru-RU"/>
        </w:rPr>
      </w:pPr>
    </w:p>
    <w:p w:rsidR="00C5633A" w:rsidRPr="00877978" w:rsidRDefault="00C5633A" w:rsidP="00877978">
      <w:pPr>
        <w:widowControl/>
        <w:autoSpaceDE/>
        <w:autoSpaceDN/>
        <w:adjustRightInd/>
        <w:jc w:val="both"/>
        <w:outlineLvl w:val="0"/>
        <w:rPr>
          <w:lang w:val="ru-RU"/>
        </w:rPr>
      </w:pPr>
      <w:proofErr w:type="spellStart"/>
      <w:r w:rsidRPr="00877978">
        <w:rPr>
          <w:b/>
          <w:lang w:val="ru-RU"/>
        </w:rPr>
        <w:t>Метапредметные</w:t>
      </w:r>
      <w:proofErr w:type="spellEnd"/>
      <w:r w:rsidRPr="00877978">
        <w:rPr>
          <w:b/>
          <w:lang w:val="ru-RU"/>
        </w:rPr>
        <w:t xml:space="preserve"> результаты</w:t>
      </w:r>
      <w:r w:rsidRPr="00877978">
        <w:rPr>
          <w:lang w:val="ru-RU"/>
        </w:rPr>
        <w:t>: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развитие умения планировать свое речевое и неречевое поведение;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развитие коммуникативной компетенции;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развитие исследовательских учебных действий, включая навыки работы с информацией;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развитие смыслового чтения, включая умение определять тему, прогнозировать содержание текста по заголовку/ключевым словам, выделять основную мысль;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b/>
          <w:i/>
          <w:lang w:val="ru-RU"/>
        </w:rPr>
      </w:pPr>
      <w:r w:rsidRPr="00877978">
        <w:rPr>
          <w:b/>
          <w:i/>
          <w:lang w:val="ru-RU"/>
        </w:rPr>
        <w:t xml:space="preserve">       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b/>
          <w:lang w:val="ru-RU"/>
        </w:rPr>
        <w:t>Предметные результаты</w:t>
      </w:r>
      <w:r w:rsidRPr="00877978">
        <w:rPr>
          <w:b/>
          <w:i/>
          <w:lang w:val="ru-RU"/>
        </w:rPr>
        <w:t xml:space="preserve"> </w:t>
      </w:r>
      <w:r w:rsidRPr="00877978">
        <w:rPr>
          <w:lang w:val="ru-RU"/>
        </w:rPr>
        <w:t>освоения  программы курса состоят в следующем: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/>
          <w:lang w:val="ru-RU"/>
        </w:rPr>
      </w:pPr>
      <w:r w:rsidRPr="00877978">
        <w:rPr>
          <w:b/>
          <w:i/>
          <w:lang w:val="ru-RU"/>
        </w:rPr>
        <w:t>говорение</w:t>
      </w:r>
      <w:r w:rsidRPr="00877978">
        <w:rPr>
          <w:b/>
          <w:lang w:val="ru-RU"/>
        </w:rPr>
        <w:t>: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 xml:space="preserve">начинать, вести/поддерживать и заканчивать различные виды диалогов в стандартных ситуациях;   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расспрашивать собеседника и отвечать на его вопросы, высказывая свое мнение, просьбу;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рассказывать о себе, своей семье, друзьях, своих интересах и планах на будущее;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u w:val="single"/>
          <w:lang w:val="ru-RU"/>
        </w:rPr>
      </w:pPr>
      <w:r w:rsidRPr="00877978">
        <w:rPr>
          <w:lang w:val="ru-RU"/>
        </w:rPr>
        <w:t>сообщать краткие сведения о своем городе, о своей стране и странах изучаемого языка;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u w:val="single"/>
          <w:lang w:val="ru-RU"/>
        </w:rPr>
      </w:pPr>
      <w:r w:rsidRPr="00877978">
        <w:rPr>
          <w:lang w:val="ru-RU"/>
        </w:rPr>
        <w:t>описывать события/явления, передавать основное содержание, основную мысль прочитанного;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i/>
          <w:lang w:val="ru-RU"/>
        </w:rPr>
      </w:pPr>
      <w:proofErr w:type="spellStart"/>
      <w:r w:rsidRPr="00877978">
        <w:rPr>
          <w:b/>
          <w:i/>
          <w:lang w:val="ru-RU"/>
        </w:rPr>
        <w:t>аудирование</w:t>
      </w:r>
      <w:proofErr w:type="spellEnd"/>
      <w:r w:rsidRPr="00877978">
        <w:rPr>
          <w:i/>
          <w:lang w:val="ru-RU"/>
        </w:rPr>
        <w:t>: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 xml:space="preserve">воспринимать на слух и полностью понимать речь учителя, одноклассников; 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rPr>
          <w:b/>
          <w:i/>
          <w:lang w:val="ru-RU"/>
        </w:rPr>
      </w:pPr>
      <w:r w:rsidRPr="00877978">
        <w:rPr>
          <w:lang w:val="ru-RU"/>
        </w:rPr>
        <w:t xml:space="preserve">воспринимать на слух и понимать основное содержание несложных аутентичных текстов; </w:t>
      </w:r>
      <w:r w:rsidRPr="00877978">
        <w:rPr>
          <w:lang w:val="ru-RU"/>
        </w:rPr>
        <w:br/>
      </w:r>
      <w:r w:rsidRPr="00877978">
        <w:rPr>
          <w:b/>
          <w:i/>
          <w:lang w:val="ru-RU"/>
        </w:rPr>
        <w:t>чтение</w:t>
      </w:r>
      <w:r w:rsidRPr="00877978">
        <w:rPr>
          <w:i/>
          <w:lang w:val="ru-RU"/>
        </w:rPr>
        <w:t>: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читать аутентичные тексты разных жанров с пониманием основного содержания;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читать несложные аутентичные тексты разных жанров и стилей с полным и точным пониманием;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rPr>
          <w:lang w:val="ru-RU"/>
        </w:rPr>
      </w:pPr>
      <w:r w:rsidRPr="00877978">
        <w:rPr>
          <w:lang w:val="ru-RU"/>
        </w:rPr>
        <w:t>читать аутентичные тексты с выборочным пониманием значимой / интересующей  информации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rPr>
          <w:lang w:val="ru-RU"/>
        </w:rPr>
      </w:pPr>
      <w:r w:rsidRPr="00877978">
        <w:rPr>
          <w:b/>
          <w:i/>
          <w:lang w:val="ru-RU"/>
        </w:rPr>
        <w:t>письменная  речь</w:t>
      </w:r>
      <w:r w:rsidRPr="00877978">
        <w:rPr>
          <w:i/>
          <w:lang w:val="ru-RU"/>
        </w:rPr>
        <w:t>: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заполнять анкеты и формуляры;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писать поздравления, личные письма с опорой на образец;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делать краткие выписки из текста с целью их использования в собственных высказываниях;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писать небольшие письменные высказывания с опорой на образец.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b/>
          <w:lang w:val="ru-RU"/>
        </w:rPr>
        <w:t>Языковая компетенция</w:t>
      </w:r>
      <w:r w:rsidRPr="00877978">
        <w:rPr>
          <w:lang w:val="ru-RU"/>
        </w:rPr>
        <w:t xml:space="preserve"> (владение языковыми средствами):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i/>
          <w:lang w:val="ru-RU"/>
        </w:rPr>
      </w:pPr>
      <w:r w:rsidRPr="00877978">
        <w:rPr>
          <w:i/>
          <w:lang w:val="ru-RU"/>
        </w:rPr>
        <w:t>Ученик научится: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 xml:space="preserve">применять правила написания слов, изученных в основной школе; 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 xml:space="preserve">адекватное произносить и различать на слух все звуки иностранного языка; 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соблюдать ритмико-интонационные особенности предложений различных типов;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i/>
          <w:lang w:val="ru-RU"/>
        </w:rPr>
      </w:pPr>
      <w:r w:rsidRPr="00877978">
        <w:rPr>
          <w:i/>
          <w:lang w:val="ru-RU"/>
        </w:rPr>
        <w:t>Ученик получит возможность научиться: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распознавать и употреблять в речи основные значения изученных лексических единиц;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знать основные способы словообразования (аффиксации, словосложения, конверсии);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понимать и использование явлений многозначности слов иностранного языка;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знать основные различия систем иностранного и русского языков.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outlineLvl w:val="0"/>
        <w:rPr>
          <w:lang w:val="ru-RU"/>
        </w:rPr>
      </w:pPr>
      <w:proofErr w:type="spellStart"/>
      <w:r w:rsidRPr="00877978">
        <w:rPr>
          <w:b/>
          <w:lang w:val="ru-RU"/>
        </w:rPr>
        <w:t>Социокультурная</w:t>
      </w:r>
      <w:proofErr w:type="spellEnd"/>
      <w:r w:rsidRPr="00877978">
        <w:rPr>
          <w:b/>
          <w:lang w:val="ru-RU"/>
        </w:rPr>
        <w:t xml:space="preserve"> компетенция</w:t>
      </w:r>
      <w:r w:rsidRPr="00877978">
        <w:rPr>
          <w:lang w:val="ru-RU"/>
        </w:rPr>
        <w:t>: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знание национально-культурных особенностей речевого и неречевого поведения;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распознавание и употребление в устной и письменной речи основных норм речевого этикета;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знание употребительной фоновой лексики и реалий страны/стран изучаемого языка;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знакомство с образцами художественной, публицистической и научно-популярной литературы;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представление об особенностях образа жизни, быта, культуры стран изучаемого языка;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представление о сходстве и различиях в традициях своей страны и стран изучаемого языка;</w:t>
      </w:r>
    </w:p>
    <w:p w:rsidR="00C5633A" w:rsidRPr="00877978" w:rsidRDefault="00C5633A" w:rsidP="00877978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877978">
        <w:rPr>
          <w:lang w:val="ru-RU"/>
        </w:rPr>
        <w:t>понимание роли владения иностранными языками в современном мире.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outlineLvl w:val="0"/>
        <w:rPr>
          <w:b/>
          <w:lang w:val="ru-RU"/>
        </w:rPr>
      </w:pPr>
      <w:r w:rsidRPr="00877978">
        <w:rPr>
          <w:b/>
          <w:lang w:val="ru-RU"/>
        </w:rPr>
        <w:t>Компенсаторная компетенция: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b/>
          <w:lang w:val="ru-RU"/>
        </w:rPr>
        <w:t xml:space="preserve"> </w:t>
      </w:r>
      <w:r w:rsidRPr="00877978">
        <w:rPr>
          <w:lang w:val="ru-RU"/>
        </w:rPr>
        <w:t>- умение выходить из трудного положения в условиях дефицита языковых сре</w:t>
      </w:r>
      <w:proofErr w:type="gramStart"/>
      <w:r w:rsidRPr="00877978">
        <w:rPr>
          <w:lang w:val="ru-RU"/>
        </w:rPr>
        <w:t>дств пр</w:t>
      </w:r>
      <w:proofErr w:type="gramEnd"/>
      <w:r w:rsidRPr="00877978">
        <w:rPr>
          <w:lang w:val="ru-RU"/>
        </w:rPr>
        <w:t>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outlineLvl w:val="0"/>
        <w:rPr>
          <w:b/>
          <w:lang w:val="ru-RU"/>
        </w:rPr>
      </w:pPr>
      <w:r w:rsidRPr="00877978">
        <w:rPr>
          <w:b/>
          <w:lang w:val="ru-RU"/>
        </w:rPr>
        <w:t>В познавательной сфере: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proofErr w:type="gramStart"/>
      <w:r w:rsidRPr="00877978">
        <w:rPr>
          <w:lang w:val="ru-RU"/>
        </w:rPr>
        <w:t>-умение сравнивать языковые явления родного и иностранного языков;</w:t>
      </w:r>
      <w:proofErr w:type="gramEnd"/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lang w:val="ru-RU"/>
        </w:rPr>
        <w:t>-владение приемами работы с текстом;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lang w:val="ru-RU"/>
        </w:rPr>
        <w:t>-умение действовать по образцу/аналогии при выполнении упражнений;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lang w:val="ru-RU"/>
        </w:rPr>
        <w:t>-готовность и умение осуществлять индивидуальную и совместную проектную работу;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lang w:val="ru-RU"/>
        </w:rPr>
        <w:t>-умение пользоваться справочным материалом;</w:t>
      </w:r>
    </w:p>
    <w:p w:rsidR="00C5633A" w:rsidRPr="00877978" w:rsidRDefault="00C5633A" w:rsidP="00877978">
      <w:pPr>
        <w:widowControl/>
        <w:autoSpaceDE/>
        <w:autoSpaceDN/>
        <w:adjustRightInd/>
        <w:rPr>
          <w:u w:val="single"/>
          <w:lang w:val="ru-RU"/>
        </w:rPr>
      </w:pPr>
      <w:r w:rsidRPr="00877978">
        <w:rPr>
          <w:lang w:val="ru-RU"/>
        </w:rPr>
        <w:t>-владение способами и приемами дальнейшего самостоятельного изучения иностранных языков</w:t>
      </w:r>
    </w:p>
    <w:p w:rsidR="00C5633A" w:rsidRPr="00877978" w:rsidRDefault="00C5633A" w:rsidP="00877978">
      <w:pPr>
        <w:widowControl/>
        <w:autoSpaceDE/>
        <w:autoSpaceDN/>
        <w:adjustRightInd/>
        <w:outlineLvl w:val="0"/>
        <w:rPr>
          <w:u w:val="single"/>
          <w:lang w:val="ru-RU"/>
        </w:rPr>
      </w:pPr>
      <w:r w:rsidRPr="00877978">
        <w:rPr>
          <w:b/>
          <w:lang w:val="ru-RU"/>
        </w:rPr>
        <w:t>В ценностно-ориентационной сфере: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lang w:val="ru-RU"/>
        </w:rPr>
        <w:t>-представление о языке как средстве выражения чувств, эмоций, основе культуры мышления;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lang w:val="ru-RU"/>
        </w:rPr>
        <w:t>-достижение взаимопонимания в процессе устного и письменного общения с носителями языка;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lang w:val="ru-RU"/>
        </w:rPr>
        <w:t xml:space="preserve">-представление о целостном </w:t>
      </w:r>
      <w:proofErr w:type="spellStart"/>
      <w:r w:rsidRPr="00877978">
        <w:rPr>
          <w:lang w:val="ru-RU"/>
        </w:rPr>
        <w:t>полиязычном</w:t>
      </w:r>
      <w:proofErr w:type="spellEnd"/>
      <w:r w:rsidRPr="00877978">
        <w:rPr>
          <w:lang w:val="ru-RU"/>
        </w:rPr>
        <w:t>, поликультурном мире;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lang w:val="ru-RU"/>
        </w:rPr>
        <w:t xml:space="preserve">-приобщение к ценностям мировой культуры. 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outlineLvl w:val="0"/>
        <w:rPr>
          <w:b/>
          <w:lang w:val="ru-RU"/>
        </w:rPr>
      </w:pPr>
      <w:r w:rsidRPr="00877978">
        <w:rPr>
          <w:b/>
          <w:lang w:val="ru-RU"/>
        </w:rPr>
        <w:t>В эстетической сфере: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lang w:val="ru-RU"/>
        </w:rPr>
        <w:t>-владение элементарными средствами выражения чувств и эмоций на иностранном языке;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lang w:val="ru-RU"/>
        </w:rPr>
        <w:t>-стремление к знакомству с образцами художественного творчества на иностранном языке;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u w:val="single"/>
          <w:lang w:val="ru-RU"/>
        </w:rPr>
      </w:pPr>
      <w:r w:rsidRPr="00877978">
        <w:rPr>
          <w:lang w:val="ru-RU"/>
        </w:rPr>
        <w:t>-развитие чувства прекрасного.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outlineLvl w:val="0"/>
        <w:rPr>
          <w:b/>
          <w:u w:val="single"/>
          <w:lang w:val="ru-RU"/>
        </w:rPr>
      </w:pPr>
      <w:r w:rsidRPr="00877978">
        <w:rPr>
          <w:b/>
          <w:lang w:val="ru-RU"/>
        </w:rPr>
        <w:t>В трудовой сфере: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lang w:val="ru-RU"/>
        </w:rPr>
        <w:t>-умение рационально планировать свой учебный труд;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lang w:val="ru-RU"/>
        </w:rPr>
        <w:t>-умение работать в соответствии с намеченным планом.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outlineLvl w:val="0"/>
        <w:rPr>
          <w:b/>
          <w:lang w:val="ru-RU"/>
        </w:rPr>
      </w:pPr>
      <w:r w:rsidRPr="00877978">
        <w:rPr>
          <w:b/>
          <w:lang w:val="ru-RU"/>
        </w:rPr>
        <w:t>В физической сфере:</w:t>
      </w:r>
    </w:p>
    <w:p w:rsidR="00C5633A" w:rsidRPr="00877978" w:rsidRDefault="00C5633A" w:rsidP="00877978">
      <w:pPr>
        <w:widowControl/>
        <w:autoSpaceDE/>
        <w:autoSpaceDN/>
        <w:adjustRightInd/>
        <w:jc w:val="both"/>
        <w:rPr>
          <w:lang w:val="ru-RU"/>
        </w:rPr>
      </w:pPr>
      <w:r w:rsidRPr="00877978">
        <w:rPr>
          <w:lang w:val="ru-RU"/>
        </w:rPr>
        <w:t>-стремление вести здоровый образ жизни (режим труда и отдыха, питание, спорт, фитнес).</w:t>
      </w:r>
    </w:p>
    <w:p w:rsidR="00C5633A" w:rsidRPr="00877978" w:rsidRDefault="00C5633A" w:rsidP="00877978">
      <w:pPr>
        <w:pStyle w:val="a3"/>
        <w:tabs>
          <w:tab w:val="left" w:pos="2460"/>
        </w:tabs>
        <w:rPr>
          <w:b/>
          <w:lang w:val="ru-RU"/>
        </w:rPr>
      </w:pPr>
    </w:p>
    <w:p w:rsidR="00C5633A" w:rsidRPr="00877978" w:rsidRDefault="00C5633A" w:rsidP="00877978">
      <w:pPr>
        <w:pStyle w:val="a3"/>
        <w:jc w:val="center"/>
        <w:outlineLvl w:val="0"/>
        <w:rPr>
          <w:b/>
          <w:lang w:val="ru-RU"/>
        </w:rPr>
      </w:pPr>
      <w:r w:rsidRPr="00877978">
        <w:rPr>
          <w:b/>
          <w:lang w:val="ru-RU"/>
        </w:rPr>
        <w:t xml:space="preserve">ТЕМАТИЧЕСКОЕ ПЛАНИРОВАНИЕ </w:t>
      </w:r>
    </w:p>
    <w:p w:rsidR="00C5633A" w:rsidRPr="00877978" w:rsidRDefault="00C5633A" w:rsidP="00877978">
      <w:pPr>
        <w:pStyle w:val="a3"/>
        <w:jc w:val="both"/>
        <w:rPr>
          <w:b/>
          <w:lang w:val="ru-RU"/>
        </w:rPr>
      </w:pPr>
      <w:r w:rsidRPr="00877978">
        <w:rPr>
          <w:b/>
          <w:lang w:val="ru-RU"/>
        </w:rPr>
        <w:t>8 класс</w:t>
      </w:r>
    </w:p>
    <w:p w:rsidR="00C5633A" w:rsidRPr="00877978" w:rsidRDefault="00C5633A" w:rsidP="00877978">
      <w:pPr>
        <w:pStyle w:val="a3"/>
        <w:jc w:val="both"/>
        <w:rPr>
          <w:lang w:val="ru-RU"/>
        </w:rPr>
      </w:pPr>
    </w:p>
    <w:p w:rsidR="00C5633A" w:rsidRPr="00877978" w:rsidRDefault="00C5633A" w:rsidP="00877978">
      <w:pPr>
        <w:pStyle w:val="a3"/>
        <w:jc w:val="both"/>
        <w:outlineLvl w:val="0"/>
        <w:rPr>
          <w:lang w:val="ru-RU"/>
        </w:rPr>
      </w:pPr>
      <w:r w:rsidRPr="00877978">
        <w:rPr>
          <w:lang w:val="ru-RU"/>
        </w:rPr>
        <w:t>Количество часов за год: 34</w:t>
      </w:r>
    </w:p>
    <w:p w:rsidR="00C5633A" w:rsidRPr="00877978" w:rsidRDefault="00C5633A" w:rsidP="00877978">
      <w:pPr>
        <w:pStyle w:val="a3"/>
        <w:jc w:val="both"/>
        <w:rPr>
          <w:lang w:val="ru-RU"/>
        </w:rPr>
      </w:pPr>
      <w:r w:rsidRPr="00877978">
        <w:rPr>
          <w:lang w:val="ru-RU"/>
        </w:rPr>
        <w:t>Количество часов за 1 триместр-11 часов</w:t>
      </w:r>
    </w:p>
    <w:p w:rsidR="00C5633A" w:rsidRPr="00877978" w:rsidRDefault="00C5633A" w:rsidP="00877978">
      <w:pPr>
        <w:pStyle w:val="a3"/>
        <w:jc w:val="both"/>
        <w:rPr>
          <w:lang w:val="ru-RU"/>
        </w:rPr>
      </w:pPr>
      <w:r w:rsidRPr="00877978">
        <w:rPr>
          <w:lang w:val="ru-RU"/>
        </w:rPr>
        <w:t xml:space="preserve">                  </w:t>
      </w:r>
      <w:r w:rsidR="007517AF" w:rsidRPr="00877978">
        <w:rPr>
          <w:lang w:val="ru-RU"/>
        </w:rPr>
        <w:t xml:space="preserve">                   2 триместр-11 </w:t>
      </w:r>
      <w:r w:rsidRPr="00877978">
        <w:rPr>
          <w:lang w:val="ru-RU"/>
        </w:rPr>
        <w:t>часов</w:t>
      </w:r>
    </w:p>
    <w:p w:rsidR="00C5633A" w:rsidRPr="00877978" w:rsidRDefault="00C5633A" w:rsidP="00877978">
      <w:pPr>
        <w:pStyle w:val="a3"/>
        <w:jc w:val="both"/>
        <w:rPr>
          <w:lang w:val="ru-RU"/>
        </w:rPr>
      </w:pPr>
      <w:r w:rsidRPr="00877978">
        <w:rPr>
          <w:lang w:val="ru-RU"/>
        </w:rPr>
        <w:t xml:space="preserve">                                     3 триместр-</w:t>
      </w:r>
      <w:r w:rsidR="007517AF" w:rsidRPr="00877978">
        <w:rPr>
          <w:lang w:val="ru-RU"/>
        </w:rPr>
        <w:t xml:space="preserve">12 </w:t>
      </w:r>
      <w:r w:rsidRPr="00877978">
        <w:rPr>
          <w:lang w:val="ru-RU"/>
        </w:rPr>
        <w:t>часов</w:t>
      </w:r>
    </w:p>
    <w:p w:rsidR="00C5633A" w:rsidRPr="00877978" w:rsidRDefault="00C5633A" w:rsidP="00877978">
      <w:pPr>
        <w:pStyle w:val="a3"/>
        <w:jc w:val="both"/>
        <w:rPr>
          <w:b/>
          <w:i/>
          <w:lang w:val="ru-RU"/>
        </w:rPr>
      </w:pPr>
    </w:p>
    <w:p w:rsidR="00C5633A" w:rsidRPr="00877978" w:rsidRDefault="00C5633A" w:rsidP="00877978">
      <w:pPr>
        <w:pStyle w:val="a3"/>
        <w:jc w:val="both"/>
        <w:rPr>
          <w:b/>
          <w:i/>
          <w:lang w:val="ru-RU"/>
        </w:rPr>
      </w:pPr>
    </w:p>
    <w:tbl>
      <w:tblPr>
        <w:tblW w:w="1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8"/>
        <w:gridCol w:w="3472"/>
        <w:gridCol w:w="815"/>
        <w:gridCol w:w="1514"/>
        <w:gridCol w:w="1946"/>
        <w:gridCol w:w="1491"/>
        <w:gridCol w:w="1372"/>
      </w:tblGrid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  <w:r w:rsidRPr="00877978">
              <w:rPr>
                <w:lang w:val="ru-RU"/>
              </w:rPr>
              <w:t>№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b/>
                <w:lang w:val="ru-RU"/>
              </w:rPr>
            </w:pPr>
            <w:r w:rsidRPr="00877978">
              <w:rPr>
                <w:b/>
                <w:lang w:val="ru-RU"/>
              </w:rPr>
              <w:t>Названия разделов (тем)</w:t>
            </w:r>
          </w:p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  <w:r w:rsidRPr="00877978">
              <w:rPr>
                <w:b/>
                <w:lang w:val="ru-RU"/>
              </w:rPr>
              <w:t xml:space="preserve"> и темы уроков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  <w:r w:rsidRPr="00877978">
              <w:rPr>
                <w:lang w:val="ru-RU"/>
              </w:rPr>
              <w:t>Кол-во</w:t>
            </w:r>
          </w:p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  <w:r w:rsidRPr="00877978">
              <w:rPr>
                <w:lang w:val="ru-RU"/>
              </w:rPr>
              <w:t>часов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  <w:r w:rsidRPr="00877978">
              <w:rPr>
                <w:lang w:val="ru-RU"/>
              </w:rPr>
              <w:t>Примерные сроки изучения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  <w:r w:rsidRPr="00877978">
              <w:rPr>
                <w:lang w:val="ru-RU"/>
              </w:rPr>
              <w:t>Место в учебнике (пособии)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  <w:r w:rsidRPr="00877978">
              <w:rPr>
                <w:lang w:val="ru-RU"/>
              </w:rPr>
              <w:t>Примечания</w:t>
            </w: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b/>
                <w:lang w:val="ru-RU"/>
              </w:rPr>
            </w:pPr>
            <w:r w:rsidRPr="00877978">
              <w:rPr>
                <w:b/>
                <w:lang w:val="ru-RU"/>
              </w:rPr>
              <w:t>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b/>
                <w:color w:val="000000"/>
                <w:u w:val="single"/>
                <w:lang w:val="ru-RU"/>
              </w:rPr>
              <w:t>Знакомство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b/>
                <w:lang w:val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b/>
                <w:lang w:val="ru-RU"/>
              </w:rPr>
            </w:pPr>
            <w:r w:rsidRPr="00877978">
              <w:rPr>
                <w:b/>
                <w:lang w:val="ru-RU"/>
              </w:rPr>
              <w:t>1триместр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b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b/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1.1.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Давайте познакомимся!  Приветствуем людей.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tabs>
                <w:tab w:val="center" w:pos="800"/>
              </w:tabs>
              <w:rPr>
                <w:lang w:val="ru-RU"/>
              </w:rPr>
            </w:pPr>
            <w:r w:rsidRPr="00877978">
              <w:rPr>
                <w:lang w:val="ru-RU"/>
              </w:rPr>
              <w:t>Стр.6-8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1.2.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rFonts w:eastAsia="Calibri"/>
                <w:lang w:val="ru-RU" w:eastAsia="en-US"/>
              </w:rPr>
              <w:t xml:space="preserve">Представляемся, </w:t>
            </w:r>
            <w:proofErr w:type="gramStart"/>
            <w:r w:rsidRPr="00877978">
              <w:rPr>
                <w:rFonts w:eastAsia="Calibri"/>
                <w:lang w:val="ru-RU" w:eastAsia="en-US"/>
              </w:rPr>
              <w:t>говорим</w:t>
            </w:r>
            <w:proofErr w:type="gramEnd"/>
            <w:r w:rsidRPr="00877978">
              <w:rPr>
                <w:rFonts w:eastAsia="Calibri"/>
                <w:lang w:val="ru-RU" w:eastAsia="en-US"/>
              </w:rPr>
              <w:t xml:space="preserve"> где живем.</w:t>
            </w:r>
            <w:r w:rsidR="001518A8" w:rsidRPr="00877978">
              <w:rPr>
                <w:rFonts w:eastAsia="Calibri"/>
                <w:lang w:val="ru-RU" w:eastAsia="en-US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</w:p>
          <w:p w:rsidR="00C5633A" w:rsidRPr="00877978" w:rsidRDefault="00C5633A" w:rsidP="00877978">
            <w:pPr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tabs>
                <w:tab w:val="center" w:pos="800"/>
              </w:tabs>
              <w:rPr>
                <w:lang w:val="ru-RU"/>
              </w:rPr>
            </w:pPr>
            <w:r w:rsidRPr="00877978">
              <w:rPr>
                <w:lang w:val="ru-RU"/>
              </w:rPr>
              <w:t>Стр.8-1</w:t>
            </w:r>
            <w:r w:rsidR="00D66CBC" w:rsidRPr="00877978">
              <w:rPr>
                <w:lang w:val="ru-RU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067F80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80" w:rsidRPr="00877978" w:rsidRDefault="00067F80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1.3.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80" w:rsidRPr="00877978" w:rsidRDefault="00067F80" w:rsidP="00877978">
            <w:pPr>
              <w:pStyle w:val="a3"/>
              <w:jc w:val="both"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Анкета о себе</w:t>
            </w:r>
            <w:r w:rsidR="001C6CBD" w:rsidRPr="00877978">
              <w:rPr>
                <w:rFonts w:eastAsia="Calibri"/>
                <w:lang w:val="ru-RU" w:eastAsia="en-US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80" w:rsidRPr="00877978" w:rsidRDefault="001C6CBD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80" w:rsidRPr="00877978" w:rsidRDefault="00067F80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80" w:rsidRPr="00877978" w:rsidRDefault="001C6CBD" w:rsidP="00877978">
            <w:pPr>
              <w:pStyle w:val="a3"/>
              <w:tabs>
                <w:tab w:val="center" w:pos="800"/>
              </w:tabs>
              <w:rPr>
                <w:lang w:val="ru-RU"/>
              </w:rPr>
            </w:pPr>
            <w:r w:rsidRPr="00877978">
              <w:rPr>
                <w:lang w:val="ru-RU"/>
              </w:rPr>
              <w:t>Стр.12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80" w:rsidRPr="00877978" w:rsidRDefault="00067F80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1C6CBD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1.4</w:t>
            </w:r>
            <w:r w:rsidR="00C5633A" w:rsidRPr="00877978">
              <w:rPr>
                <w:lang w:val="ru-RU"/>
              </w:rPr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1518A8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rFonts w:eastAsia="Calibri"/>
                <w:lang w:val="ru-RU" w:eastAsia="en-US"/>
              </w:rPr>
              <w:t xml:space="preserve">Что мне нравится делать.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D66CBC" w:rsidP="00877978">
            <w:pPr>
              <w:pStyle w:val="a3"/>
              <w:tabs>
                <w:tab w:val="center" w:pos="800"/>
              </w:tabs>
              <w:rPr>
                <w:lang w:val="ru-RU"/>
              </w:rPr>
            </w:pPr>
            <w:r w:rsidRPr="00877978">
              <w:rPr>
                <w:lang w:val="ru-RU"/>
              </w:rPr>
              <w:t>Стр1</w:t>
            </w:r>
            <w:r w:rsidR="001C6CBD" w:rsidRPr="00877978">
              <w:rPr>
                <w:lang w:val="ru-RU"/>
              </w:rPr>
              <w:t>3</w:t>
            </w:r>
            <w:r w:rsidRPr="00877978">
              <w:rPr>
                <w:lang w:val="ru-RU"/>
              </w:rPr>
              <w:t>-14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067F80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80" w:rsidRPr="00877978" w:rsidRDefault="001C6CBD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1.5.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80" w:rsidRPr="00877978" w:rsidRDefault="001C6CBD" w:rsidP="00877978">
            <w:pPr>
              <w:pStyle w:val="a3"/>
              <w:jc w:val="both"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Игровые ситуации.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80" w:rsidRPr="00877978" w:rsidRDefault="008D3908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80" w:rsidRPr="00877978" w:rsidRDefault="00067F80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80" w:rsidRPr="00877978" w:rsidRDefault="00067F80" w:rsidP="00877978">
            <w:pPr>
              <w:pStyle w:val="a3"/>
              <w:tabs>
                <w:tab w:val="center" w:pos="800"/>
              </w:tabs>
              <w:rPr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80" w:rsidRPr="00877978" w:rsidRDefault="00067F80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F10AFD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1.6.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1518A8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Стартовая  контрольная работа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b/>
                <w:lang w:val="ru-RU"/>
              </w:rPr>
            </w:pPr>
            <w:r w:rsidRPr="00877978">
              <w:rPr>
                <w:b/>
                <w:lang w:val="ru-RU"/>
              </w:rPr>
              <w:t>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b/>
                <w:lang w:val="ru-RU" w:eastAsia="en-US"/>
              </w:rPr>
            </w:pPr>
            <w:r w:rsidRPr="00877978">
              <w:rPr>
                <w:rFonts w:eastAsia="Calibri"/>
                <w:b/>
                <w:lang w:val="ru-RU" w:eastAsia="en-US"/>
              </w:rPr>
              <w:t>Мой класс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tabs>
                <w:tab w:val="left" w:pos="300"/>
              </w:tabs>
              <w:rPr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2.1.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Числа от</w:t>
            </w:r>
            <w:proofErr w:type="gramStart"/>
            <w:r w:rsidRPr="00877978">
              <w:rPr>
                <w:rFonts w:eastAsia="Calibri"/>
                <w:lang w:val="ru-RU" w:eastAsia="en-US"/>
              </w:rPr>
              <w:t>0</w:t>
            </w:r>
            <w:proofErr w:type="gramEnd"/>
            <w:r w:rsidRPr="00877978">
              <w:rPr>
                <w:rFonts w:eastAsia="Calibri"/>
                <w:lang w:val="ru-RU" w:eastAsia="en-US"/>
              </w:rPr>
              <w:t xml:space="preserve"> до 1000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Стр.16-19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2.2.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Школьные принадлежности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Стр.20-21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2.3.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Игра с числами.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Стр.23-24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2.4.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Мои друзья и моя школа.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Стр.21-22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b/>
                <w:lang w:val="ru-RU"/>
              </w:rPr>
            </w:pPr>
            <w:r w:rsidRPr="00877978">
              <w:rPr>
                <w:b/>
                <w:lang w:val="ru-RU"/>
              </w:rPr>
              <w:t>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b/>
                <w:lang w:val="ru-RU" w:eastAsia="en-US"/>
              </w:rPr>
            </w:pPr>
            <w:r w:rsidRPr="00877978">
              <w:rPr>
                <w:rFonts w:eastAsia="Calibri"/>
                <w:b/>
                <w:lang w:val="ru-RU" w:eastAsia="en-US"/>
              </w:rPr>
              <w:t>Животные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3.1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901C91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 xml:space="preserve"> Домашние животны</w:t>
            </w:r>
            <w:r w:rsidR="00C5633A" w:rsidRPr="00877978">
              <w:rPr>
                <w:lang w:val="ru-RU"/>
              </w:rPr>
              <w:t>е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b/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Стр.26-27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3.2.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 xml:space="preserve"> Интервью в классе.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  <w:r w:rsidRPr="00877978">
              <w:rPr>
                <w:lang w:val="ru-RU"/>
              </w:rPr>
              <w:t>2 триместр</w:t>
            </w:r>
          </w:p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Стр.29-30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3.3.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Животные в Германии и в России.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Стр.31</w:t>
            </w:r>
            <w:r w:rsidR="0021380F" w:rsidRPr="00877978">
              <w:rPr>
                <w:lang w:val="ru-RU"/>
              </w:rPr>
              <w:t>-34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901C91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1" w:rsidRPr="00877978" w:rsidRDefault="00901C91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3.4.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1" w:rsidRPr="00877978" w:rsidRDefault="00901C91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О Берлинском зоопарке.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1" w:rsidRPr="00877978" w:rsidRDefault="007B0AF2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1" w:rsidRPr="00877978" w:rsidRDefault="00901C91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1" w:rsidRPr="00877978" w:rsidRDefault="007B0AF2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Стр.31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1" w:rsidRPr="00877978" w:rsidRDefault="00901C91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901C91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1" w:rsidRPr="00877978" w:rsidRDefault="00901C91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3.5.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1" w:rsidRPr="00877978" w:rsidRDefault="00901C91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Проект «Моё любимое животное»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1" w:rsidRPr="00877978" w:rsidRDefault="007B0AF2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1" w:rsidRPr="00877978" w:rsidRDefault="00901C91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1" w:rsidRPr="00877978" w:rsidRDefault="00901C91" w:rsidP="00877978">
            <w:pPr>
              <w:pStyle w:val="a3"/>
              <w:rPr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1" w:rsidRPr="00877978" w:rsidRDefault="00901C91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8C26A6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3.6.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Немецкоязычные страны.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21380F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Стр.35-38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8C26A6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3.7.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21380F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Мониторинг предметных результатов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b/>
                <w:lang w:val="ru-RU"/>
              </w:rPr>
              <w:t>4</w:t>
            </w:r>
            <w:r w:rsidRPr="00877978">
              <w:rPr>
                <w:lang w:val="ru-RU"/>
              </w:rPr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b/>
                <w:lang w:val="ru-RU" w:eastAsia="en-US"/>
              </w:rPr>
            </w:pPr>
            <w:r w:rsidRPr="00877978">
              <w:rPr>
                <w:rFonts w:eastAsia="Calibri"/>
                <w:b/>
                <w:lang w:val="ru-RU" w:eastAsia="en-US"/>
              </w:rPr>
              <w:t>Мой день в школе.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  <w:p w:rsidR="00C5633A" w:rsidRPr="00877978" w:rsidRDefault="00C5633A" w:rsidP="00877978">
            <w:pPr>
              <w:pStyle w:val="a3"/>
              <w:rPr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4.1.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 xml:space="preserve"> Дни недели, время суток.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b/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Стр.39-41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4.2.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 xml:space="preserve"> Который час?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Стр.41-42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4.3.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 xml:space="preserve"> Распорядок дня.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Стр.43-45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4.4.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 xml:space="preserve"> Типы школ в Германии, расписание уроков.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Стр.46-48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7B0AF2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F2" w:rsidRPr="00877978" w:rsidRDefault="007B0AF2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4.5.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F2" w:rsidRPr="00877978" w:rsidRDefault="007B0AF2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Кружки и секции в немецких школах и в России.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F2" w:rsidRPr="00877978" w:rsidRDefault="007B0AF2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F2" w:rsidRPr="00877978" w:rsidRDefault="007B0AF2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F2" w:rsidRPr="00877978" w:rsidRDefault="007B0AF2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F2" w:rsidRPr="00877978" w:rsidRDefault="007B0AF2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b/>
                <w:lang w:val="ru-RU"/>
              </w:rPr>
            </w:pPr>
            <w:r w:rsidRPr="00877978">
              <w:rPr>
                <w:b/>
                <w:lang w:val="ru-RU"/>
              </w:rPr>
              <w:t>5.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rPr>
                <w:shd w:val="clear" w:color="auto" w:fill="FFFFFF"/>
                <w:lang w:val="ru-RU"/>
              </w:rPr>
            </w:pPr>
            <w:r w:rsidRPr="00877978">
              <w:rPr>
                <w:b/>
                <w:shd w:val="clear" w:color="auto" w:fill="FFFFFF"/>
                <w:lang w:val="ru-RU"/>
              </w:rPr>
              <w:t>Хобби</w:t>
            </w:r>
            <w:r w:rsidRPr="00877978">
              <w:rPr>
                <w:shd w:val="clear" w:color="auto" w:fill="FFFFFF"/>
                <w:lang w:val="ru-RU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rPr>
                <w:shd w:val="clear" w:color="auto" w:fill="FFFFFF"/>
                <w:lang w:val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E4" w:rsidRPr="00877978" w:rsidRDefault="000701E4" w:rsidP="00877978">
            <w:pPr>
              <w:pStyle w:val="a3"/>
              <w:jc w:val="center"/>
              <w:rPr>
                <w:b/>
                <w:lang w:val="ru-RU"/>
              </w:rPr>
            </w:pPr>
            <w:r w:rsidRPr="00877978">
              <w:rPr>
                <w:b/>
                <w:lang w:val="ru-RU"/>
              </w:rPr>
              <w:t>3 триместр</w:t>
            </w:r>
          </w:p>
          <w:p w:rsidR="00C5633A" w:rsidRPr="00877978" w:rsidRDefault="00C5633A" w:rsidP="00877978">
            <w:pPr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snapToGrid w:val="0"/>
              <w:rPr>
                <w:rFonts w:eastAsia="Calibri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snapToGrid w:val="0"/>
              <w:rPr>
                <w:rFonts w:eastAsia="Calibri"/>
                <w:lang w:val="ru-RU"/>
              </w:rPr>
            </w:pPr>
          </w:p>
        </w:tc>
        <w:tc>
          <w:tcPr>
            <w:tcW w:w="1437" w:type="dxa"/>
          </w:tcPr>
          <w:p w:rsidR="00C5633A" w:rsidRPr="00877978" w:rsidRDefault="00C5633A" w:rsidP="00877978">
            <w:pPr>
              <w:snapToGrid w:val="0"/>
              <w:rPr>
                <w:rFonts w:eastAsia="Calibri"/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5.1.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rFonts w:eastAsia="Calibri"/>
                <w:lang w:val="ru-RU" w:eastAsia="en-US"/>
              </w:rPr>
              <w:t>Моё свободное время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tabs>
                <w:tab w:val="left" w:pos="345"/>
                <w:tab w:val="center" w:pos="882"/>
              </w:tabs>
              <w:rPr>
                <w:lang w:val="ru-RU"/>
              </w:rPr>
            </w:pPr>
            <w:r w:rsidRPr="00877978">
              <w:rPr>
                <w:lang w:val="ru-RU"/>
              </w:rPr>
              <w:tab/>
              <w:t>Стр.49-50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5.2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Детские спортивные объединения в Германии.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b/>
                <w:lang w:val="ru-RU"/>
              </w:rPr>
            </w:pPr>
          </w:p>
          <w:p w:rsidR="00C5633A" w:rsidRPr="00877978" w:rsidRDefault="00C5633A" w:rsidP="00877978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  <w:p w:rsidR="00C5633A" w:rsidRPr="00877978" w:rsidRDefault="00C5633A" w:rsidP="00877978">
            <w:pPr>
              <w:rPr>
                <w:lang w:val="ru-RU"/>
              </w:rPr>
            </w:pPr>
            <w:r w:rsidRPr="00877978">
              <w:rPr>
                <w:lang w:val="ru-RU"/>
              </w:rPr>
              <w:t>Стр.51-52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5.3.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Что делают немецкие подростки в свободное время?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Стр.53-55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5.4.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snapToGrid w:val="0"/>
              <w:rPr>
                <w:lang w:val="ru-RU"/>
              </w:rPr>
            </w:pPr>
            <w:r w:rsidRPr="00877978">
              <w:rPr>
                <w:rFonts w:eastAsia="Calibri"/>
                <w:lang w:val="ru-RU" w:eastAsia="en-US"/>
              </w:rPr>
              <w:t>Говорим о статистике.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Стр.56-58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b/>
                <w:lang w:val="ru-RU"/>
              </w:rPr>
            </w:pPr>
            <w:r w:rsidRPr="00877978">
              <w:rPr>
                <w:b/>
                <w:lang w:val="ru-RU"/>
              </w:rPr>
              <w:t>6.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b/>
                <w:lang w:val="ru-RU" w:eastAsia="en-US"/>
              </w:rPr>
            </w:pPr>
            <w:r w:rsidRPr="00877978">
              <w:rPr>
                <w:rFonts w:eastAsia="Calibri"/>
                <w:b/>
                <w:lang w:val="ru-RU" w:eastAsia="en-US"/>
              </w:rPr>
              <w:t>Моя семья.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6.1.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Семейное фото.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Стр.59-60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6.2.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Моя семья.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Стр.61-62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C5633A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tabs>
                <w:tab w:val="left" w:pos="720"/>
              </w:tabs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6.3.</w:t>
            </w:r>
            <w:r w:rsidR="0095124F" w:rsidRPr="00877978">
              <w:rPr>
                <w:lang w:val="ru-RU"/>
              </w:rPr>
              <w:tab/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rFonts w:eastAsia="Calibri"/>
                <w:lang w:val="ru-RU" w:eastAsia="en-US"/>
              </w:rPr>
              <w:t>Семьи в Германии и в России.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Стр.63-65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3A" w:rsidRPr="00877978" w:rsidRDefault="00C5633A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95124F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tabs>
                <w:tab w:val="left" w:pos="720"/>
              </w:tabs>
              <w:jc w:val="both"/>
              <w:rPr>
                <w:lang w:val="ru-RU"/>
              </w:rPr>
            </w:pPr>
          </w:p>
          <w:p w:rsidR="0095124F" w:rsidRPr="00877978" w:rsidRDefault="0095124F" w:rsidP="00877978">
            <w:pPr>
              <w:rPr>
                <w:lang w:val="ru-RU"/>
              </w:rPr>
            </w:pPr>
            <w:r w:rsidRPr="00877978">
              <w:rPr>
                <w:lang w:val="ru-RU"/>
              </w:rPr>
              <w:t>6.4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Контрольно-оценочная процедура в рамках промежуточной аттестации.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Стр.66-67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95124F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6.5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Профессии.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Стр.69-72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95124F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both"/>
              <w:rPr>
                <w:b/>
                <w:lang w:val="ru-RU"/>
              </w:rPr>
            </w:pPr>
            <w:r w:rsidRPr="00877978">
              <w:rPr>
                <w:b/>
                <w:lang w:val="ru-RU"/>
              </w:rPr>
              <w:t>7.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widowControl/>
              <w:autoSpaceDE/>
              <w:autoSpaceDN/>
              <w:adjustRightInd/>
              <w:rPr>
                <w:rFonts w:eastAsia="Calibri"/>
                <w:b/>
                <w:lang w:val="ru-RU" w:eastAsia="en-US"/>
              </w:rPr>
            </w:pPr>
            <w:r w:rsidRPr="00877978">
              <w:rPr>
                <w:rFonts w:eastAsia="Calibri"/>
                <w:b/>
                <w:lang w:val="ru-RU" w:eastAsia="en-US"/>
              </w:rPr>
              <w:t>Сколько это стоит?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rPr>
                <w:lang w:val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rPr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95124F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7.1.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rFonts w:eastAsia="Calibri"/>
                <w:lang w:val="ru-RU" w:eastAsia="en-US"/>
              </w:rPr>
              <w:t>Делаем покупки.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7517AF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Стр.73-74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95124F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7.2.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Карманные деньги. Что нравится, а что нет? Разговор с продавцом в магазине.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rPr>
                <w:lang w:val="ru-RU"/>
              </w:rPr>
            </w:pPr>
          </w:p>
          <w:p w:rsidR="0095124F" w:rsidRPr="00877978" w:rsidRDefault="0095124F" w:rsidP="00877978">
            <w:pPr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7517AF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Стр.75-77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95124F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lang w:val="ru-RU"/>
              </w:rPr>
              <w:t>7.</w:t>
            </w:r>
            <w:r w:rsidR="007517AF" w:rsidRPr="00877978">
              <w:rPr>
                <w:lang w:val="ru-RU"/>
              </w:rPr>
              <w:t>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widowControl/>
              <w:autoSpaceDE/>
              <w:autoSpaceDN/>
              <w:adjustRightInd/>
              <w:rPr>
                <w:rFonts w:eastAsia="Calibri"/>
                <w:lang w:val="ru-RU" w:eastAsia="en-US"/>
              </w:rPr>
            </w:pPr>
            <w:r w:rsidRPr="00877978">
              <w:rPr>
                <w:rFonts w:eastAsia="Calibri"/>
                <w:lang w:val="ru-RU" w:eastAsia="en-US"/>
              </w:rPr>
              <w:t>На каникулах. Открытки с отдыха.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rPr>
                <w:lang w:val="ru-RU"/>
              </w:rPr>
            </w:pPr>
            <w:r w:rsidRPr="00877978">
              <w:rPr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rPr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95124F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both"/>
              <w:rPr>
                <w:lang w:val="ru-RU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both"/>
              <w:rPr>
                <w:lang w:val="ru-RU"/>
              </w:rPr>
            </w:pPr>
            <w:r w:rsidRPr="00877978">
              <w:rPr>
                <w:b/>
                <w:lang w:val="ru-RU"/>
              </w:rPr>
              <w:t>Всего: 34 урока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rPr>
                <w:lang w:val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rPr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95124F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both"/>
              <w:rPr>
                <w:lang w:val="ru-RU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both"/>
              <w:rPr>
                <w:b/>
                <w:lang w:val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rPr>
                <w:lang w:val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rPr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4F" w:rsidRPr="00877978" w:rsidRDefault="0095124F" w:rsidP="00877978">
            <w:pPr>
              <w:pStyle w:val="a3"/>
              <w:jc w:val="center"/>
              <w:rPr>
                <w:lang w:val="ru-RU"/>
              </w:rPr>
            </w:pPr>
          </w:p>
        </w:tc>
      </w:tr>
      <w:tr w:rsidR="007517AF" w:rsidRPr="00877978" w:rsidTr="00C5633A">
        <w:trPr>
          <w:gridAfter w:val="1"/>
          <w:wAfter w:w="143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AF" w:rsidRPr="00877978" w:rsidRDefault="007517AF" w:rsidP="00877978">
            <w:pPr>
              <w:pStyle w:val="a3"/>
              <w:jc w:val="both"/>
              <w:rPr>
                <w:lang w:val="ru-RU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AF" w:rsidRPr="00877978" w:rsidRDefault="007517AF" w:rsidP="00877978">
            <w:pPr>
              <w:pStyle w:val="a3"/>
              <w:jc w:val="both"/>
              <w:rPr>
                <w:b/>
                <w:lang w:val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AF" w:rsidRPr="00877978" w:rsidRDefault="007517AF" w:rsidP="00877978">
            <w:pPr>
              <w:pStyle w:val="a3"/>
              <w:rPr>
                <w:lang w:val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AF" w:rsidRPr="00877978" w:rsidRDefault="007517AF" w:rsidP="00877978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AF" w:rsidRPr="00877978" w:rsidRDefault="007517AF" w:rsidP="00877978">
            <w:pPr>
              <w:pStyle w:val="a3"/>
              <w:rPr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AF" w:rsidRPr="00877978" w:rsidRDefault="007517AF" w:rsidP="00877978">
            <w:pPr>
              <w:pStyle w:val="a3"/>
              <w:jc w:val="center"/>
              <w:rPr>
                <w:lang w:val="ru-RU"/>
              </w:rPr>
            </w:pPr>
          </w:p>
        </w:tc>
      </w:tr>
    </w:tbl>
    <w:p w:rsidR="00455EA3" w:rsidRPr="00877978" w:rsidRDefault="00455EA3" w:rsidP="00877978">
      <w:pPr>
        <w:jc w:val="center"/>
        <w:rPr>
          <w:rFonts w:eastAsia="Times New Roman CYR"/>
          <w:b/>
          <w:lang w:val="ru-RU"/>
        </w:rPr>
      </w:pPr>
    </w:p>
    <w:p w:rsidR="00C5633A" w:rsidRPr="00877978" w:rsidRDefault="00C5633A" w:rsidP="00877978">
      <w:pPr>
        <w:pStyle w:val="a3"/>
        <w:jc w:val="center"/>
        <w:outlineLvl w:val="0"/>
        <w:rPr>
          <w:b/>
          <w:lang w:val="ru-RU"/>
        </w:rPr>
      </w:pPr>
      <w:r w:rsidRPr="00877978">
        <w:rPr>
          <w:b/>
          <w:lang w:val="ru-RU"/>
        </w:rPr>
        <w:t xml:space="preserve">ТЕМАТИЧЕСКОЕ ПЛАНИРОВАНИЕ </w:t>
      </w:r>
    </w:p>
    <w:p w:rsidR="00C5633A" w:rsidRPr="00877978" w:rsidRDefault="00C5633A" w:rsidP="00877978">
      <w:pPr>
        <w:pStyle w:val="a3"/>
        <w:jc w:val="both"/>
        <w:rPr>
          <w:b/>
          <w:lang w:val="ru-RU"/>
        </w:rPr>
      </w:pPr>
      <w:r w:rsidRPr="00877978">
        <w:rPr>
          <w:b/>
          <w:lang w:val="ru-RU"/>
        </w:rPr>
        <w:t>9 класс</w:t>
      </w:r>
    </w:p>
    <w:p w:rsidR="00C5633A" w:rsidRPr="00877978" w:rsidRDefault="00C5633A" w:rsidP="00877978">
      <w:pPr>
        <w:pStyle w:val="a3"/>
        <w:jc w:val="both"/>
        <w:rPr>
          <w:lang w:val="ru-RU"/>
        </w:rPr>
      </w:pPr>
      <w:r w:rsidRPr="00877978">
        <w:rPr>
          <w:lang w:val="ru-RU"/>
        </w:rPr>
        <w:t>Количество часов за год: 34</w:t>
      </w:r>
    </w:p>
    <w:p w:rsidR="00C5633A" w:rsidRPr="00877978" w:rsidRDefault="00C5633A" w:rsidP="00877978">
      <w:pPr>
        <w:pStyle w:val="a3"/>
        <w:jc w:val="both"/>
        <w:rPr>
          <w:lang w:val="ru-RU"/>
        </w:rPr>
      </w:pPr>
      <w:r w:rsidRPr="00877978">
        <w:rPr>
          <w:lang w:val="ru-RU"/>
        </w:rPr>
        <w:t>Количество часов за 1 триместр-11 часов</w:t>
      </w:r>
    </w:p>
    <w:p w:rsidR="00C5633A" w:rsidRPr="00877978" w:rsidRDefault="00C5633A" w:rsidP="00877978">
      <w:pPr>
        <w:pStyle w:val="a3"/>
        <w:jc w:val="both"/>
        <w:rPr>
          <w:lang w:val="ru-RU"/>
        </w:rPr>
      </w:pPr>
      <w:r w:rsidRPr="00877978">
        <w:rPr>
          <w:lang w:val="ru-RU"/>
        </w:rPr>
        <w:t xml:space="preserve">                                     2 триместр-11часов</w:t>
      </w:r>
    </w:p>
    <w:p w:rsidR="00C5633A" w:rsidRPr="00877978" w:rsidRDefault="00C5633A" w:rsidP="00877978">
      <w:pPr>
        <w:pStyle w:val="a3"/>
        <w:jc w:val="both"/>
        <w:rPr>
          <w:lang w:val="ru-RU"/>
        </w:rPr>
      </w:pPr>
      <w:r w:rsidRPr="00877978">
        <w:rPr>
          <w:lang w:val="ru-RU"/>
        </w:rPr>
        <w:t xml:space="preserve">                                     3 триместр-12 часов</w:t>
      </w:r>
    </w:p>
    <w:p w:rsidR="00C5633A" w:rsidRPr="00877978" w:rsidRDefault="00C5633A" w:rsidP="00877978">
      <w:pPr>
        <w:jc w:val="center"/>
        <w:rPr>
          <w:rFonts w:eastAsia="Times New Roman CYR"/>
          <w:lang w:val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1"/>
        <w:gridCol w:w="3607"/>
        <w:gridCol w:w="899"/>
        <w:gridCol w:w="1833"/>
        <w:gridCol w:w="2031"/>
        <w:gridCol w:w="1162"/>
      </w:tblGrid>
      <w:tr w:rsidR="00C5633A" w:rsidRPr="00877978" w:rsidTr="00C5633A">
        <w:tc>
          <w:tcPr>
            <w:tcW w:w="10173" w:type="dxa"/>
            <w:gridSpan w:val="6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 xml:space="preserve">                  Раздел                         </w:t>
            </w: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 xml:space="preserve">  1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>Мой дом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 xml:space="preserve">1 триместр </w:t>
            </w:r>
          </w:p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>11 уроков</w:t>
            </w: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</w:p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1.1.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Моя комната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Стр.5-6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1.2.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eastAsia="Times New Roman CYR"/>
              </w:rPr>
            </w:pPr>
            <w:r w:rsidRPr="00877978">
              <w:rPr>
                <w:rFonts w:eastAsia="Times New Roman CYR"/>
              </w:rPr>
              <w:t>Мои домашние обязанности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Стр.7-11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1.3.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Игровые ситуации по теме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Стр.10-11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1.4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224F20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Мини проект «Комната моей мечты»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224F20" w:rsidP="00877978">
            <w:pPr>
              <w:tabs>
                <w:tab w:val="left" w:pos="195"/>
              </w:tabs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Стр.12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003EB8" w:rsidRPr="00877978" w:rsidTr="00C5633A">
        <w:tc>
          <w:tcPr>
            <w:tcW w:w="641" w:type="dxa"/>
            <w:shd w:val="clear" w:color="auto" w:fill="auto"/>
          </w:tcPr>
          <w:p w:rsidR="00003EB8" w:rsidRPr="00877978" w:rsidRDefault="00003EB8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1.5.</w:t>
            </w:r>
          </w:p>
        </w:tc>
        <w:tc>
          <w:tcPr>
            <w:tcW w:w="3607" w:type="dxa"/>
            <w:shd w:val="clear" w:color="auto" w:fill="auto"/>
          </w:tcPr>
          <w:p w:rsidR="00003EB8" w:rsidRPr="00877978" w:rsidRDefault="00224F20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Входная диагностическая работа</w:t>
            </w:r>
          </w:p>
        </w:tc>
        <w:tc>
          <w:tcPr>
            <w:tcW w:w="899" w:type="dxa"/>
            <w:shd w:val="clear" w:color="auto" w:fill="auto"/>
          </w:tcPr>
          <w:p w:rsidR="00003EB8" w:rsidRPr="00877978" w:rsidRDefault="00224F20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003EB8" w:rsidRPr="00877978" w:rsidRDefault="00003EB8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003EB8" w:rsidRPr="00877978" w:rsidRDefault="00003EB8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003EB8" w:rsidRPr="00877978" w:rsidRDefault="00003EB8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>2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 xml:space="preserve">Это вкусно 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2.1.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Что ты любишь есть?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Стр.13-14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2.2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Завтрак</w:t>
            </w:r>
            <w:r w:rsidR="00CC5B3A" w:rsidRPr="00877978">
              <w:rPr>
                <w:rFonts w:eastAsia="Times New Roman CYR"/>
                <w:lang w:val="ru-RU"/>
              </w:rPr>
              <w:t xml:space="preserve">, </w:t>
            </w:r>
            <w:r w:rsidRPr="00877978">
              <w:rPr>
                <w:rFonts w:eastAsia="Times New Roman CYR"/>
                <w:lang w:val="ru-RU"/>
              </w:rPr>
              <w:t>обед,</w:t>
            </w:r>
            <w:r w:rsidR="00CC5B3A" w:rsidRPr="00877978">
              <w:rPr>
                <w:rFonts w:eastAsia="Times New Roman CYR"/>
                <w:lang w:val="ru-RU"/>
              </w:rPr>
              <w:t xml:space="preserve"> </w:t>
            </w:r>
            <w:r w:rsidRPr="00877978">
              <w:rPr>
                <w:rFonts w:eastAsia="Times New Roman CYR"/>
                <w:lang w:val="ru-RU"/>
              </w:rPr>
              <w:t>ужин.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Стр.15-16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2.3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В столовой. Заказ в кафе.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Стр.17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224F20" w:rsidRPr="00877978" w:rsidTr="00C5633A">
        <w:tc>
          <w:tcPr>
            <w:tcW w:w="641" w:type="dxa"/>
            <w:shd w:val="clear" w:color="auto" w:fill="auto"/>
          </w:tcPr>
          <w:p w:rsidR="00224F20" w:rsidRPr="00877978" w:rsidRDefault="00224F20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2.4.</w:t>
            </w:r>
          </w:p>
        </w:tc>
        <w:tc>
          <w:tcPr>
            <w:tcW w:w="3607" w:type="dxa"/>
            <w:shd w:val="clear" w:color="auto" w:fill="auto"/>
          </w:tcPr>
          <w:p w:rsidR="00224F20" w:rsidRPr="00877978" w:rsidRDefault="00224F20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Calibri"/>
                <w:lang w:val="ru-RU" w:eastAsia="en-US"/>
              </w:rPr>
              <w:t>Что нравится, а что нет?</w:t>
            </w:r>
          </w:p>
        </w:tc>
        <w:tc>
          <w:tcPr>
            <w:tcW w:w="899" w:type="dxa"/>
            <w:shd w:val="clear" w:color="auto" w:fill="auto"/>
          </w:tcPr>
          <w:p w:rsidR="00224F20" w:rsidRPr="00877978" w:rsidRDefault="00520421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224F20" w:rsidRPr="00877978" w:rsidRDefault="00224F20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224F20" w:rsidRPr="00877978" w:rsidRDefault="00520421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Стр.18-19</w:t>
            </w:r>
          </w:p>
        </w:tc>
        <w:tc>
          <w:tcPr>
            <w:tcW w:w="1162" w:type="dxa"/>
            <w:shd w:val="clear" w:color="auto" w:fill="auto"/>
          </w:tcPr>
          <w:p w:rsidR="00224F20" w:rsidRPr="00877978" w:rsidRDefault="00224F20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520421" w:rsidRPr="00877978" w:rsidTr="00C5633A">
        <w:tc>
          <w:tcPr>
            <w:tcW w:w="641" w:type="dxa"/>
            <w:shd w:val="clear" w:color="auto" w:fill="auto"/>
          </w:tcPr>
          <w:p w:rsidR="00520421" w:rsidRPr="00877978" w:rsidRDefault="00520421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2.5</w:t>
            </w:r>
          </w:p>
        </w:tc>
        <w:tc>
          <w:tcPr>
            <w:tcW w:w="3607" w:type="dxa"/>
            <w:shd w:val="clear" w:color="auto" w:fill="auto"/>
          </w:tcPr>
          <w:p w:rsidR="00520421" w:rsidRPr="00877978" w:rsidRDefault="00520421" w:rsidP="00877978">
            <w:pPr>
              <w:rPr>
                <w:rFonts w:eastAsia="Calibri"/>
                <w:lang w:val="ru-RU" w:eastAsia="en-US"/>
              </w:rPr>
            </w:pPr>
            <w:r w:rsidRPr="00877978">
              <w:rPr>
                <w:rFonts w:eastAsia="Times New Roman CYR"/>
                <w:lang w:val="ru-RU"/>
              </w:rPr>
              <w:t>Национальная кухня в немецкоязычных странах.</w:t>
            </w:r>
          </w:p>
        </w:tc>
        <w:tc>
          <w:tcPr>
            <w:tcW w:w="899" w:type="dxa"/>
            <w:shd w:val="clear" w:color="auto" w:fill="auto"/>
          </w:tcPr>
          <w:p w:rsidR="00520421" w:rsidRPr="00877978" w:rsidRDefault="00520421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520421" w:rsidRPr="00877978" w:rsidRDefault="00520421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520421" w:rsidRPr="00877978" w:rsidRDefault="00520421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Стр.20</w:t>
            </w:r>
          </w:p>
        </w:tc>
        <w:tc>
          <w:tcPr>
            <w:tcW w:w="1162" w:type="dxa"/>
            <w:shd w:val="clear" w:color="auto" w:fill="auto"/>
          </w:tcPr>
          <w:p w:rsidR="00520421" w:rsidRPr="00877978" w:rsidRDefault="00520421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2.</w:t>
            </w:r>
            <w:r w:rsidR="00520421" w:rsidRPr="00877978">
              <w:rPr>
                <w:rFonts w:eastAsia="Times New Roman CYR"/>
                <w:lang w:val="ru-RU"/>
              </w:rPr>
              <w:t>6.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520421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 xml:space="preserve"> Моё любимое блюдо.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>3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>Моё свободное время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>2 триместр</w:t>
            </w:r>
          </w:p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>11 уроков</w:t>
            </w: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3.1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Месяцы. Времена года.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Стр.21-22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3.2.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Как проводят немецкие подростки свободное время?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Стр.23-24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3.3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Моё свободное время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Стр.25-26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3.4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Учебный год в Германии, Австрии, Швейцарии и в России.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Стр.27-29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520421" w:rsidRPr="00877978" w:rsidTr="00C5633A">
        <w:tc>
          <w:tcPr>
            <w:tcW w:w="641" w:type="dxa"/>
            <w:shd w:val="clear" w:color="auto" w:fill="auto"/>
          </w:tcPr>
          <w:p w:rsidR="00520421" w:rsidRPr="00877978" w:rsidRDefault="00520421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3.5.</w:t>
            </w:r>
          </w:p>
        </w:tc>
        <w:tc>
          <w:tcPr>
            <w:tcW w:w="3607" w:type="dxa"/>
            <w:shd w:val="clear" w:color="auto" w:fill="auto"/>
          </w:tcPr>
          <w:p w:rsidR="00520421" w:rsidRPr="00877978" w:rsidRDefault="004D5D0E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Мониторинг предметных результатов.</w:t>
            </w:r>
          </w:p>
        </w:tc>
        <w:tc>
          <w:tcPr>
            <w:tcW w:w="899" w:type="dxa"/>
            <w:shd w:val="clear" w:color="auto" w:fill="auto"/>
          </w:tcPr>
          <w:p w:rsidR="00520421" w:rsidRPr="00877978" w:rsidRDefault="004D5D0E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520421" w:rsidRPr="00877978" w:rsidRDefault="00520421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520421" w:rsidRPr="00877978" w:rsidRDefault="004D5D0E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Стр.30-32</w:t>
            </w:r>
          </w:p>
        </w:tc>
        <w:tc>
          <w:tcPr>
            <w:tcW w:w="1162" w:type="dxa"/>
            <w:shd w:val="clear" w:color="auto" w:fill="auto"/>
          </w:tcPr>
          <w:p w:rsidR="00520421" w:rsidRPr="00877978" w:rsidRDefault="00520421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3.</w:t>
            </w:r>
            <w:r w:rsidR="00520421" w:rsidRPr="00877978">
              <w:rPr>
                <w:rFonts w:eastAsia="Times New Roman CYR"/>
                <w:lang w:val="ru-RU"/>
              </w:rPr>
              <w:t>6.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Рождество (подарки, песенки…)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3.</w:t>
            </w:r>
            <w:r w:rsidR="00520421" w:rsidRPr="00877978">
              <w:rPr>
                <w:rFonts w:eastAsia="Times New Roman CYR"/>
                <w:lang w:val="ru-RU"/>
              </w:rPr>
              <w:t>7.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Сочельник. Чтение со словарем.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>4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>Это выглядит хорошо.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4.1.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Называем части тела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Стр.33-34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4.2.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Мода и предпочтения в одежде.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Стр.35-36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4.3.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Описываем себя и других.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Стр.37-38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6039BB" w:rsidRPr="00877978" w:rsidTr="00C5633A">
        <w:tc>
          <w:tcPr>
            <w:tcW w:w="641" w:type="dxa"/>
            <w:shd w:val="clear" w:color="auto" w:fill="auto"/>
          </w:tcPr>
          <w:p w:rsidR="006039BB" w:rsidRPr="00877978" w:rsidRDefault="00C3732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4.4</w:t>
            </w:r>
          </w:p>
        </w:tc>
        <w:tc>
          <w:tcPr>
            <w:tcW w:w="3607" w:type="dxa"/>
            <w:shd w:val="clear" w:color="auto" w:fill="auto"/>
          </w:tcPr>
          <w:p w:rsidR="006039BB" w:rsidRPr="00877978" w:rsidRDefault="00C3732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Моя</w:t>
            </w:r>
            <w:r w:rsidR="001A0A8B" w:rsidRPr="00877978">
              <w:rPr>
                <w:rFonts w:eastAsia="Times New Roman CYR"/>
                <w:lang w:val="ru-RU"/>
              </w:rPr>
              <w:t xml:space="preserve"> любимая одежда</w:t>
            </w:r>
          </w:p>
        </w:tc>
        <w:tc>
          <w:tcPr>
            <w:tcW w:w="899" w:type="dxa"/>
            <w:shd w:val="clear" w:color="auto" w:fill="auto"/>
          </w:tcPr>
          <w:p w:rsidR="006039BB" w:rsidRPr="00877978" w:rsidRDefault="001A0A8B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6039BB" w:rsidRPr="00877978" w:rsidRDefault="006039BB" w:rsidP="00877978">
            <w:pPr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4</w:t>
            </w:r>
            <w:r w:rsidR="00027428" w:rsidRPr="00877978">
              <w:rPr>
                <w:rFonts w:eastAsia="Times New Roman CYR"/>
                <w:lang w:val="ru-RU"/>
              </w:rPr>
              <w:t>.5.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Мода и покупки.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>3 триместр</w:t>
            </w:r>
          </w:p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>12 уроков</w:t>
            </w: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Стр.39-40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 xml:space="preserve"> </w:t>
            </w:r>
            <w:r w:rsidRPr="00877978">
              <w:rPr>
                <w:rFonts w:eastAsia="Times New Roman CYR"/>
                <w:b/>
                <w:lang w:val="ru-RU"/>
              </w:rPr>
              <w:t>5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>Вечеринки</w:t>
            </w:r>
            <w:r w:rsidRPr="00877978">
              <w:rPr>
                <w:rFonts w:eastAsia="Times New Roman CYR"/>
                <w:lang w:val="ru-RU"/>
              </w:rPr>
              <w:t>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5.1.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День рождения.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Стр.41-42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5.2.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Приглашения на День рождения.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Стр.43-44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5.3.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Поздравления и пожелания.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Стр.45-46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6039BB" w:rsidRPr="00877978" w:rsidTr="00C5633A">
        <w:tc>
          <w:tcPr>
            <w:tcW w:w="641" w:type="dxa"/>
            <w:shd w:val="clear" w:color="auto" w:fill="auto"/>
          </w:tcPr>
          <w:p w:rsidR="006039BB" w:rsidRPr="00877978" w:rsidRDefault="006039BB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 xml:space="preserve"> 6</w:t>
            </w:r>
          </w:p>
        </w:tc>
        <w:tc>
          <w:tcPr>
            <w:tcW w:w="3607" w:type="dxa"/>
            <w:shd w:val="clear" w:color="auto" w:fill="auto"/>
          </w:tcPr>
          <w:p w:rsidR="006039BB" w:rsidRPr="00877978" w:rsidRDefault="006039BB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 xml:space="preserve"> </w:t>
            </w:r>
            <w:r w:rsidRPr="00877978">
              <w:rPr>
                <w:rFonts w:eastAsia="Times New Roman CYR"/>
                <w:b/>
                <w:lang w:val="ru-RU"/>
              </w:rPr>
              <w:t>Мой город</w:t>
            </w:r>
          </w:p>
        </w:tc>
        <w:tc>
          <w:tcPr>
            <w:tcW w:w="899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1833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6039BB" w:rsidRPr="00877978" w:rsidRDefault="006039BB" w:rsidP="00877978">
            <w:pPr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6039BB" w:rsidRPr="00877978" w:rsidTr="00C5633A">
        <w:tc>
          <w:tcPr>
            <w:tcW w:w="641" w:type="dxa"/>
            <w:shd w:val="clear" w:color="auto" w:fill="auto"/>
          </w:tcPr>
          <w:p w:rsidR="006039BB" w:rsidRPr="00877978" w:rsidRDefault="006039BB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6.1.</w:t>
            </w:r>
          </w:p>
        </w:tc>
        <w:tc>
          <w:tcPr>
            <w:tcW w:w="3607" w:type="dxa"/>
            <w:shd w:val="clear" w:color="auto" w:fill="auto"/>
          </w:tcPr>
          <w:p w:rsidR="006039BB" w:rsidRPr="00877978" w:rsidRDefault="006039BB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Города Германии</w:t>
            </w:r>
          </w:p>
        </w:tc>
        <w:tc>
          <w:tcPr>
            <w:tcW w:w="899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6039BB" w:rsidRPr="00877978" w:rsidRDefault="00C8017F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Стр.47-54</w:t>
            </w:r>
          </w:p>
        </w:tc>
        <w:tc>
          <w:tcPr>
            <w:tcW w:w="1162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b/>
                <w:lang w:val="ru-RU"/>
              </w:rPr>
            </w:pPr>
          </w:p>
        </w:tc>
      </w:tr>
      <w:tr w:rsidR="00C5633A" w:rsidRPr="00877978" w:rsidTr="00C5633A">
        <w:trPr>
          <w:trHeight w:val="80"/>
        </w:trPr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6.</w:t>
            </w:r>
            <w:r w:rsidR="006039BB" w:rsidRPr="00877978">
              <w:rPr>
                <w:rFonts w:eastAsia="Times New Roman CYR"/>
                <w:lang w:val="ru-RU"/>
              </w:rPr>
              <w:t>2.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Маршруты в городе.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Стр.55-56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6039BB" w:rsidRPr="00877978" w:rsidTr="00C5633A">
        <w:trPr>
          <w:trHeight w:val="80"/>
        </w:trPr>
        <w:tc>
          <w:tcPr>
            <w:tcW w:w="641" w:type="dxa"/>
            <w:shd w:val="clear" w:color="auto" w:fill="auto"/>
          </w:tcPr>
          <w:p w:rsidR="006039BB" w:rsidRPr="00877978" w:rsidRDefault="006039BB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6.3.</w:t>
            </w:r>
          </w:p>
        </w:tc>
        <w:tc>
          <w:tcPr>
            <w:tcW w:w="3607" w:type="dxa"/>
            <w:shd w:val="clear" w:color="auto" w:fill="auto"/>
          </w:tcPr>
          <w:p w:rsidR="006039BB" w:rsidRPr="00877978" w:rsidRDefault="006039BB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Проект «Мой любимый Брянск»</w:t>
            </w:r>
          </w:p>
        </w:tc>
        <w:tc>
          <w:tcPr>
            <w:tcW w:w="899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6039BB" w:rsidRPr="00877978" w:rsidRDefault="00455EA3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Стр.57-60</w:t>
            </w:r>
          </w:p>
        </w:tc>
        <w:tc>
          <w:tcPr>
            <w:tcW w:w="1162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6039BB" w:rsidRPr="00877978" w:rsidTr="00C5633A">
        <w:trPr>
          <w:trHeight w:val="80"/>
        </w:trPr>
        <w:tc>
          <w:tcPr>
            <w:tcW w:w="641" w:type="dxa"/>
            <w:shd w:val="clear" w:color="auto" w:fill="auto"/>
          </w:tcPr>
          <w:p w:rsidR="006039BB" w:rsidRPr="00877978" w:rsidRDefault="006039BB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6.4.</w:t>
            </w:r>
          </w:p>
        </w:tc>
        <w:tc>
          <w:tcPr>
            <w:tcW w:w="3607" w:type="dxa"/>
            <w:shd w:val="clear" w:color="auto" w:fill="auto"/>
          </w:tcPr>
          <w:p w:rsidR="006039BB" w:rsidRPr="00877978" w:rsidRDefault="006039BB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Моя дорога в Гимназию.</w:t>
            </w:r>
          </w:p>
        </w:tc>
        <w:tc>
          <w:tcPr>
            <w:tcW w:w="899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6039BB" w:rsidRPr="00877978" w:rsidRDefault="006039BB" w:rsidP="00877978">
            <w:pPr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6039BB" w:rsidRPr="00877978" w:rsidTr="00C5633A">
        <w:trPr>
          <w:trHeight w:val="80"/>
        </w:trPr>
        <w:tc>
          <w:tcPr>
            <w:tcW w:w="641" w:type="dxa"/>
            <w:shd w:val="clear" w:color="auto" w:fill="auto"/>
          </w:tcPr>
          <w:p w:rsidR="006039BB" w:rsidRPr="00877978" w:rsidRDefault="006F7BD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6.5</w:t>
            </w:r>
          </w:p>
        </w:tc>
        <w:tc>
          <w:tcPr>
            <w:tcW w:w="3607" w:type="dxa"/>
            <w:shd w:val="clear" w:color="auto" w:fill="auto"/>
          </w:tcPr>
          <w:p w:rsidR="006039BB" w:rsidRPr="00877978" w:rsidRDefault="006F7BD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Контрольно-оценочная процедура в рамках промежуточной аттестации</w:t>
            </w:r>
          </w:p>
        </w:tc>
        <w:tc>
          <w:tcPr>
            <w:tcW w:w="899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6039BB" w:rsidRPr="00877978" w:rsidRDefault="006039BB" w:rsidP="00877978">
            <w:pPr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C5633A" w:rsidRPr="00877978" w:rsidTr="00C5633A">
        <w:trPr>
          <w:trHeight w:val="80"/>
        </w:trPr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 xml:space="preserve"> 7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b/>
                <w:lang w:val="ru-RU"/>
              </w:rPr>
            </w:pPr>
            <w:r w:rsidRPr="00877978">
              <w:rPr>
                <w:rFonts w:eastAsia="Times New Roman CYR"/>
                <w:b/>
                <w:lang w:val="ru-RU"/>
              </w:rPr>
              <w:t>Каникулы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C5633A" w:rsidRPr="00877978" w:rsidTr="00C5633A">
        <w:trPr>
          <w:trHeight w:val="80"/>
        </w:trPr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7.1.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План поездки.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</w:t>
            </w:r>
            <w:r w:rsidR="00455EA3" w:rsidRPr="00877978">
              <w:rPr>
                <w:rFonts w:eastAsia="Times New Roman CYR"/>
                <w:lang w:val="ru-RU"/>
              </w:rPr>
              <w:t>61-70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C5633A" w:rsidRPr="00877978" w:rsidTr="00C5633A">
        <w:trPr>
          <w:trHeight w:val="80"/>
        </w:trPr>
        <w:tc>
          <w:tcPr>
            <w:tcW w:w="64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7.2.</w:t>
            </w:r>
          </w:p>
        </w:tc>
        <w:tc>
          <w:tcPr>
            <w:tcW w:w="3607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Аргументы за и против.</w:t>
            </w:r>
          </w:p>
        </w:tc>
        <w:tc>
          <w:tcPr>
            <w:tcW w:w="899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C5633A" w:rsidRPr="00877978" w:rsidRDefault="00C5633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Стр.74-79</w:t>
            </w:r>
          </w:p>
        </w:tc>
        <w:tc>
          <w:tcPr>
            <w:tcW w:w="1162" w:type="dxa"/>
            <w:shd w:val="clear" w:color="auto" w:fill="auto"/>
          </w:tcPr>
          <w:p w:rsidR="00C5633A" w:rsidRPr="00877978" w:rsidRDefault="00C5633A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6039BB" w:rsidRPr="00877978" w:rsidTr="00C5633A">
        <w:trPr>
          <w:trHeight w:val="80"/>
        </w:trPr>
        <w:tc>
          <w:tcPr>
            <w:tcW w:w="641" w:type="dxa"/>
            <w:shd w:val="clear" w:color="auto" w:fill="auto"/>
          </w:tcPr>
          <w:p w:rsidR="006039BB" w:rsidRPr="00877978" w:rsidRDefault="006F7BDA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7.</w:t>
            </w:r>
            <w:r w:rsidR="001A0A8B" w:rsidRPr="00877978">
              <w:rPr>
                <w:rFonts w:eastAsia="Times New Roman CYR"/>
                <w:lang w:val="ru-RU"/>
              </w:rPr>
              <w:t>3</w:t>
            </w:r>
            <w:r w:rsidR="008E075F" w:rsidRPr="00877978">
              <w:rPr>
                <w:rFonts w:eastAsia="Times New Roman CYR"/>
                <w:lang w:val="ru-RU"/>
              </w:rPr>
              <w:t>.</w:t>
            </w:r>
          </w:p>
        </w:tc>
        <w:tc>
          <w:tcPr>
            <w:tcW w:w="3607" w:type="dxa"/>
            <w:shd w:val="clear" w:color="auto" w:fill="auto"/>
          </w:tcPr>
          <w:p w:rsidR="006039BB" w:rsidRPr="00877978" w:rsidRDefault="008E075F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Итоговый контроль</w:t>
            </w:r>
          </w:p>
        </w:tc>
        <w:tc>
          <w:tcPr>
            <w:tcW w:w="899" w:type="dxa"/>
            <w:shd w:val="clear" w:color="auto" w:fill="auto"/>
          </w:tcPr>
          <w:p w:rsidR="006039BB" w:rsidRPr="00877978" w:rsidRDefault="008E075F" w:rsidP="00877978">
            <w:pPr>
              <w:jc w:val="center"/>
              <w:rPr>
                <w:rFonts w:eastAsia="Times New Roman CYR"/>
                <w:lang w:val="ru-RU"/>
              </w:rPr>
            </w:pPr>
            <w:r w:rsidRPr="00877978">
              <w:rPr>
                <w:rFonts w:eastAsia="Times New Roman CYR"/>
                <w:lang w:val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6039BB" w:rsidRPr="00877978" w:rsidRDefault="006039BB" w:rsidP="00877978">
            <w:pPr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6039BB" w:rsidRPr="00877978" w:rsidRDefault="006039BB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  <w:tr w:rsidR="00682464" w:rsidRPr="00877978" w:rsidTr="00C5633A">
        <w:trPr>
          <w:trHeight w:val="80"/>
        </w:trPr>
        <w:tc>
          <w:tcPr>
            <w:tcW w:w="641" w:type="dxa"/>
            <w:shd w:val="clear" w:color="auto" w:fill="auto"/>
          </w:tcPr>
          <w:p w:rsidR="00682464" w:rsidRPr="00877978" w:rsidRDefault="00682464" w:rsidP="00877978">
            <w:pPr>
              <w:rPr>
                <w:rFonts w:eastAsia="Times New Roman CYR"/>
                <w:lang w:val="ru-RU"/>
              </w:rPr>
            </w:pPr>
          </w:p>
        </w:tc>
        <w:tc>
          <w:tcPr>
            <w:tcW w:w="3607" w:type="dxa"/>
            <w:shd w:val="clear" w:color="auto" w:fill="auto"/>
          </w:tcPr>
          <w:p w:rsidR="00682464" w:rsidRPr="00877978" w:rsidRDefault="00682464" w:rsidP="00877978">
            <w:pPr>
              <w:rPr>
                <w:rFonts w:eastAsia="Times New Roman CYR"/>
                <w:lang w:val="ru-RU"/>
              </w:rPr>
            </w:pPr>
            <w:r w:rsidRPr="00877978">
              <w:rPr>
                <w:b/>
                <w:lang w:val="ru-RU"/>
              </w:rPr>
              <w:t>Всего: 34 урока</w:t>
            </w:r>
          </w:p>
        </w:tc>
        <w:tc>
          <w:tcPr>
            <w:tcW w:w="899" w:type="dxa"/>
            <w:shd w:val="clear" w:color="auto" w:fill="auto"/>
          </w:tcPr>
          <w:p w:rsidR="00682464" w:rsidRPr="00877978" w:rsidRDefault="00682464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1833" w:type="dxa"/>
            <w:shd w:val="clear" w:color="auto" w:fill="auto"/>
          </w:tcPr>
          <w:p w:rsidR="00682464" w:rsidRPr="00877978" w:rsidRDefault="00682464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  <w:tc>
          <w:tcPr>
            <w:tcW w:w="2031" w:type="dxa"/>
            <w:shd w:val="clear" w:color="auto" w:fill="auto"/>
          </w:tcPr>
          <w:p w:rsidR="00682464" w:rsidRPr="00877978" w:rsidRDefault="00682464" w:rsidP="00877978">
            <w:pPr>
              <w:rPr>
                <w:rFonts w:eastAsia="Times New Roman CYR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682464" w:rsidRPr="00877978" w:rsidRDefault="00682464" w:rsidP="00877978">
            <w:pPr>
              <w:jc w:val="center"/>
              <w:rPr>
                <w:rFonts w:eastAsia="Times New Roman CYR"/>
                <w:lang w:val="ru-RU"/>
              </w:rPr>
            </w:pPr>
          </w:p>
        </w:tc>
      </w:tr>
    </w:tbl>
    <w:p w:rsidR="0051728C" w:rsidRPr="00877978" w:rsidRDefault="0051728C" w:rsidP="00877978">
      <w:pPr>
        <w:jc w:val="center"/>
      </w:pPr>
    </w:p>
    <w:sectPr w:rsidR="0051728C" w:rsidRPr="00877978" w:rsidSect="006039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5FB" w:rsidRDefault="006C65FB">
      <w:r>
        <w:separator/>
      </w:r>
    </w:p>
  </w:endnote>
  <w:endnote w:type="continuationSeparator" w:id="0">
    <w:p w:rsidR="006C65FB" w:rsidRDefault="006C6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93">
    <w:altName w:val="MS Mincho"/>
    <w:charset w:val="80"/>
    <w:family w:val="roman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5FB" w:rsidRDefault="006C65FB">
      <w:r>
        <w:separator/>
      </w:r>
    </w:p>
  </w:footnote>
  <w:footnote w:type="continuationSeparator" w:id="0">
    <w:p w:rsidR="006C65FB" w:rsidRDefault="006C65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1D9"/>
    <w:multiLevelType w:val="hybridMultilevel"/>
    <w:tmpl w:val="0254D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37CB2"/>
    <w:multiLevelType w:val="hybridMultilevel"/>
    <w:tmpl w:val="24D67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C09D1"/>
    <w:multiLevelType w:val="hybridMultilevel"/>
    <w:tmpl w:val="E90E81F6"/>
    <w:lvl w:ilvl="0" w:tplc="33CED372">
      <w:start w:val="1"/>
      <w:numFmt w:val="decimal"/>
      <w:lvlText w:val="%1."/>
      <w:lvlJc w:val="left"/>
      <w:pPr>
        <w:ind w:left="720" w:hanging="360"/>
      </w:pPr>
      <w:rPr>
        <w:rFonts w:ascii="Times New Roman" w:eastAsia="Cambr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72654"/>
    <w:multiLevelType w:val="hybridMultilevel"/>
    <w:tmpl w:val="11CE73BE"/>
    <w:lvl w:ilvl="0" w:tplc="0419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2CFF744A"/>
    <w:multiLevelType w:val="hybridMultilevel"/>
    <w:tmpl w:val="3B56E64A"/>
    <w:lvl w:ilvl="0" w:tplc="D6086E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1A721F"/>
    <w:multiLevelType w:val="hybridMultilevel"/>
    <w:tmpl w:val="EC70465A"/>
    <w:lvl w:ilvl="0" w:tplc="6F9E6D6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846EB"/>
    <w:multiLevelType w:val="hybridMultilevel"/>
    <w:tmpl w:val="D55A8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36F1F"/>
    <w:multiLevelType w:val="hybridMultilevel"/>
    <w:tmpl w:val="73061A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F063B9"/>
    <w:multiLevelType w:val="hybridMultilevel"/>
    <w:tmpl w:val="7CD8E900"/>
    <w:lvl w:ilvl="0" w:tplc="3AC4F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13A6F"/>
    <w:multiLevelType w:val="hybridMultilevel"/>
    <w:tmpl w:val="30DCCA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5633A"/>
    <w:rsid w:val="00003EB8"/>
    <w:rsid w:val="0002009C"/>
    <w:rsid w:val="00027428"/>
    <w:rsid w:val="00067F80"/>
    <w:rsid w:val="000701E4"/>
    <w:rsid w:val="000E6A1F"/>
    <w:rsid w:val="001020F8"/>
    <w:rsid w:val="00113FBF"/>
    <w:rsid w:val="00146D16"/>
    <w:rsid w:val="001518A8"/>
    <w:rsid w:val="001A0A8B"/>
    <w:rsid w:val="001C6CBD"/>
    <w:rsid w:val="001E3A47"/>
    <w:rsid w:val="0021380F"/>
    <w:rsid w:val="00224F20"/>
    <w:rsid w:val="00244D14"/>
    <w:rsid w:val="002674AD"/>
    <w:rsid w:val="00373F80"/>
    <w:rsid w:val="003F4ED6"/>
    <w:rsid w:val="00406703"/>
    <w:rsid w:val="004160EE"/>
    <w:rsid w:val="00455EA3"/>
    <w:rsid w:val="00482CC9"/>
    <w:rsid w:val="00490A17"/>
    <w:rsid w:val="00490B71"/>
    <w:rsid w:val="004D5D0E"/>
    <w:rsid w:val="005129DC"/>
    <w:rsid w:val="0051728C"/>
    <w:rsid w:val="00520421"/>
    <w:rsid w:val="005846CF"/>
    <w:rsid w:val="005A5167"/>
    <w:rsid w:val="005C40C7"/>
    <w:rsid w:val="005F51D0"/>
    <w:rsid w:val="006039BB"/>
    <w:rsid w:val="006048C7"/>
    <w:rsid w:val="0061468F"/>
    <w:rsid w:val="00620A94"/>
    <w:rsid w:val="006628DF"/>
    <w:rsid w:val="006810A8"/>
    <w:rsid w:val="00682464"/>
    <w:rsid w:val="00682961"/>
    <w:rsid w:val="006904B9"/>
    <w:rsid w:val="006C42C3"/>
    <w:rsid w:val="006C5FCC"/>
    <w:rsid w:val="006C65FB"/>
    <w:rsid w:val="006F7BDA"/>
    <w:rsid w:val="0071004D"/>
    <w:rsid w:val="007335EC"/>
    <w:rsid w:val="007517AF"/>
    <w:rsid w:val="00774276"/>
    <w:rsid w:val="00782542"/>
    <w:rsid w:val="007B0AF2"/>
    <w:rsid w:val="008463C3"/>
    <w:rsid w:val="00861590"/>
    <w:rsid w:val="00877978"/>
    <w:rsid w:val="008C1486"/>
    <w:rsid w:val="008C26A6"/>
    <w:rsid w:val="008D3908"/>
    <w:rsid w:val="008E075F"/>
    <w:rsid w:val="00901C91"/>
    <w:rsid w:val="0091435A"/>
    <w:rsid w:val="00923D6D"/>
    <w:rsid w:val="0095124F"/>
    <w:rsid w:val="0096582C"/>
    <w:rsid w:val="0097631F"/>
    <w:rsid w:val="00980DEC"/>
    <w:rsid w:val="009E5FA2"/>
    <w:rsid w:val="00A16CBF"/>
    <w:rsid w:val="00A64BFD"/>
    <w:rsid w:val="00B22E0E"/>
    <w:rsid w:val="00B43FB8"/>
    <w:rsid w:val="00B449E2"/>
    <w:rsid w:val="00B7458C"/>
    <w:rsid w:val="00B81E3B"/>
    <w:rsid w:val="00B8430A"/>
    <w:rsid w:val="00B95842"/>
    <w:rsid w:val="00BA656F"/>
    <w:rsid w:val="00BF5A2F"/>
    <w:rsid w:val="00C14D2F"/>
    <w:rsid w:val="00C20E9C"/>
    <w:rsid w:val="00C218A2"/>
    <w:rsid w:val="00C3732A"/>
    <w:rsid w:val="00C5633A"/>
    <w:rsid w:val="00C8017F"/>
    <w:rsid w:val="00CC5B3A"/>
    <w:rsid w:val="00D21A84"/>
    <w:rsid w:val="00D66CBC"/>
    <w:rsid w:val="00D74F05"/>
    <w:rsid w:val="00DC2EE2"/>
    <w:rsid w:val="00E05923"/>
    <w:rsid w:val="00E2558C"/>
    <w:rsid w:val="00E67C9E"/>
    <w:rsid w:val="00E9046E"/>
    <w:rsid w:val="00EB426A"/>
    <w:rsid w:val="00ED49BC"/>
    <w:rsid w:val="00EE3BCA"/>
    <w:rsid w:val="00F10AFD"/>
    <w:rsid w:val="00F51DF1"/>
    <w:rsid w:val="00F60964"/>
    <w:rsid w:val="00FC4F0F"/>
    <w:rsid w:val="00FE3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33A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link w:val="NoSpacingChar"/>
    <w:rsid w:val="00C5633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locked/>
    <w:rsid w:val="00C5633A"/>
    <w:rPr>
      <w:rFonts w:ascii="Calibri" w:hAnsi="Calibri"/>
      <w:sz w:val="22"/>
      <w:szCs w:val="22"/>
      <w:lang w:val="ru-RU" w:eastAsia="en-US" w:bidi="ar-SA"/>
    </w:rPr>
  </w:style>
  <w:style w:type="paragraph" w:styleId="a3">
    <w:name w:val="No Spacing"/>
    <w:qFormat/>
    <w:rsid w:val="00C5633A"/>
    <w:rPr>
      <w:sz w:val="24"/>
      <w:szCs w:val="24"/>
      <w:lang w:val="en-US"/>
    </w:rPr>
  </w:style>
  <w:style w:type="paragraph" w:styleId="a4">
    <w:name w:val="Normal (Web)"/>
    <w:basedOn w:val="a"/>
    <w:uiPriority w:val="99"/>
    <w:unhideWhenUsed/>
    <w:qFormat/>
    <w:rsid w:val="00C5633A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qFormat/>
    <w:rsid w:val="00C5633A"/>
    <w:pPr>
      <w:ind w:left="720"/>
      <w:contextualSpacing/>
    </w:pPr>
    <w:rPr>
      <w:rFonts w:ascii="Tahoma" w:hAnsi="Tahoma" w:cs="Tahoma"/>
      <w:spacing w:val="-11"/>
      <w:lang w:val="ru-RU"/>
    </w:rPr>
  </w:style>
  <w:style w:type="paragraph" w:styleId="a6">
    <w:name w:val="Document Map"/>
    <w:basedOn w:val="a"/>
    <w:semiHidden/>
    <w:rsid w:val="008463C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header"/>
    <w:basedOn w:val="a"/>
    <w:link w:val="a8"/>
    <w:uiPriority w:val="99"/>
    <w:rsid w:val="00877978"/>
    <w:pPr>
      <w:widowControl/>
      <w:tabs>
        <w:tab w:val="center" w:pos="4680"/>
        <w:tab w:val="right" w:pos="9360"/>
      </w:tabs>
      <w:suppressAutoHyphens/>
      <w:autoSpaceDE/>
      <w:autoSpaceDN/>
      <w:adjustRightInd/>
      <w:spacing w:after="200" w:line="276" w:lineRule="auto"/>
    </w:pPr>
    <w:rPr>
      <w:rFonts w:ascii="font293" w:eastAsia="font293" w:hAnsi="font293" w:cs="font293"/>
      <w:kern w:val="1"/>
      <w:sz w:val="22"/>
      <w:szCs w:val="22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877978"/>
    <w:rPr>
      <w:rFonts w:ascii="font293" w:eastAsia="font293" w:hAnsi="font293" w:cs="font293"/>
      <w:kern w:val="1"/>
      <w:sz w:val="22"/>
      <w:szCs w:val="22"/>
      <w:lang w:val="en-US" w:eastAsia="ar-SA"/>
    </w:rPr>
  </w:style>
  <w:style w:type="paragraph" w:styleId="a9">
    <w:name w:val="Balloon Text"/>
    <w:basedOn w:val="a"/>
    <w:link w:val="aa"/>
    <w:rsid w:val="008779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7797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admin\AppData\Local\Temp\logo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3386</Words>
  <Characters>19305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 "Гимназия №4" г</vt:lpstr>
    </vt:vector>
  </TitlesOfParts>
  <Company>RePack by SPecialiST</Company>
  <LinksUpToDate>false</LinksUpToDate>
  <CharactersWithSpaces>22646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 "Гимназия №4" г</dc:title>
  <dc:creator>User</dc:creator>
  <cp:lastModifiedBy>gym04br@outlook.com</cp:lastModifiedBy>
  <cp:revision>3</cp:revision>
  <dcterms:created xsi:type="dcterms:W3CDTF">2023-10-02T05:19:00Z</dcterms:created>
  <dcterms:modified xsi:type="dcterms:W3CDTF">2023-10-02T05:25:00Z</dcterms:modified>
</cp:coreProperties>
</file>